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E5CE3" w14:textId="77777777" w:rsidR="005F3A29" w:rsidRDefault="005F3A29" w:rsidP="00F1451C">
      <w:pPr>
        <w:spacing w:line="304" w:lineRule="exact"/>
        <w:jc w:val="center"/>
        <w:rPr>
          <w:rFonts w:ascii="Arial" w:hAnsi="Arial" w:cs="Arial"/>
          <w:b/>
          <w:caps/>
          <w:sz w:val="22"/>
          <w:szCs w:val="22"/>
        </w:rPr>
      </w:pPr>
    </w:p>
    <w:p w14:paraId="3E3F7481" w14:textId="77777777" w:rsidR="005F3A29" w:rsidRDefault="005F3A29" w:rsidP="00F1451C">
      <w:pPr>
        <w:spacing w:line="304" w:lineRule="exact"/>
        <w:jc w:val="center"/>
        <w:rPr>
          <w:rFonts w:ascii="Arial" w:hAnsi="Arial" w:cs="Arial"/>
          <w:b/>
          <w:caps/>
          <w:sz w:val="22"/>
          <w:szCs w:val="22"/>
        </w:rPr>
      </w:pPr>
    </w:p>
    <w:p w14:paraId="02B502F6" w14:textId="77777777" w:rsidR="005F3A29" w:rsidRDefault="005F3A29" w:rsidP="00F1451C">
      <w:pPr>
        <w:spacing w:line="304" w:lineRule="exact"/>
        <w:jc w:val="center"/>
        <w:rPr>
          <w:rFonts w:ascii="Arial" w:hAnsi="Arial" w:cs="Arial"/>
          <w:b/>
          <w:caps/>
          <w:sz w:val="22"/>
          <w:szCs w:val="22"/>
        </w:rPr>
      </w:pPr>
    </w:p>
    <w:p w14:paraId="3849D1D7" w14:textId="23655D32" w:rsidR="004020C5" w:rsidRPr="00B93508" w:rsidRDefault="004020C5" w:rsidP="00F1451C">
      <w:pPr>
        <w:spacing w:line="304" w:lineRule="exact"/>
        <w:jc w:val="center"/>
        <w:rPr>
          <w:rFonts w:ascii="Arial" w:hAnsi="Arial" w:cs="Arial"/>
          <w:b/>
          <w:caps/>
          <w:sz w:val="22"/>
          <w:szCs w:val="22"/>
        </w:rPr>
      </w:pPr>
      <w:r w:rsidRPr="00B93508">
        <w:rPr>
          <w:rFonts w:ascii="Arial" w:hAnsi="Arial" w:cs="Arial"/>
          <w:b/>
          <w:caps/>
          <w:sz w:val="22"/>
          <w:szCs w:val="22"/>
        </w:rPr>
        <w:t>specyfikacja warunków zamówienia</w:t>
      </w:r>
      <w:r w:rsidR="00D517AA" w:rsidRPr="00B93508">
        <w:rPr>
          <w:rFonts w:ascii="Arial" w:hAnsi="Arial" w:cs="Arial"/>
          <w:b/>
          <w:caps/>
          <w:sz w:val="22"/>
          <w:szCs w:val="22"/>
        </w:rPr>
        <w:t xml:space="preserve"> – CZĘŚĆ i</w:t>
      </w:r>
    </w:p>
    <w:p w14:paraId="0303F73B" w14:textId="77777777" w:rsidR="004020C5" w:rsidRPr="00B93508" w:rsidRDefault="004020C5" w:rsidP="00F1451C">
      <w:pPr>
        <w:spacing w:line="304" w:lineRule="exact"/>
        <w:jc w:val="center"/>
        <w:rPr>
          <w:rFonts w:ascii="Arial" w:hAnsi="Arial" w:cs="Arial"/>
          <w:b/>
          <w:caps/>
          <w:sz w:val="22"/>
          <w:szCs w:val="22"/>
        </w:rPr>
      </w:pPr>
      <w:r w:rsidRPr="00B93508">
        <w:rPr>
          <w:rFonts w:ascii="Arial" w:hAnsi="Arial" w:cs="Arial"/>
          <w:b/>
          <w:caps/>
          <w:sz w:val="22"/>
          <w:szCs w:val="22"/>
        </w:rPr>
        <w:t>zAMAWIAJĄCY:</w:t>
      </w:r>
    </w:p>
    <w:p w14:paraId="4A3048E8" w14:textId="77777777" w:rsidR="00CE6396" w:rsidRPr="00B93508" w:rsidRDefault="00CE6396" w:rsidP="00F1451C">
      <w:pPr>
        <w:spacing w:line="304" w:lineRule="exact"/>
        <w:jc w:val="center"/>
        <w:rPr>
          <w:rFonts w:ascii="Arial" w:hAnsi="Arial" w:cs="Arial"/>
          <w:b/>
          <w:caps/>
          <w:sz w:val="22"/>
          <w:szCs w:val="22"/>
        </w:rPr>
      </w:pPr>
    </w:p>
    <w:p w14:paraId="3969C825" w14:textId="77777777" w:rsidR="004020C5" w:rsidRPr="00B93508" w:rsidRDefault="003D2ECE" w:rsidP="00F1451C">
      <w:pPr>
        <w:spacing w:line="304" w:lineRule="exact"/>
        <w:jc w:val="center"/>
        <w:rPr>
          <w:rFonts w:ascii="Arial" w:hAnsi="Arial" w:cs="Arial"/>
          <w:b/>
          <w:caps/>
          <w:sz w:val="22"/>
          <w:szCs w:val="22"/>
        </w:rPr>
      </w:pPr>
      <w:r w:rsidRPr="00B93508">
        <w:rPr>
          <w:rFonts w:ascii="Arial" w:hAnsi="Arial" w:cs="Arial"/>
          <w:b/>
          <w:sz w:val="22"/>
          <w:szCs w:val="22"/>
        </w:rPr>
        <w:t xml:space="preserve">Enea Elektrownia Połaniec Spółka Akcyjna </w:t>
      </w:r>
    </w:p>
    <w:p w14:paraId="2A301872" w14:textId="77777777" w:rsidR="00051C0A" w:rsidRPr="00B93508" w:rsidRDefault="00051C0A" w:rsidP="00F1451C">
      <w:pPr>
        <w:spacing w:line="304" w:lineRule="exact"/>
        <w:jc w:val="center"/>
        <w:rPr>
          <w:rFonts w:ascii="Arial" w:hAnsi="Arial" w:cs="Arial"/>
          <w:caps/>
          <w:sz w:val="22"/>
          <w:szCs w:val="22"/>
        </w:rPr>
      </w:pPr>
    </w:p>
    <w:p w14:paraId="1226A190" w14:textId="77777777" w:rsidR="004020C5" w:rsidRPr="00B93508" w:rsidRDefault="004020C5" w:rsidP="00B83E76">
      <w:pPr>
        <w:spacing w:line="304" w:lineRule="exact"/>
        <w:jc w:val="both"/>
        <w:rPr>
          <w:rFonts w:ascii="Arial" w:hAnsi="Arial" w:cs="Arial"/>
          <w:sz w:val="22"/>
          <w:szCs w:val="22"/>
        </w:rPr>
      </w:pPr>
      <w:r w:rsidRPr="00B93508">
        <w:rPr>
          <w:rFonts w:ascii="Arial" w:hAnsi="Arial" w:cs="Arial"/>
          <w:sz w:val="22"/>
          <w:szCs w:val="22"/>
        </w:rPr>
        <w:t xml:space="preserve">Zaprasza do złożenia oferty w postępowaniu o udzielenie zamówienia publicznego prowadzonego w trybie </w:t>
      </w:r>
      <w:r w:rsidR="00FA5DF8" w:rsidRPr="00B93508">
        <w:rPr>
          <w:rFonts w:ascii="Arial" w:hAnsi="Arial" w:cs="Arial"/>
          <w:sz w:val="22"/>
          <w:szCs w:val="22"/>
        </w:rPr>
        <w:t xml:space="preserve">przetargu nieograniczonego </w:t>
      </w:r>
      <w:r w:rsidR="00D138FB" w:rsidRPr="00B93508">
        <w:rPr>
          <w:rFonts w:ascii="Arial" w:hAnsi="Arial" w:cs="Arial"/>
          <w:sz w:val="22"/>
          <w:szCs w:val="22"/>
        </w:rPr>
        <w:t xml:space="preserve">na </w:t>
      </w:r>
      <w:r w:rsidR="00181A61" w:rsidRPr="00B93508">
        <w:rPr>
          <w:rFonts w:ascii="Arial" w:hAnsi="Arial" w:cs="Arial"/>
          <w:sz w:val="22"/>
          <w:szCs w:val="22"/>
        </w:rPr>
        <w:t>dostawy</w:t>
      </w:r>
      <w:r w:rsidR="00322771" w:rsidRPr="00B93508">
        <w:rPr>
          <w:rFonts w:ascii="Arial" w:hAnsi="Arial" w:cs="Arial"/>
          <w:sz w:val="22"/>
          <w:szCs w:val="22"/>
        </w:rPr>
        <w:t xml:space="preserve"> </w:t>
      </w:r>
      <w:r w:rsidRPr="00B93508">
        <w:rPr>
          <w:rFonts w:ascii="Arial" w:hAnsi="Arial" w:cs="Arial"/>
          <w:sz w:val="22"/>
          <w:szCs w:val="22"/>
        </w:rPr>
        <w:t>o wartości zamówienia przekraczającej prog</w:t>
      </w:r>
      <w:r w:rsidR="00FA5DF8" w:rsidRPr="00B93508">
        <w:rPr>
          <w:rFonts w:ascii="Arial" w:hAnsi="Arial" w:cs="Arial"/>
          <w:sz w:val="22"/>
          <w:szCs w:val="22"/>
        </w:rPr>
        <w:t>i</w:t>
      </w:r>
      <w:r w:rsidRPr="00B93508">
        <w:rPr>
          <w:rFonts w:ascii="Arial" w:hAnsi="Arial" w:cs="Arial"/>
          <w:sz w:val="22"/>
          <w:szCs w:val="22"/>
        </w:rPr>
        <w:t xml:space="preserve"> unijn</w:t>
      </w:r>
      <w:r w:rsidR="00FA5DF8" w:rsidRPr="00B93508">
        <w:rPr>
          <w:rFonts w:ascii="Arial" w:hAnsi="Arial" w:cs="Arial"/>
          <w:sz w:val="22"/>
          <w:szCs w:val="22"/>
        </w:rPr>
        <w:t>e</w:t>
      </w:r>
      <w:r w:rsidR="00D138FB" w:rsidRPr="00B93508">
        <w:rPr>
          <w:rFonts w:ascii="Arial" w:hAnsi="Arial" w:cs="Arial"/>
          <w:sz w:val="22"/>
          <w:szCs w:val="22"/>
        </w:rPr>
        <w:t>,</w:t>
      </w:r>
      <w:r w:rsidRPr="00B93508">
        <w:rPr>
          <w:rFonts w:ascii="Arial" w:hAnsi="Arial" w:cs="Arial"/>
          <w:sz w:val="22"/>
          <w:szCs w:val="22"/>
        </w:rPr>
        <w:t xml:space="preserve"> o jakich stanowi art. 3 ustawy </w:t>
      </w:r>
      <w:r w:rsidR="00475975" w:rsidRPr="00B93508">
        <w:rPr>
          <w:rFonts w:ascii="Arial" w:hAnsi="Arial" w:cs="Arial"/>
          <w:sz w:val="22"/>
          <w:szCs w:val="22"/>
        </w:rPr>
        <w:t>z 11.09.2019 r</w:t>
      </w:r>
      <w:r w:rsidRPr="00B93508">
        <w:rPr>
          <w:rFonts w:ascii="Arial" w:hAnsi="Arial" w:cs="Arial"/>
          <w:sz w:val="22"/>
          <w:szCs w:val="22"/>
        </w:rPr>
        <w:t xml:space="preserve">. - Prawo zamówień publicznych (Dz. U. z </w:t>
      </w:r>
      <w:r w:rsidR="005E6444" w:rsidRPr="00B93508">
        <w:rPr>
          <w:rFonts w:ascii="Arial" w:hAnsi="Arial" w:cs="Arial"/>
          <w:sz w:val="22"/>
          <w:szCs w:val="22"/>
        </w:rPr>
        <w:t>20</w:t>
      </w:r>
      <w:r w:rsidR="005E6444">
        <w:rPr>
          <w:rFonts w:ascii="Arial" w:hAnsi="Arial" w:cs="Arial"/>
          <w:sz w:val="22"/>
          <w:szCs w:val="22"/>
        </w:rPr>
        <w:t>2</w:t>
      </w:r>
      <w:r w:rsidR="00B81FC9">
        <w:rPr>
          <w:rFonts w:ascii="Arial" w:hAnsi="Arial" w:cs="Arial"/>
          <w:sz w:val="22"/>
          <w:szCs w:val="22"/>
        </w:rPr>
        <w:t>3</w:t>
      </w:r>
      <w:r w:rsidR="005E6444" w:rsidRPr="00B93508">
        <w:rPr>
          <w:rFonts w:ascii="Arial" w:hAnsi="Arial" w:cs="Arial"/>
          <w:sz w:val="22"/>
          <w:szCs w:val="22"/>
        </w:rPr>
        <w:t xml:space="preserve"> </w:t>
      </w:r>
      <w:r w:rsidRPr="00B93508">
        <w:rPr>
          <w:rFonts w:ascii="Arial" w:hAnsi="Arial" w:cs="Arial"/>
          <w:sz w:val="22"/>
          <w:szCs w:val="22"/>
        </w:rPr>
        <w:t xml:space="preserve">r. poz. </w:t>
      </w:r>
      <w:r w:rsidR="00B81FC9">
        <w:rPr>
          <w:rFonts w:ascii="Arial" w:hAnsi="Arial" w:cs="Arial"/>
          <w:sz w:val="22"/>
          <w:szCs w:val="22"/>
        </w:rPr>
        <w:t>1605</w:t>
      </w:r>
      <w:r w:rsidR="00B81FC9" w:rsidRPr="00B93508">
        <w:rPr>
          <w:rFonts w:ascii="Arial" w:hAnsi="Arial" w:cs="Arial"/>
          <w:sz w:val="22"/>
          <w:szCs w:val="22"/>
        </w:rPr>
        <w:t xml:space="preserve"> </w:t>
      </w:r>
      <w:r w:rsidR="005D0E94" w:rsidRPr="00B93508">
        <w:rPr>
          <w:rFonts w:ascii="Arial" w:hAnsi="Arial" w:cs="Arial"/>
          <w:sz w:val="22"/>
          <w:szCs w:val="22"/>
        </w:rPr>
        <w:t>ze zmianami</w:t>
      </w:r>
      <w:r w:rsidRPr="00B93508">
        <w:rPr>
          <w:rFonts w:ascii="Arial" w:hAnsi="Arial" w:cs="Arial"/>
          <w:sz w:val="22"/>
          <w:szCs w:val="22"/>
        </w:rPr>
        <w:t>) </w:t>
      </w:r>
      <w:r w:rsidR="00475975" w:rsidRPr="00B93508">
        <w:rPr>
          <w:rFonts w:ascii="Arial" w:hAnsi="Arial" w:cs="Arial"/>
          <w:sz w:val="22"/>
          <w:szCs w:val="22"/>
        </w:rPr>
        <w:t>-</w:t>
      </w:r>
      <w:r w:rsidRPr="00B93508">
        <w:rPr>
          <w:rFonts w:ascii="Arial" w:hAnsi="Arial" w:cs="Arial"/>
          <w:sz w:val="22"/>
          <w:szCs w:val="22"/>
        </w:rPr>
        <w:t xml:space="preserve"> dalej </w:t>
      </w:r>
      <w:proofErr w:type="spellStart"/>
      <w:r w:rsidRPr="00B93508">
        <w:rPr>
          <w:rFonts w:ascii="Arial" w:hAnsi="Arial" w:cs="Arial"/>
          <w:sz w:val="22"/>
          <w:szCs w:val="22"/>
        </w:rPr>
        <w:t>p.z.p</w:t>
      </w:r>
      <w:proofErr w:type="spellEnd"/>
      <w:r w:rsidRPr="00B93508">
        <w:rPr>
          <w:rFonts w:ascii="Arial" w:hAnsi="Arial" w:cs="Arial"/>
          <w:sz w:val="22"/>
          <w:szCs w:val="22"/>
        </w:rPr>
        <w:t>. pn.</w:t>
      </w:r>
      <w:r w:rsidR="00CE6396" w:rsidRPr="00B93508">
        <w:rPr>
          <w:rFonts w:ascii="Arial" w:hAnsi="Arial" w:cs="Arial"/>
          <w:sz w:val="22"/>
          <w:szCs w:val="22"/>
        </w:rPr>
        <w:t>:</w:t>
      </w:r>
    </w:p>
    <w:p w14:paraId="6F10C41D" w14:textId="77777777" w:rsidR="00CE6396" w:rsidRPr="00B93508" w:rsidRDefault="00CE6396" w:rsidP="00B323DE">
      <w:pPr>
        <w:spacing w:line="304" w:lineRule="exact"/>
        <w:jc w:val="center"/>
        <w:rPr>
          <w:rFonts w:ascii="Arial" w:hAnsi="Arial" w:cs="Arial"/>
          <w:b/>
          <w:sz w:val="22"/>
          <w:szCs w:val="22"/>
        </w:rPr>
      </w:pPr>
    </w:p>
    <w:p w14:paraId="71406C37" w14:textId="77777777" w:rsidR="0048614F" w:rsidRDefault="0077512D" w:rsidP="00F1451C">
      <w:pPr>
        <w:spacing w:line="304" w:lineRule="exact"/>
        <w:jc w:val="center"/>
        <w:rPr>
          <w:rFonts w:ascii="Arial" w:hAnsi="Arial" w:cs="Arial"/>
          <w:b/>
          <w:sz w:val="22"/>
          <w:szCs w:val="22"/>
        </w:rPr>
      </w:pPr>
      <w:bookmarkStart w:id="0" w:name="_Hlk154648274"/>
      <w:r w:rsidRPr="0077512D">
        <w:rPr>
          <w:rFonts w:ascii="Arial" w:hAnsi="Arial" w:cs="Arial"/>
          <w:b/>
          <w:sz w:val="22"/>
          <w:szCs w:val="22"/>
        </w:rPr>
        <w:t>„Wykonanie dostaw zespołów mielących do młyna węglowego MKM-33”</w:t>
      </w:r>
      <w:bookmarkEnd w:id="0"/>
    </w:p>
    <w:p w14:paraId="4F847889" w14:textId="77777777" w:rsidR="0077512D" w:rsidRDefault="0077512D" w:rsidP="00F1451C">
      <w:pPr>
        <w:spacing w:line="304" w:lineRule="exact"/>
        <w:jc w:val="center"/>
        <w:rPr>
          <w:rFonts w:ascii="Arial" w:hAnsi="Arial" w:cs="Arial"/>
          <w:sz w:val="22"/>
          <w:szCs w:val="22"/>
        </w:rPr>
      </w:pPr>
    </w:p>
    <w:p w14:paraId="2810F1AB" w14:textId="77777777" w:rsidR="00CE6396" w:rsidRPr="00B93508" w:rsidRDefault="004020C5" w:rsidP="00F1451C">
      <w:pPr>
        <w:spacing w:line="304" w:lineRule="exact"/>
        <w:jc w:val="center"/>
        <w:rPr>
          <w:rFonts w:ascii="Arial" w:hAnsi="Arial" w:cs="Arial"/>
          <w:sz w:val="22"/>
          <w:szCs w:val="22"/>
        </w:rPr>
      </w:pPr>
      <w:r w:rsidRPr="00B93508">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2D13F50E" w14:textId="77777777" w:rsidR="00F1451C" w:rsidRPr="00B93508" w:rsidRDefault="00A049FB" w:rsidP="00875BF0">
      <w:pPr>
        <w:spacing w:line="304" w:lineRule="exact"/>
        <w:ind w:left="284"/>
        <w:jc w:val="center"/>
        <w:rPr>
          <w:rFonts w:ascii="Arial" w:hAnsi="Arial" w:cs="Arial"/>
          <w:b/>
          <w:sz w:val="22"/>
          <w:szCs w:val="22"/>
        </w:rPr>
      </w:pPr>
      <w:hyperlink r:id="rId8" w:history="1">
        <w:r w:rsidR="00875BF0" w:rsidRPr="00B93508">
          <w:rPr>
            <w:rStyle w:val="Hipercze"/>
            <w:rFonts w:ascii="Arial" w:hAnsi="Arial" w:cs="Arial"/>
            <w:bCs/>
            <w:color w:val="00B0F0"/>
            <w:sz w:val="22"/>
            <w:szCs w:val="22"/>
            <w:u w:val="none"/>
          </w:rPr>
          <w:t>https://enea.ezamawiajacy.pl/servlet/HomeServlet</w:t>
        </w:r>
      </w:hyperlink>
    </w:p>
    <w:p w14:paraId="71ACDBF2" w14:textId="77777777" w:rsidR="00F1451C" w:rsidRPr="00B93508" w:rsidRDefault="00F1451C" w:rsidP="00F1451C">
      <w:pPr>
        <w:spacing w:line="304" w:lineRule="exact"/>
        <w:jc w:val="center"/>
        <w:rPr>
          <w:rFonts w:ascii="Arial" w:hAnsi="Arial" w:cs="Arial"/>
          <w:b/>
          <w:sz w:val="22"/>
          <w:szCs w:val="22"/>
        </w:rPr>
      </w:pPr>
    </w:p>
    <w:p w14:paraId="0F7EC628" w14:textId="77777777" w:rsidR="00F1451C" w:rsidRPr="00B93508" w:rsidRDefault="00F1451C" w:rsidP="00F1451C">
      <w:pPr>
        <w:spacing w:line="304" w:lineRule="exact"/>
        <w:jc w:val="center"/>
        <w:rPr>
          <w:rFonts w:ascii="Arial" w:hAnsi="Arial" w:cs="Arial"/>
          <w:b/>
          <w:sz w:val="22"/>
          <w:szCs w:val="22"/>
        </w:rPr>
      </w:pPr>
    </w:p>
    <w:p w14:paraId="0D84AE19" w14:textId="77777777" w:rsidR="00F1451C" w:rsidRPr="00B93508" w:rsidRDefault="00F1451C" w:rsidP="00F1451C">
      <w:pPr>
        <w:spacing w:line="304" w:lineRule="exact"/>
        <w:jc w:val="center"/>
        <w:rPr>
          <w:rFonts w:ascii="Arial" w:hAnsi="Arial" w:cs="Arial"/>
          <w:b/>
          <w:sz w:val="22"/>
          <w:szCs w:val="22"/>
        </w:rPr>
      </w:pPr>
    </w:p>
    <w:p w14:paraId="3617A616" w14:textId="77777777" w:rsidR="00F1451C" w:rsidRPr="00B93508" w:rsidRDefault="00F1451C" w:rsidP="00F1451C">
      <w:pPr>
        <w:spacing w:line="304" w:lineRule="exact"/>
        <w:jc w:val="center"/>
        <w:rPr>
          <w:rFonts w:ascii="Arial" w:hAnsi="Arial" w:cs="Arial"/>
          <w:b/>
          <w:sz w:val="22"/>
          <w:szCs w:val="22"/>
        </w:rPr>
      </w:pPr>
    </w:p>
    <w:p w14:paraId="444B6BE4" w14:textId="77777777" w:rsidR="004020C5" w:rsidRPr="00B93508" w:rsidRDefault="004020C5" w:rsidP="00B83E76">
      <w:pPr>
        <w:spacing w:line="304" w:lineRule="exact"/>
        <w:jc w:val="center"/>
        <w:rPr>
          <w:rFonts w:ascii="Arial" w:hAnsi="Arial" w:cs="Arial"/>
          <w:caps/>
          <w:sz w:val="22"/>
          <w:szCs w:val="22"/>
        </w:rPr>
      </w:pPr>
      <w:r w:rsidRPr="00B93508">
        <w:rPr>
          <w:rFonts w:ascii="Arial" w:hAnsi="Arial" w:cs="Arial"/>
          <w:sz w:val="22"/>
          <w:szCs w:val="22"/>
        </w:rPr>
        <w:t xml:space="preserve">Nr postępowania: </w:t>
      </w:r>
      <w:r w:rsidR="00E22BD0" w:rsidRPr="00B93508">
        <w:rPr>
          <w:rFonts w:ascii="Arial" w:hAnsi="Arial" w:cs="Arial"/>
          <w:sz w:val="22"/>
          <w:szCs w:val="22"/>
        </w:rPr>
        <w:t>F</w:t>
      </w:r>
      <w:r w:rsidR="00B83E76" w:rsidRPr="00B93508">
        <w:rPr>
          <w:rFonts w:ascii="Arial" w:hAnsi="Arial" w:cs="Arial"/>
          <w:sz w:val="22"/>
          <w:szCs w:val="22"/>
        </w:rPr>
        <w:t>Z/PZP/</w:t>
      </w:r>
      <w:r w:rsidR="00C0735B">
        <w:rPr>
          <w:rFonts w:ascii="Arial" w:hAnsi="Arial" w:cs="Arial"/>
          <w:sz w:val="22"/>
          <w:szCs w:val="22"/>
        </w:rPr>
        <w:t>10</w:t>
      </w:r>
      <w:r w:rsidR="00B83E76" w:rsidRPr="00B93508">
        <w:rPr>
          <w:rFonts w:ascii="Arial" w:hAnsi="Arial" w:cs="Arial"/>
          <w:sz w:val="22"/>
          <w:szCs w:val="22"/>
        </w:rPr>
        <w:t>/</w:t>
      </w:r>
      <w:r w:rsidR="00C0735B" w:rsidRPr="00B93508">
        <w:rPr>
          <w:rFonts w:ascii="Arial" w:hAnsi="Arial" w:cs="Arial"/>
          <w:sz w:val="22"/>
          <w:szCs w:val="22"/>
        </w:rPr>
        <w:t>202</w:t>
      </w:r>
      <w:r w:rsidR="00C0735B">
        <w:rPr>
          <w:rFonts w:ascii="Arial" w:hAnsi="Arial" w:cs="Arial"/>
          <w:sz w:val="22"/>
          <w:szCs w:val="22"/>
        </w:rPr>
        <w:t>3</w:t>
      </w:r>
    </w:p>
    <w:p w14:paraId="1C76D1C3" w14:textId="77777777" w:rsidR="00F1451C" w:rsidRPr="00B93508" w:rsidRDefault="00F1451C" w:rsidP="00F1451C">
      <w:pPr>
        <w:pStyle w:val="Tytu"/>
        <w:spacing w:line="304" w:lineRule="exact"/>
        <w:rPr>
          <w:rFonts w:cs="Arial"/>
          <w:caps/>
          <w:szCs w:val="22"/>
        </w:rPr>
      </w:pPr>
    </w:p>
    <w:p w14:paraId="1559E7B4" w14:textId="77777777" w:rsidR="00F1451C" w:rsidRPr="00B93508" w:rsidRDefault="00F1451C" w:rsidP="00051C0A">
      <w:pPr>
        <w:pStyle w:val="Tytu"/>
        <w:spacing w:line="304" w:lineRule="exact"/>
        <w:jc w:val="left"/>
        <w:rPr>
          <w:rFonts w:cs="Arial"/>
          <w:caps/>
          <w:szCs w:val="22"/>
        </w:rPr>
      </w:pPr>
    </w:p>
    <w:p w14:paraId="351AB145" w14:textId="77777777" w:rsidR="00F1451C" w:rsidRPr="00B93508" w:rsidRDefault="00F1451C" w:rsidP="00F1451C">
      <w:pPr>
        <w:pStyle w:val="Tytu"/>
        <w:spacing w:line="304" w:lineRule="exact"/>
        <w:rPr>
          <w:rFonts w:cs="Arial"/>
          <w:caps/>
          <w:szCs w:val="22"/>
        </w:rPr>
      </w:pPr>
    </w:p>
    <w:p w14:paraId="5C0F657A" w14:textId="77777777" w:rsidR="00F1451C" w:rsidRPr="00B93508" w:rsidRDefault="00F1451C" w:rsidP="00F1451C">
      <w:pPr>
        <w:pStyle w:val="Tytu"/>
        <w:spacing w:line="304" w:lineRule="exact"/>
        <w:rPr>
          <w:rFonts w:cs="Arial"/>
          <w:caps/>
          <w:szCs w:val="22"/>
        </w:rPr>
      </w:pPr>
    </w:p>
    <w:p w14:paraId="55B4E91D" w14:textId="77777777" w:rsidR="00F1451C" w:rsidRPr="00B93508" w:rsidRDefault="00F1451C" w:rsidP="00F1451C">
      <w:pPr>
        <w:pStyle w:val="Tytu"/>
        <w:spacing w:line="304" w:lineRule="exact"/>
        <w:rPr>
          <w:rFonts w:cs="Arial"/>
          <w:caps/>
          <w:szCs w:val="22"/>
        </w:rPr>
      </w:pPr>
    </w:p>
    <w:p w14:paraId="185FD7AD" w14:textId="77777777" w:rsidR="004020C5" w:rsidRPr="00B93508" w:rsidRDefault="00DD0AC1" w:rsidP="00B83E76">
      <w:pPr>
        <w:pStyle w:val="Tytu"/>
        <w:spacing w:line="304" w:lineRule="exact"/>
        <w:rPr>
          <w:rFonts w:cs="Arial"/>
          <w:caps/>
          <w:szCs w:val="22"/>
        </w:rPr>
      </w:pPr>
      <w:r w:rsidRPr="00B93508">
        <w:rPr>
          <w:rFonts w:cs="Arial"/>
          <w:caps/>
          <w:szCs w:val="22"/>
        </w:rPr>
        <w:t>Zawada</w:t>
      </w:r>
      <w:r w:rsidR="009B3792" w:rsidRPr="00B93508">
        <w:rPr>
          <w:rFonts w:cs="Arial"/>
          <w:caps/>
          <w:szCs w:val="22"/>
        </w:rPr>
        <w:t>,</w:t>
      </w:r>
      <w:r w:rsidR="00051C0A" w:rsidRPr="00B93508">
        <w:rPr>
          <w:rFonts w:cs="Arial"/>
          <w:caps/>
          <w:szCs w:val="22"/>
        </w:rPr>
        <w:t xml:space="preserve"> </w:t>
      </w:r>
      <w:r w:rsidR="00C0735B">
        <w:rPr>
          <w:rFonts w:cs="Arial"/>
          <w:caps/>
          <w:szCs w:val="22"/>
        </w:rPr>
        <w:t>MARZEC</w:t>
      </w:r>
      <w:r w:rsidR="00C0735B" w:rsidRPr="00B93508">
        <w:rPr>
          <w:rFonts w:cs="Arial"/>
          <w:caps/>
          <w:szCs w:val="22"/>
        </w:rPr>
        <w:t xml:space="preserve"> </w:t>
      </w:r>
      <w:r w:rsidR="0048614F" w:rsidRPr="00B93508">
        <w:rPr>
          <w:rFonts w:cs="Arial"/>
          <w:caps/>
          <w:szCs w:val="22"/>
        </w:rPr>
        <w:t>202</w:t>
      </w:r>
      <w:r w:rsidR="0048614F">
        <w:rPr>
          <w:rFonts w:cs="Arial"/>
          <w:caps/>
          <w:szCs w:val="22"/>
        </w:rPr>
        <w:t>4</w:t>
      </w:r>
      <w:r w:rsidR="0048614F" w:rsidRPr="00B93508">
        <w:rPr>
          <w:rFonts w:cs="Arial"/>
          <w:caps/>
          <w:szCs w:val="22"/>
        </w:rPr>
        <w:t xml:space="preserve"> </w:t>
      </w:r>
      <w:r w:rsidR="00C77571" w:rsidRPr="00B93508">
        <w:rPr>
          <w:rFonts w:cs="Arial"/>
          <w:caps/>
          <w:szCs w:val="22"/>
        </w:rPr>
        <w:t>r.</w:t>
      </w:r>
    </w:p>
    <w:p w14:paraId="2FE1CF08" w14:textId="77777777" w:rsidR="00A56A4A" w:rsidRDefault="00A56A4A" w:rsidP="00A56A4A">
      <w:pPr>
        <w:rPr>
          <w:rFonts w:ascii="Arial" w:hAnsi="Arial" w:cs="Arial"/>
          <w:b/>
          <w:sz w:val="22"/>
          <w:szCs w:val="22"/>
        </w:rPr>
      </w:pPr>
    </w:p>
    <w:p w14:paraId="04D02ED1" w14:textId="77777777" w:rsidR="00A56A4A" w:rsidRDefault="00A56A4A" w:rsidP="00A56A4A">
      <w:pPr>
        <w:rPr>
          <w:rFonts w:ascii="Arial" w:hAnsi="Arial" w:cs="Arial"/>
          <w:b/>
          <w:sz w:val="22"/>
          <w:szCs w:val="22"/>
        </w:rPr>
      </w:pPr>
    </w:p>
    <w:p w14:paraId="41A0B149" w14:textId="77777777" w:rsidR="00A56A4A" w:rsidRDefault="00A56A4A" w:rsidP="00A56A4A">
      <w:pPr>
        <w:rPr>
          <w:rFonts w:ascii="Arial" w:hAnsi="Arial" w:cs="Arial"/>
          <w:b/>
          <w:sz w:val="22"/>
          <w:szCs w:val="22"/>
        </w:rPr>
      </w:pPr>
    </w:p>
    <w:p w14:paraId="4CBE218C" w14:textId="77777777" w:rsidR="00A56A4A" w:rsidRDefault="00A56A4A" w:rsidP="00A56A4A">
      <w:pPr>
        <w:rPr>
          <w:rFonts w:ascii="Arial" w:hAnsi="Arial" w:cs="Arial"/>
          <w:b/>
          <w:sz w:val="22"/>
          <w:szCs w:val="22"/>
        </w:rPr>
      </w:pPr>
    </w:p>
    <w:p w14:paraId="3519E482" w14:textId="77777777" w:rsidR="00A56A4A" w:rsidRDefault="00A56A4A" w:rsidP="00A56A4A">
      <w:pPr>
        <w:rPr>
          <w:rFonts w:ascii="Arial" w:hAnsi="Arial" w:cs="Arial"/>
          <w:b/>
          <w:sz w:val="22"/>
          <w:szCs w:val="22"/>
        </w:rPr>
      </w:pPr>
    </w:p>
    <w:p w14:paraId="3D60113D" w14:textId="77777777" w:rsidR="00A56A4A" w:rsidRDefault="00A56A4A" w:rsidP="00A56A4A">
      <w:pPr>
        <w:rPr>
          <w:rFonts w:ascii="Arial" w:hAnsi="Arial" w:cs="Arial"/>
          <w:b/>
          <w:sz w:val="22"/>
          <w:szCs w:val="22"/>
        </w:rPr>
      </w:pPr>
    </w:p>
    <w:p w14:paraId="29822BFA" w14:textId="77777777" w:rsidR="00A56A4A" w:rsidRDefault="00A56A4A" w:rsidP="00A56A4A">
      <w:pPr>
        <w:rPr>
          <w:rFonts w:ascii="Arial" w:hAnsi="Arial" w:cs="Arial"/>
          <w:b/>
          <w:sz w:val="22"/>
          <w:szCs w:val="22"/>
        </w:rPr>
      </w:pPr>
    </w:p>
    <w:p w14:paraId="01DDCEFF" w14:textId="77777777" w:rsidR="00A56A4A" w:rsidRDefault="00A56A4A" w:rsidP="00A56A4A">
      <w:pPr>
        <w:rPr>
          <w:rFonts w:ascii="Arial" w:hAnsi="Arial" w:cs="Arial"/>
          <w:b/>
          <w:sz w:val="22"/>
          <w:szCs w:val="22"/>
        </w:rPr>
      </w:pPr>
    </w:p>
    <w:p w14:paraId="355AB074" w14:textId="77777777" w:rsidR="00A56A4A" w:rsidRDefault="00A56A4A" w:rsidP="00A56A4A">
      <w:pPr>
        <w:rPr>
          <w:rFonts w:ascii="Arial" w:hAnsi="Arial" w:cs="Arial"/>
          <w:b/>
          <w:sz w:val="22"/>
          <w:szCs w:val="22"/>
        </w:rPr>
      </w:pPr>
    </w:p>
    <w:p w14:paraId="7330253C" w14:textId="77777777" w:rsidR="00A56A4A" w:rsidRDefault="00A56A4A" w:rsidP="00A56A4A">
      <w:pPr>
        <w:rPr>
          <w:rFonts w:ascii="Arial" w:hAnsi="Arial" w:cs="Arial"/>
          <w:b/>
          <w:sz w:val="22"/>
          <w:szCs w:val="22"/>
        </w:rPr>
      </w:pPr>
    </w:p>
    <w:p w14:paraId="19117080" w14:textId="77777777" w:rsidR="00A56A4A" w:rsidRDefault="00A56A4A" w:rsidP="00A56A4A">
      <w:pPr>
        <w:rPr>
          <w:rFonts w:ascii="Arial" w:hAnsi="Arial" w:cs="Arial"/>
          <w:b/>
          <w:sz w:val="22"/>
          <w:szCs w:val="22"/>
        </w:rPr>
      </w:pPr>
    </w:p>
    <w:p w14:paraId="4D15A229" w14:textId="77777777" w:rsidR="00A56A4A" w:rsidRDefault="00A56A4A" w:rsidP="00A56A4A">
      <w:pPr>
        <w:rPr>
          <w:rFonts w:ascii="Arial" w:hAnsi="Arial" w:cs="Arial"/>
          <w:b/>
          <w:sz w:val="22"/>
          <w:szCs w:val="22"/>
        </w:rPr>
      </w:pPr>
    </w:p>
    <w:p w14:paraId="03161149" w14:textId="77777777" w:rsidR="00A56A4A" w:rsidRDefault="00A56A4A" w:rsidP="00A56A4A">
      <w:pPr>
        <w:rPr>
          <w:rFonts w:ascii="Arial" w:hAnsi="Arial" w:cs="Arial"/>
          <w:b/>
          <w:sz w:val="22"/>
          <w:szCs w:val="22"/>
        </w:rPr>
      </w:pPr>
    </w:p>
    <w:p w14:paraId="00A1C982" w14:textId="77777777" w:rsidR="00A56A4A" w:rsidRDefault="00A56A4A" w:rsidP="00A56A4A">
      <w:pPr>
        <w:rPr>
          <w:rFonts w:ascii="Arial" w:hAnsi="Arial" w:cs="Arial"/>
          <w:b/>
          <w:sz w:val="22"/>
          <w:szCs w:val="22"/>
        </w:rPr>
      </w:pPr>
    </w:p>
    <w:p w14:paraId="59BC253E" w14:textId="77777777" w:rsidR="00BD11A4"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B93508">
        <w:rPr>
          <w:rFonts w:ascii="Arial" w:hAnsi="Arial" w:cs="Arial"/>
          <w:b/>
          <w:sz w:val="22"/>
          <w:szCs w:val="22"/>
        </w:rPr>
        <w:t>I.</w:t>
      </w:r>
      <w:r w:rsidRPr="00B93508">
        <w:rPr>
          <w:rFonts w:ascii="Arial" w:hAnsi="Arial" w:cs="Arial"/>
          <w:b/>
          <w:sz w:val="22"/>
          <w:szCs w:val="22"/>
        </w:rPr>
        <w:tab/>
      </w:r>
      <w:r w:rsidR="00927FE7" w:rsidRPr="00B93508">
        <w:rPr>
          <w:rFonts w:ascii="Arial" w:hAnsi="Arial" w:cs="Arial"/>
          <w:b/>
          <w:bCs/>
          <w:kern w:val="32"/>
          <w:sz w:val="22"/>
          <w:szCs w:val="22"/>
        </w:rPr>
        <w:t>NAZWA ORAZ ADRES ZAMAWIAJĄCEGO</w:t>
      </w:r>
      <w:r w:rsidR="009320D1" w:rsidRPr="00B93508">
        <w:rPr>
          <w:rFonts w:ascii="Arial" w:hAnsi="Arial" w:cs="Arial"/>
          <w:b/>
          <w:bCs/>
          <w:kern w:val="32"/>
          <w:sz w:val="22"/>
          <w:szCs w:val="22"/>
        </w:rPr>
        <w:t xml:space="preserve"> SEKTOROWEGO</w:t>
      </w:r>
    </w:p>
    <w:p w14:paraId="21EDA206" w14:textId="77777777" w:rsidR="006C0507" w:rsidRPr="00B93508" w:rsidRDefault="00B9376D" w:rsidP="00074C5D">
      <w:pPr>
        <w:spacing w:line="304" w:lineRule="exact"/>
        <w:ind w:left="284"/>
        <w:jc w:val="both"/>
        <w:rPr>
          <w:rFonts w:ascii="Arial" w:hAnsi="Arial" w:cs="Arial"/>
          <w:spacing w:val="-6"/>
          <w:sz w:val="22"/>
          <w:szCs w:val="22"/>
        </w:rPr>
      </w:pPr>
      <w:r w:rsidRPr="00B93508">
        <w:rPr>
          <w:rFonts w:ascii="Arial" w:hAnsi="Arial" w:cs="Arial"/>
          <w:spacing w:val="-6"/>
          <w:sz w:val="22"/>
          <w:szCs w:val="22"/>
        </w:rPr>
        <w:t>Enea Elektrownia Połaniec Spółka Akcyjna (skrót firmy: Enea Elektrownia Połaniec S.A.)</w:t>
      </w:r>
    </w:p>
    <w:p w14:paraId="346D7322" w14:textId="77777777" w:rsidR="00074C5D" w:rsidRPr="00B93508" w:rsidRDefault="00B9376D" w:rsidP="00074C5D">
      <w:pPr>
        <w:spacing w:line="304" w:lineRule="exact"/>
        <w:ind w:left="284"/>
        <w:jc w:val="both"/>
        <w:rPr>
          <w:rFonts w:ascii="Arial" w:hAnsi="Arial" w:cs="Arial"/>
          <w:spacing w:val="-6"/>
          <w:sz w:val="22"/>
          <w:szCs w:val="22"/>
        </w:rPr>
      </w:pPr>
      <w:r w:rsidRPr="00B93508">
        <w:rPr>
          <w:rFonts w:ascii="Arial" w:hAnsi="Arial" w:cs="Arial"/>
          <w:spacing w:val="-6"/>
          <w:sz w:val="22"/>
        </w:rPr>
        <w:t>Zawada 26,28-230 Połaniec, Polska</w:t>
      </w:r>
      <w:r w:rsidR="00074C5D" w:rsidRPr="00B93508">
        <w:rPr>
          <w:rFonts w:ascii="Arial" w:hAnsi="Arial" w:cs="Arial"/>
          <w:spacing w:val="-6"/>
          <w:sz w:val="22"/>
        </w:rPr>
        <w:t xml:space="preserve">, </w:t>
      </w:r>
      <w:r w:rsidR="00074C5D" w:rsidRPr="00B93508">
        <w:rPr>
          <w:rFonts w:ascii="Arial" w:hAnsi="Arial" w:cs="Arial"/>
          <w:spacing w:val="-6"/>
          <w:sz w:val="22"/>
          <w:szCs w:val="22"/>
        </w:rPr>
        <w:t>Godziny pracy: 07:00 -15:00 od poniedziałku do piątku.</w:t>
      </w:r>
    </w:p>
    <w:p w14:paraId="65E6A69B" w14:textId="77777777" w:rsidR="006C0507" w:rsidRPr="00B93508" w:rsidRDefault="006C0507" w:rsidP="00D21F46">
      <w:pPr>
        <w:spacing w:line="304" w:lineRule="exact"/>
        <w:ind w:left="284"/>
        <w:rPr>
          <w:rFonts w:ascii="Arial" w:hAnsi="Arial" w:cs="Arial"/>
          <w:sz w:val="22"/>
        </w:rPr>
      </w:pPr>
      <w:r w:rsidRPr="00B93508">
        <w:rPr>
          <w:rFonts w:ascii="Arial" w:hAnsi="Arial" w:cs="Arial"/>
          <w:sz w:val="22"/>
        </w:rPr>
        <w:t xml:space="preserve">Tel.: </w:t>
      </w:r>
      <w:r w:rsidR="00B9376D" w:rsidRPr="00B93508">
        <w:rPr>
          <w:rFonts w:ascii="Arial" w:hAnsi="Arial" w:cs="Arial"/>
          <w:sz w:val="22"/>
        </w:rPr>
        <w:t>(15) 865 62 80</w:t>
      </w:r>
      <w:r w:rsidR="00D21F46" w:rsidRPr="00B93508">
        <w:rPr>
          <w:rFonts w:ascii="Arial" w:hAnsi="Arial" w:cs="Arial"/>
          <w:sz w:val="22"/>
        </w:rPr>
        <w:t xml:space="preserve">, </w:t>
      </w:r>
      <w:r w:rsidRPr="00B93508">
        <w:rPr>
          <w:rFonts w:ascii="Arial" w:hAnsi="Arial" w:cs="Arial"/>
          <w:sz w:val="22"/>
        </w:rPr>
        <w:t xml:space="preserve">NIP: </w:t>
      </w:r>
      <w:r w:rsidR="00B9376D" w:rsidRPr="00B93508">
        <w:rPr>
          <w:rFonts w:ascii="Arial" w:hAnsi="Arial" w:cs="Arial"/>
          <w:sz w:val="22"/>
        </w:rPr>
        <w:t>866-000-14-29, REGON: 830273037</w:t>
      </w:r>
    </w:p>
    <w:p w14:paraId="5C927E8B" w14:textId="77777777" w:rsidR="00DD0AC1" w:rsidRPr="00B93508" w:rsidRDefault="00DD0AC1" w:rsidP="00F1451C">
      <w:pPr>
        <w:spacing w:line="304" w:lineRule="exact"/>
        <w:ind w:left="284"/>
        <w:jc w:val="both"/>
        <w:rPr>
          <w:rFonts w:ascii="Arial" w:hAnsi="Arial" w:cs="Arial"/>
          <w:spacing w:val="-10"/>
          <w:sz w:val="22"/>
          <w:szCs w:val="22"/>
        </w:rPr>
      </w:pPr>
      <w:r w:rsidRPr="00B93508">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7B0D8C75" w14:textId="77777777" w:rsidR="00DD0AC1" w:rsidRPr="00B93508" w:rsidRDefault="00DD0AC1" w:rsidP="00074C5D">
      <w:pPr>
        <w:spacing w:line="304" w:lineRule="exact"/>
        <w:ind w:left="284"/>
        <w:jc w:val="both"/>
        <w:rPr>
          <w:rFonts w:ascii="Arial" w:hAnsi="Arial" w:cs="Arial"/>
          <w:sz w:val="22"/>
          <w:szCs w:val="22"/>
        </w:rPr>
      </w:pPr>
      <w:r w:rsidRPr="00B93508">
        <w:rPr>
          <w:rFonts w:ascii="Arial" w:hAnsi="Arial" w:cs="Arial"/>
          <w:sz w:val="22"/>
          <w:szCs w:val="22"/>
        </w:rPr>
        <w:t>Kapit</w:t>
      </w:r>
      <w:r w:rsidR="00074C5D" w:rsidRPr="00B93508">
        <w:rPr>
          <w:rFonts w:ascii="Arial" w:hAnsi="Arial" w:cs="Arial"/>
          <w:sz w:val="22"/>
          <w:szCs w:val="22"/>
        </w:rPr>
        <w:t xml:space="preserve">ał zakładowy 713.500.000,00 PLN, </w:t>
      </w:r>
      <w:r w:rsidRPr="00B93508">
        <w:rPr>
          <w:rFonts w:ascii="Arial" w:hAnsi="Arial" w:cs="Arial"/>
          <w:sz w:val="22"/>
          <w:szCs w:val="22"/>
        </w:rPr>
        <w:t>Kapitał wpłacony 713.500.000,00 PLN</w:t>
      </w:r>
    </w:p>
    <w:p w14:paraId="51D26F45" w14:textId="77777777" w:rsidR="00B21625" w:rsidRPr="00B93508" w:rsidRDefault="006C0507" w:rsidP="00F1451C">
      <w:pPr>
        <w:spacing w:line="304" w:lineRule="exact"/>
        <w:ind w:left="284"/>
        <w:jc w:val="both"/>
        <w:rPr>
          <w:rFonts w:ascii="Arial" w:hAnsi="Arial" w:cs="Arial"/>
          <w:b/>
          <w:bCs/>
          <w:sz w:val="22"/>
          <w:szCs w:val="22"/>
        </w:rPr>
      </w:pPr>
      <w:r w:rsidRPr="00B93508">
        <w:rPr>
          <w:rFonts w:ascii="Arial" w:hAnsi="Arial" w:cs="Arial"/>
          <w:b/>
          <w:bCs/>
          <w:sz w:val="22"/>
          <w:szCs w:val="22"/>
        </w:rPr>
        <w:t>Adres strony internetowej, na której jest prowadzone postępowanie i na której będą dostępne wszelkie dokumenty związane z prowadzoną procedurą:</w:t>
      </w:r>
    </w:p>
    <w:p w14:paraId="11039332" w14:textId="77777777" w:rsidR="00875BF0" w:rsidRPr="00B93508" w:rsidRDefault="00A049FB" w:rsidP="00F1451C">
      <w:pPr>
        <w:spacing w:line="304" w:lineRule="exact"/>
        <w:ind w:left="284"/>
        <w:jc w:val="both"/>
        <w:rPr>
          <w:rStyle w:val="Hipercze"/>
          <w:rFonts w:ascii="Arial" w:hAnsi="Arial" w:cs="Arial"/>
          <w:bCs/>
          <w:color w:val="00B0F0"/>
          <w:sz w:val="22"/>
          <w:szCs w:val="22"/>
          <w:u w:val="none"/>
        </w:rPr>
      </w:pPr>
      <w:hyperlink r:id="rId9" w:history="1">
        <w:r w:rsidR="00875BF0" w:rsidRPr="00B93508">
          <w:rPr>
            <w:rStyle w:val="Hipercze"/>
            <w:rFonts w:ascii="Arial" w:hAnsi="Arial" w:cs="Arial"/>
            <w:bCs/>
            <w:color w:val="00B0F0"/>
            <w:sz w:val="22"/>
            <w:szCs w:val="22"/>
            <w:u w:val="none"/>
          </w:rPr>
          <w:t>https://enea.ezamawiajacy.pl/servlet/HomeServlet</w:t>
        </w:r>
      </w:hyperlink>
      <w:r w:rsidR="00875BF0" w:rsidRPr="00B93508">
        <w:rPr>
          <w:rStyle w:val="Hipercze"/>
          <w:rFonts w:ascii="Arial" w:hAnsi="Arial" w:cs="Arial"/>
          <w:bCs/>
          <w:color w:val="00B0F0"/>
          <w:sz w:val="22"/>
          <w:szCs w:val="22"/>
          <w:u w:val="none"/>
        </w:rPr>
        <w:t xml:space="preserve"> </w:t>
      </w:r>
    </w:p>
    <w:p w14:paraId="51329292" w14:textId="77777777" w:rsidR="00DD0AC1" w:rsidRPr="00B93508" w:rsidRDefault="00DD0AC1" w:rsidP="00F1451C">
      <w:pPr>
        <w:spacing w:line="304" w:lineRule="exact"/>
        <w:ind w:left="284"/>
        <w:jc w:val="both"/>
        <w:rPr>
          <w:rFonts w:ascii="Arial" w:hAnsi="Arial" w:cs="Arial"/>
          <w:bCs/>
          <w:sz w:val="22"/>
          <w:szCs w:val="22"/>
        </w:rPr>
      </w:pPr>
      <w:r w:rsidRPr="00B93508">
        <w:rPr>
          <w:rFonts w:ascii="Arial" w:hAnsi="Arial" w:cs="Arial"/>
          <w:bCs/>
          <w:sz w:val="22"/>
          <w:szCs w:val="22"/>
        </w:rPr>
        <w:t>lub</w:t>
      </w:r>
    </w:p>
    <w:p w14:paraId="1C2DC7BA" w14:textId="77777777" w:rsidR="00A7129B" w:rsidRPr="00B93508" w:rsidRDefault="00A049FB" w:rsidP="00B215D7">
      <w:pPr>
        <w:spacing w:line="304" w:lineRule="exact"/>
        <w:ind w:left="284"/>
        <w:jc w:val="both"/>
        <w:rPr>
          <w:rStyle w:val="Hipercze"/>
          <w:rFonts w:ascii="Arial" w:hAnsi="Arial" w:cs="Arial"/>
          <w:bCs/>
          <w:color w:val="00B0F0"/>
          <w:sz w:val="22"/>
          <w:szCs w:val="22"/>
          <w:u w:val="none"/>
        </w:rPr>
      </w:pPr>
      <w:hyperlink r:id="rId10" w:history="1">
        <w:r w:rsidR="00A7129B" w:rsidRPr="00B93508">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93508">
        <w:rPr>
          <w:rStyle w:val="Hipercze"/>
          <w:rFonts w:ascii="Arial" w:hAnsi="Arial" w:cs="Arial"/>
          <w:bCs/>
          <w:color w:val="00B0F0"/>
          <w:sz w:val="22"/>
          <w:szCs w:val="22"/>
          <w:u w:val="none"/>
        </w:rPr>
        <w:t>=</w:t>
      </w:r>
    </w:p>
    <w:p w14:paraId="2353F87F" w14:textId="77777777" w:rsidR="000C0592"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II.</w:t>
      </w:r>
      <w:r w:rsidRPr="00B93508">
        <w:rPr>
          <w:rFonts w:ascii="Arial" w:hAnsi="Arial" w:cs="Arial"/>
          <w:b/>
          <w:sz w:val="22"/>
          <w:szCs w:val="22"/>
        </w:rPr>
        <w:tab/>
      </w:r>
      <w:r w:rsidR="000C0592" w:rsidRPr="00B93508">
        <w:rPr>
          <w:rFonts w:ascii="Arial" w:hAnsi="Arial" w:cs="Arial"/>
          <w:b/>
          <w:sz w:val="22"/>
          <w:szCs w:val="22"/>
        </w:rPr>
        <w:t>OCHRONA DANYCH OSOBOWYCH</w:t>
      </w:r>
    </w:p>
    <w:p w14:paraId="6770F661" w14:textId="77777777" w:rsidR="005471B8" w:rsidRPr="005471B8" w:rsidRDefault="00190A59" w:rsidP="005471B8">
      <w:pPr>
        <w:pStyle w:val="Nagwek1"/>
        <w:shd w:val="clear" w:color="auto" w:fill="FFFFFF"/>
        <w:spacing w:before="0" w:after="0" w:line="304" w:lineRule="exact"/>
        <w:jc w:val="both"/>
        <w:rPr>
          <w:bCs w:val="0"/>
          <w:kern w:val="0"/>
          <w:sz w:val="22"/>
          <w:szCs w:val="22"/>
        </w:rPr>
      </w:pPr>
      <w:r w:rsidRPr="00B93508">
        <w:rPr>
          <w:bCs w:val="0"/>
          <w:kern w:val="0"/>
          <w:sz w:val="22"/>
          <w:szCs w:val="22"/>
        </w:rPr>
        <w:t xml:space="preserve">1. </w:t>
      </w:r>
      <w:r w:rsidR="005471B8" w:rsidRPr="005471B8">
        <w:rPr>
          <w:bCs w:val="0"/>
          <w:kern w:val="0"/>
          <w:sz w:val="22"/>
          <w:szCs w:val="22"/>
        </w:rPr>
        <w:t>Treść obowiązku informacyjnego dla uczestników postępowań o zamówienia publiczne</w:t>
      </w:r>
    </w:p>
    <w:p w14:paraId="73A8C3B2" w14:textId="77777777" w:rsidR="005471B8" w:rsidRPr="005471B8" w:rsidRDefault="005471B8" w:rsidP="005471B8">
      <w:pPr>
        <w:tabs>
          <w:tab w:val="left" w:pos="708"/>
        </w:tabs>
        <w:spacing w:line="300" w:lineRule="auto"/>
        <w:jc w:val="both"/>
        <w:rPr>
          <w:rFonts w:ascii="Arial" w:hAnsi="Arial" w:cs="Arial"/>
          <w:sz w:val="22"/>
          <w:szCs w:val="20"/>
        </w:rPr>
      </w:pPr>
      <w:r w:rsidRPr="005471B8">
        <w:rPr>
          <w:rFonts w:ascii="Arial" w:hAnsi="Arial" w:cs="Arial"/>
          <w:sz w:val="22"/>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5471B8">
        <w:rPr>
          <w:rFonts w:ascii="Arial" w:hAnsi="Arial" w:cs="Arial"/>
          <w:b/>
          <w:sz w:val="22"/>
          <w:szCs w:val="20"/>
        </w:rPr>
        <w:t>RODO</w:t>
      </w:r>
      <w:r w:rsidRPr="005471B8">
        <w:rPr>
          <w:rFonts w:ascii="Arial" w:hAnsi="Arial" w:cs="Arial"/>
          <w:sz w:val="22"/>
          <w:szCs w:val="20"/>
        </w:rPr>
        <w:t>, informujemy, że:</w:t>
      </w:r>
    </w:p>
    <w:p w14:paraId="2C68896A" w14:textId="77777777" w:rsidR="005471B8" w:rsidRPr="005471B8" w:rsidRDefault="005471B8" w:rsidP="005471B8">
      <w:pPr>
        <w:pStyle w:val="Akapitzlist"/>
        <w:numPr>
          <w:ilvl w:val="0"/>
          <w:numId w:val="33"/>
        </w:numPr>
        <w:tabs>
          <w:tab w:val="left" w:pos="708"/>
          <w:tab w:val="left" w:pos="3402"/>
        </w:tabs>
        <w:spacing w:line="300" w:lineRule="auto"/>
        <w:contextualSpacing/>
        <w:jc w:val="both"/>
        <w:rPr>
          <w:rFonts w:ascii="Arial" w:hAnsi="Arial" w:cs="Arial"/>
          <w:sz w:val="22"/>
          <w:szCs w:val="20"/>
        </w:rPr>
      </w:pPr>
      <w:r w:rsidRPr="005471B8">
        <w:rPr>
          <w:rFonts w:ascii="Arial" w:hAnsi="Arial" w:cs="Arial"/>
          <w:sz w:val="22"/>
          <w:szCs w:val="20"/>
        </w:rPr>
        <w:t>Administratorem Pana/Pani danych osobowych podanych przez Pana/Panią jest Enea Elektrownia Połaniec Spółka Akcyjna (w skrócie: Enea Elektrownia Połaniec S.A.)  z siedzibą w Zawadzie 26, 28-230 Połaniec (dalej: Administrator).</w:t>
      </w:r>
    </w:p>
    <w:p w14:paraId="416C63D3" w14:textId="77777777" w:rsidR="005471B8" w:rsidRPr="005471B8" w:rsidRDefault="005471B8" w:rsidP="005471B8">
      <w:pPr>
        <w:numPr>
          <w:ilvl w:val="0"/>
          <w:numId w:val="33"/>
        </w:numPr>
        <w:tabs>
          <w:tab w:val="left" w:pos="708"/>
          <w:tab w:val="left" w:pos="3402"/>
        </w:tabs>
        <w:spacing w:line="300" w:lineRule="auto"/>
        <w:ind w:left="578"/>
        <w:contextualSpacing/>
        <w:jc w:val="both"/>
        <w:rPr>
          <w:rFonts w:ascii="Arial" w:hAnsi="Arial" w:cs="Arial"/>
          <w:sz w:val="22"/>
          <w:szCs w:val="20"/>
        </w:rPr>
      </w:pPr>
      <w:r w:rsidRPr="005471B8">
        <w:rPr>
          <w:rFonts w:ascii="Arial" w:hAnsi="Arial" w:cs="Arial"/>
          <w:sz w:val="22"/>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763E77F5" w14:textId="77777777" w:rsidR="005471B8" w:rsidRPr="005471B8" w:rsidRDefault="005471B8" w:rsidP="005471B8">
      <w:pPr>
        <w:numPr>
          <w:ilvl w:val="0"/>
          <w:numId w:val="32"/>
        </w:numPr>
        <w:spacing w:line="300" w:lineRule="auto"/>
        <w:ind w:left="1276" w:hanging="425"/>
        <w:jc w:val="both"/>
        <w:rPr>
          <w:rFonts w:ascii="Arial" w:hAnsi="Arial" w:cs="Arial"/>
          <w:sz w:val="22"/>
          <w:szCs w:val="20"/>
        </w:rPr>
      </w:pPr>
      <w:r w:rsidRPr="005471B8">
        <w:rPr>
          <w:rFonts w:ascii="Arial" w:hAnsi="Arial" w:cs="Arial"/>
          <w:sz w:val="22"/>
          <w:szCs w:val="20"/>
        </w:rPr>
        <w:t xml:space="preserve">poprzez adres e-mail do Inspektora Ochrony Danych: </w:t>
      </w:r>
      <w:hyperlink r:id="rId11" w:history="1">
        <w:r w:rsidRPr="005471B8">
          <w:rPr>
            <w:rFonts w:ascii="Arial" w:hAnsi="Arial" w:cs="Arial"/>
            <w:color w:val="000000" w:themeColor="text1"/>
            <w:sz w:val="22"/>
            <w:szCs w:val="20"/>
          </w:rPr>
          <w:t>eep.iod@enea.pl</w:t>
        </w:r>
      </w:hyperlink>
      <w:r w:rsidRPr="005471B8">
        <w:rPr>
          <w:rFonts w:ascii="Arial" w:hAnsi="Arial" w:cs="Arial"/>
          <w:sz w:val="22"/>
          <w:szCs w:val="20"/>
        </w:rPr>
        <w:t xml:space="preserve">, </w:t>
      </w:r>
    </w:p>
    <w:p w14:paraId="558CD7D5" w14:textId="77777777" w:rsidR="005471B8" w:rsidRPr="005471B8" w:rsidRDefault="005471B8" w:rsidP="005471B8">
      <w:pPr>
        <w:numPr>
          <w:ilvl w:val="0"/>
          <w:numId w:val="32"/>
        </w:numPr>
        <w:spacing w:line="300" w:lineRule="auto"/>
        <w:ind w:left="1276" w:hanging="425"/>
        <w:jc w:val="both"/>
        <w:rPr>
          <w:rFonts w:ascii="Arial" w:hAnsi="Arial" w:cs="Arial"/>
          <w:sz w:val="22"/>
          <w:szCs w:val="20"/>
        </w:rPr>
      </w:pPr>
      <w:r w:rsidRPr="005471B8">
        <w:rPr>
          <w:rFonts w:ascii="Arial" w:hAnsi="Arial" w:cs="Arial"/>
          <w:sz w:val="22"/>
          <w:szCs w:val="20"/>
        </w:rPr>
        <w:t>pisemnie, przesyłając korespondencję na adres: Enea Elektrownia Połaniec S.A., Zawada 26, 28-230 Połaniec, z dopiskiem ‘IOD – Inspektor Ochrony Danych’.</w:t>
      </w:r>
    </w:p>
    <w:p w14:paraId="1740DA87" w14:textId="77777777" w:rsidR="005471B8" w:rsidRPr="005471B8" w:rsidRDefault="005471B8" w:rsidP="005471B8">
      <w:pPr>
        <w:numPr>
          <w:ilvl w:val="0"/>
          <w:numId w:val="33"/>
        </w:numPr>
        <w:tabs>
          <w:tab w:val="left" w:pos="708"/>
          <w:tab w:val="left" w:pos="3402"/>
        </w:tabs>
        <w:spacing w:line="300" w:lineRule="auto"/>
        <w:ind w:left="578"/>
        <w:contextualSpacing/>
        <w:jc w:val="both"/>
        <w:rPr>
          <w:rFonts w:ascii="Arial" w:hAnsi="Arial" w:cs="Arial"/>
          <w:sz w:val="22"/>
          <w:szCs w:val="20"/>
        </w:rPr>
      </w:pPr>
      <w:r w:rsidRPr="005471B8">
        <w:rPr>
          <w:rFonts w:ascii="Arial" w:hAnsi="Arial" w:cs="Arial"/>
          <w:sz w:val="22"/>
          <w:szCs w:val="20"/>
        </w:rPr>
        <w:t>Pani/Pana dane osobowe przetwarzane będą na podstawie:</w:t>
      </w:r>
    </w:p>
    <w:p w14:paraId="2E0C1FD9" w14:textId="77777777" w:rsidR="005471B8" w:rsidRPr="005471B8" w:rsidRDefault="005471B8" w:rsidP="005471B8">
      <w:pPr>
        <w:numPr>
          <w:ilvl w:val="0"/>
          <w:numId w:val="35"/>
        </w:numPr>
        <w:spacing w:line="300" w:lineRule="auto"/>
        <w:ind w:left="1276" w:hanging="425"/>
        <w:jc w:val="both"/>
        <w:rPr>
          <w:rFonts w:ascii="Arial" w:hAnsi="Arial" w:cs="Arial"/>
          <w:sz w:val="22"/>
          <w:szCs w:val="20"/>
        </w:rPr>
      </w:pPr>
      <w:r w:rsidRPr="005471B8">
        <w:rPr>
          <w:rFonts w:ascii="Arial" w:hAnsi="Arial" w:cs="Arial"/>
          <w:sz w:val="22"/>
          <w:szCs w:val="20"/>
        </w:rPr>
        <w:t>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realizacji obowiązków podatkowych/rachunkowych i innych obowiązków prawnych ciążących na Administratorze;</w:t>
      </w:r>
    </w:p>
    <w:p w14:paraId="222E8128" w14:textId="77777777" w:rsidR="005471B8" w:rsidRPr="005471B8" w:rsidRDefault="005471B8" w:rsidP="005471B8">
      <w:pPr>
        <w:numPr>
          <w:ilvl w:val="0"/>
          <w:numId w:val="35"/>
        </w:numPr>
        <w:spacing w:line="300" w:lineRule="auto"/>
        <w:ind w:left="1276" w:hanging="425"/>
        <w:jc w:val="both"/>
        <w:rPr>
          <w:rFonts w:ascii="Arial" w:hAnsi="Arial" w:cs="Arial"/>
          <w:sz w:val="22"/>
          <w:szCs w:val="20"/>
        </w:rPr>
      </w:pPr>
      <w:r w:rsidRPr="005471B8">
        <w:rPr>
          <w:rFonts w:ascii="Arial" w:hAnsi="Arial" w:cs="Arial"/>
          <w:sz w:val="22"/>
          <w:szCs w:val="20"/>
        </w:rPr>
        <w:t>art. 6 ust. 1 lit. f RODO – przetwarzanie wynika z prawnie uzasadnionych interesów realizowanych przez Administratora, w celu ustalenia, dochodzenia bądź obrony przed roszczeniami.</w:t>
      </w:r>
    </w:p>
    <w:p w14:paraId="6D1D8D48" w14:textId="77777777" w:rsidR="005471B8" w:rsidRPr="005471B8" w:rsidRDefault="005471B8" w:rsidP="005471B8">
      <w:pPr>
        <w:numPr>
          <w:ilvl w:val="0"/>
          <w:numId w:val="33"/>
        </w:numPr>
        <w:tabs>
          <w:tab w:val="left" w:pos="708"/>
          <w:tab w:val="left" w:pos="3402"/>
        </w:tabs>
        <w:spacing w:line="300" w:lineRule="auto"/>
        <w:ind w:left="578"/>
        <w:contextualSpacing/>
        <w:jc w:val="both"/>
        <w:rPr>
          <w:rFonts w:ascii="Arial" w:hAnsi="Arial" w:cs="Arial"/>
          <w:sz w:val="22"/>
          <w:szCs w:val="20"/>
        </w:rPr>
      </w:pPr>
      <w:r w:rsidRPr="005471B8">
        <w:rPr>
          <w:rFonts w:ascii="Arial" w:hAnsi="Arial" w:cs="Arial"/>
          <w:sz w:val="22"/>
          <w:szCs w:val="20"/>
        </w:rPr>
        <w:t>Administrator może ujawnić Pana/Pani dane osobowe następującym podmiotom:</w:t>
      </w:r>
    </w:p>
    <w:p w14:paraId="21C1F460" w14:textId="77777777" w:rsidR="005471B8" w:rsidRPr="005471B8" w:rsidRDefault="005471B8" w:rsidP="005471B8">
      <w:pPr>
        <w:numPr>
          <w:ilvl w:val="0"/>
          <w:numId w:val="34"/>
        </w:numPr>
        <w:spacing w:line="276" w:lineRule="auto"/>
        <w:ind w:left="1276" w:hanging="425"/>
        <w:jc w:val="both"/>
        <w:rPr>
          <w:rFonts w:ascii="Arial" w:hAnsi="Arial" w:cs="Arial"/>
          <w:sz w:val="22"/>
          <w:szCs w:val="20"/>
        </w:rPr>
      </w:pPr>
      <w:r w:rsidRPr="005471B8">
        <w:rPr>
          <w:rFonts w:ascii="Arial" w:hAnsi="Arial" w:cs="Arial"/>
          <w:sz w:val="22"/>
          <w:szCs w:val="20"/>
        </w:rPr>
        <w:lastRenderedPageBreak/>
        <w:t>podmiotom upoważnionym na podstawie przepisów prawa,</w:t>
      </w:r>
    </w:p>
    <w:p w14:paraId="28C8CC09" w14:textId="77777777" w:rsidR="005471B8" w:rsidRPr="005471B8" w:rsidRDefault="005471B8" w:rsidP="005471B8">
      <w:pPr>
        <w:numPr>
          <w:ilvl w:val="0"/>
          <w:numId w:val="34"/>
        </w:numPr>
        <w:spacing w:line="276" w:lineRule="auto"/>
        <w:ind w:left="1276" w:hanging="425"/>
        <w:jc w:val="both"/>
        <w:rPr>
          <w:rFonts w:ascii="Arial" w:hAnsi="Arial" w:cs="Arial"/>
          <w:sz w:val="22"/>
          <w:szCs w:val="20"/>
        </w:rPr>
      </w:pPr>
      <w:r w:rsidRPr="005471B8">
        <w:rPr>
          <w:rFonts w:ascii="Arial" w:hAnsi="Arial" w:cs="Arial"/>
          <w:sz w:val="22"/>
          <w:szCs w:val="20"/>
        </w:rPr>
        <w:t xml:space="preserve">podmiotom którym udostępniona zostanie dokumentacja postępowania w oparciu o art. 18 oraz art. 74 ustawy z dnia 11 września 2019 r. – Prawo zamówień publicznych, dalej „ustawa </w:t>
      </w:r>
      <w:proofErr w:type="spellStart"/>
      <w:r w:rsidRPr="005471B8">
        <w:rPr>
          <w:rFonts w:ascii="Arial" w:hAnsi="Arial" w:cs="Arial"/>
          <w:sz w:val="22"/>
          <w:szCs w:val="20"/>
        </w:rPr>
        <w:t>Pzp</w:t>
      </w:r>
      <w:proofErr w:type="spellEnd"/>
      <w:r w:rsidRPr="005471B8">
        <w:rPr>
          <w:rFonts w:ascii="Arial" w:hAnsi="Arial" w:cs="Arial"/>
          <w:sz w:val="22"/>
          <w:szCs w:val="20"/>
        </w:rPr>
        <w:t xml:space="preserve">”,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w:t>
      </w:r>
      <w:proofErr w:type="spellStart"/>
      <w:r w:rsidRPr="005471B8">
        <w:rPr>
          <w:rFonts w:ascii="Arial" w:hAnsi="Arial" w:cs="Arial"/>
          <w:sz w:val="22"/>
          <w:szCs w:val="20"/>
        </w:rPr>
        <w:t>Pzp</w:t>
      </w:r>
      <w:proofErr w:type="spellEnd"/>
      <w:r w:rsidRPr="005471B8">
        <w:rPr>
          <w:rFonts w:ascii="Arial" w:hAnsi="Arial" w:cs="Arial"/>
          <w:sz w:val="22"/>
          <w:szCs w:val="20"/>
        </w:rPr>
        <w:t>,</w:t>
      </w:r>
    </w:p>
    <w:p w14:paraId="3A4841D9" w14:textId="77777777" w:rsidR="005471B8" w:rsidRPr="005471B8" w:rsidRDefault="005471B8" w:rsidP="005471B8">
      <w:pPr>
        <w:numPr>
          <w:ilvl w:val="0"/>
          <w:numId w:val="34"/>
        </w:numPr>
        <w:spacing w:line="276" w:lineRule="auto"/>
        <w:ind w:left="1276" w:hanging="425"/>
        <w:jc w:val="both"/>
        <w:rPr>
          <w:rFonts w:ascii="Arial" w:hAnsi="Arial" w:cs="Arial"/>
          <w:sz w:val="22"/>
          <w:szCs w:val="20"/>
        </w:rPr>
      </w:pPr>
      <w:r w:rsidRPr="005471B8">
        <w:rPr>
          <w:rFonts w:ascii="Arial" w:hAnsi="Arial" w:cs="Arial"/>
          <w:sz w:val="22"/>
          <w:szCs w:val="20"/>
        </w:rPr>
        <w:t>podmiotom z Grupy Kapitałowej ENEA,</w:t>
      </w:r>
    </w:p>
    <w:p w14:paraId="0112EDBD" w14:textId="77777777" w:rsidR="005471B8" w:rsidRPr="005471B8" w:rsidRDefault="005471B8" w:rsidP="005471B8">
      <w:pPr>
        <w:numPr>
          <w:ilvl w:val="0"/>
          <w:numId w:val="34"/>
        </w:numPr>
        <w:spacing w:line="276" w:lineRule="auto"/>
        <w:ind w:left="1276" w:hanging="425"/>
        <w:jc w:val="both"/>
        <w:rPr>
          <w:rFonts w:ascii="Arial" w:hAnsi="Arial" w:cs="Arial"/>
          <w:sz w:val="22"/>
          <w:szCs w:val="20"/>
        </w:rPr>
      </w:pPr>
      <w:r w:rsidRPr="005471B8">
        <w:rPr>
          <w:rFonts w:ascii="Arial" w:hAnsi="Arial" w:cs="Arial"/>
          <w:sz w:val="22"/>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4E371F36" w14:textId="77777777" w:rsidR="005471B8" w:rsidRPr="005471B8" w:rsidRDefault="005471B8" w:rsidP="005471B8">
      <w:pPr>
        <w:tabs>
          <w:tab w:val="left" w:pos="708"/>
          <w:tab w:val="left" w:pos="3402"/>
        </w:tabs>
        <w:spacing w:line="300" w:lineRule="auto"/>
        <w:ind w:left="578"/>
        <w:contextualSpacing/>
        <w:jc w:val="both"/>
        <w:rPr>
          <w:rFonts w:ascii="Arial" w:hAnsi="Arial" w:cs="Arial"/>
          <w:sz w:val="22"/>
          <w:szCs w:val="20"/>
        </w:rPr>
      </w:pPr>
      <w:r w:rsidRPr="005471B8">
        <w:rPr>
          <w:rFonts w:ascii="Arial" w:hAnsi="Arial" w:cs="Arial"/>
          <w:sz w:val="22"/>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33B53342" w14:textId="77777777" w:rsidR="005471B8" w:rsidRPr="005471B8" w:rsidRDefault="005471B8" w:rsidP="005471B8">
      <w:pPr>
        <w:numPr>
          <w:ilvl w:val="0"/>
          <w:numId w:val="33"/>
        </w:numPr>
        <w:tabs>
          <w:tab w:val="left" w:pos="708"/>
          <w:tab w:val="left" w:pos="3402"/>
        </w:tabs>
        <w:spacing w:line="300" w:lineRule="auto"/>
        <w:ind w:left="578"/>
        <w:contextualSpacing/>
        <w:jc w:val="both"/>
        <w:rPr>
          <w:rFonts w:ascii="Arial" w:hAnsi="Arial" w:cs="Arial"/>
          <w:sz w:val="22"/>
          <w:szCs w:val="20"/>
        </w:rPr>
      </w:pPr>
      <w:r w:rsidRPr="005471B8">
        <w:rPr>
          <w:rFonts w:ascii="Arial" w:hAnsi="Arial" w:cs="Arial"/>
          <w:sz w:val="22"/>
          <w:szCs w:val="20"/>
        </w:rPr>
        <w:t xml:space="preserve">Pani/Pana dane osobowe będą przechowywane, zgodnie z art. 78 ust. 1 ustawy </w:t>
      </w:r>
      <w:proofErr w:type="spellStart"/>
      <w:r w:rsidRPr="005471B8">
        <w:rPr>
          <w:rFonts w:ascii="Arial" w:hAnsi="Arial" w:cs="Arial"/>
          <w:sz w:val="22"/>
          <w:szCs w:val="20"/>
        </w:rPr>
        <w:t>Pzp</w:t>
      </w:r>
      <w:proofErr w:type="spellEnd"/>
      <w:r w:rsidRPr="005471B8">
        <w:rPr>
          <w:rFonts w:ascii="Arial" w:hAnsi="Arial" w:cs="Arial"/>
          <w:sz w:val="22"/>
          <w:szCs w:val="20"/>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497C4BB5" w14:textId="77777777" w:rsidR="005471B8" w:rsidRPr="005471B8" w:rsidRDefault="005471B8" w:rsidP="005471B8">
      <w:pPr>
        <w:numPr>
          <w:ilvl w:val="0"/>
          <w:numId w:val="33"/>
        </w:numPr>
        <w:tabs>
          <w:tab w:val="left" w:pos="708"/>
          <w:tab w:val="left" w:pos="3402"/>
        </w:tabs>
        <w:spacing w:line="300" w:lineRule="auto"/>
        <w:ind w:left="578"/>
        <w:contextualSpacing/>
        <w:jc w:val="both"/>
        <w:rPr>
          <w:rFonts w:ascii="Arial" w:hAnsi="Arial" w:cs="Arial"/>
          <w:sz w:val="22"/>
          <w:szCs w:val="20"/>
        </w:rPr>
      </w:pPr>
      <w:r w:rsidRPr="005471B8">
        <w:rPr>
          <w:rFonts w:ascii="Arial" w:hAnsi="Arial" w:cs="Arial"/>
          <w:sz w:val="22"/>
          <w:szCs w:val="20"/>
        </w:rPr>
        <w:t xml:space="preserve">Obowiązek podania przez Panią/Pana danych osobowych bezpośrednio Pani/Pana dotyczących jest wymogiem ustawowym określonym w przepisach ustawy </w:t>
      </w:r>
      <w:proofErr w:type="spellStart"/>
      <w:r w:rsidRPr="005471B8">
        <w:rPr>
          <w:rFonts w:ascii="Arial" w:hAnsi="Arial" w:cs="Arial"/>
          <w:sz w:val="22"/>
          <w:szCs w:val="20"/>
        </w:rPr>
        <w:t>Pzp</w:t>
      </w:r>
      <w:proofErr w:type="spellEnd"/>
      <w:r w:rsidRPr="005471B8">
        <w:rPr>
          <w:rFonts w:ascii="Arial" w:hAnsi="Arial" w:cs="Arial"/>
          <w:sz w:val="22"/>
          <w:szCs w:val="20"/>
        </w:rPr>
        <w:t>, związanym z udziałem w postępowaniu o udzielenie zamówienia publicznego.</w:t>
      </w:r>
    </w:p>
    <w:p w14:paraId="40714BB3" w14:textId="77777777" w:rsidR="005471B8" w:rsidRPr="005471B8" w:rsidRDefault="005471B8" w:rsidP="005471B8">
      <w:pPr>
        <w:tabs>
          <w:tab w:val="left" w:pos="708"/>
          <w:tab w:val="left" w:pos="3402"/>
        </w:tabs>
        <w:spacing w:line="300" w:lineRule="auto"/>
        <w:ind w:left="578"/>
        <w:contextualSpacing/>
        <w:jc w:val="both"/>
        <w:rPr>
          <w:rFonts w:ascii="Arial" w:hAnsi="Arial" w:cs="Arial"/>
          <w:sz w:val="22"/>
          <w:szCs w:val="20"/>
        </w:rPr>
      </w:pPr>
      <w:r w:rsidRPr="005471B8">
        <w:rPr>
          <w:rFonts w:ascii="Arial" w:hAnsi="Arial" w:cs="Arial"/>
          <w:sz w:val="22"/>
          <w:szCs w:val="20"/>
        </w:rPr>
        <w:t xml:space="preserve">Konsekwencją nie podania danych osobowych może być nieważność oferty w postępowaniu i niemożność zawarcia umowy, co wynika z przepisów  ustawy </w:t>
      </w:r>
      <w:proofErr w:type="spellStart"/>
      <w:r w:rsidRPr="005471B8">
        <w:rPr>
          <w:rFonts w:ascii="Arial" w:hAnsi="Arial" w:cs="Arial"/>
          <w:sz w:val="22"/>
          <w:szCs w:val="20"/>
        </w:rPr>
        <w:t>Pzp</w:t>
      </w:r>
      <w:proofErr w:type="spellEnd"/>
      <w:r w:rsidRPr="005471B8">
        <w:rPr>
          <w:rFonts w:ascii="Arial" w:hAnsi="Arial" w:cs="Arial"/>
          <w:sz w:val="22"/>
          <w:szCs w:val="20"/>
        </w:rPr>
        <w:t xml:space="preserve">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5571EFE9" w14:textId="77777777" w:rsidR="005471B8" w:rsidRPr="005471B8" w:rsidRDefault="005471B8" w:rsidP="005471B8">
      <w:pPr>
        <w:numPr>
          <w:ilvl w:val="0"/>
          <w:numId w:val="33"/>
        </w:numPr>
        <w:tabs>
          <w:tab w:val="left" w:pos="708"/>
          <w:tab w:val="left" w:pos="3402"/>
        </w:tabs>
        <w:spacing w:line="300" w:lineRule="auto"/>
        <w:ind w:left="578"/>
        <w:contextualSpacing/>
        <w:jc w:val="both"/>
        <w:rPr>
          <w:rFonts w:ascii="Arial" w:hAnsi="Arial" w:cs="Arial"/>
          <w:sz w:val="22"/>
          <w:szCs w:val="20"/>
        </w:rPr>
      </w:pPr>
      <w:r w:rsidRPr="005471B8">
        <w:rPr>
          <w:rFonts w:ascii="Arial" w:hAnsi="Arial" w:cs="Arial"/>
          <w:sz w:val="22"/>
          <w:szCs w:val="20"/>
        </w:rPr>
        <w:t>W odniesieniu do Pani/Pana danych osobowych decyzje nie będą podejmowane w sposób zautomatyzowany (</w:t>
      </w:r>
      <w:r w:rsidRPr="005471B8">
        <w:rPr>
          <w:rFonts w:ascii="Arial" w:hAnsi="Arial" w:cs="Arial"/>
          <w:bCs/>
          <w:sz w:val="22"/>
          <w:szCs w:val="20"/>
        </w:rPr>
        <w:t>nie będą podlegały profilowaniu)</w:t>
      </w:r>
      <w:r w:rsidRPr="005471B8">
        <w:rPr>
          <w:rFonts w:ascii="Arial" w:hAnsi="Arial" w:cs="Arial"/>
          <w:sz w:val="22"/>
          <w:szCs w:val="20"/>
        </w:rPr>
        <w:t>, stosownie do art. 22 RODO.</w:t>
      </w:r>
    </w:p>
    <w:p w14:paraId="0F0DAE57" w14:textId="77777777" w:rsidR="005471B8" w:rsidRPr="005471B8" w:rsidRDefault="005471B8" w:rsidP="005471B8">
      <w:pPr>
        <w:numPr>
          <w:ilvl w:val="0"/>
          <w:numId w:val="33"/>
        </w:numPr>
        <w:tabs>
          <w:tab w:val="left" w:pos="708"/>
          <w:tab w:val="left" w:pos="3402"/>
        </w:tabs>
        <w:spacing w:line="300" w:lineRule="auto"/>
        <w:ind w:left="578"/>
        <w:contextualSpacing/>
        <w:jc w:val="both"/>
        <w:rPr>
          <w:rFonts w:ascii="Arial" w:hAnsi="Arial" w:cs="Arial"/>
          <w:bCs/>
          <w:sz w:val="22"/>
          <w:szCs w:val="20"/>
        </w:rPr>
      </w:pPr>
      <w:r w:rsidRPr="005471B8">
        <w:rPr>
          <w:rFonts w:ascii="Arial" w:hAnsi="Arial" w:cs="Arial"/>
          <w:bCs/>
          <w:sz w:val="22"/>
          <w:szCs w:val="20"/>
        </w:rPr>
        <w:t xml:space="preserve">Administrator nie planuje udostępniać danych poza EOG, natomiast w związku z jawnością postępowania o udzielenie zamówienia publicznego, Państwa dane mogą być przekazywane do państw spoza EOG, z zastrzeżeniem ograniczeń o których mowa w art.18 oraz art. 74 ustawy </w:t>
      </w:r>
      <w:proofErr w:type="spellStart"/>
      <w:r w:rsidRPr="005471B8">
        <w:rPr>
          <w:rFonts w:ascii="Arial" w:hAnsi="Arial" w:cs="Arial"/>
          <w:bCs/>
          <w:sz w:val="22"/>
          <w:szCs w:val="20"/>
        </w:rPr>
        <w:t>Pzp</w:t>
      </w:r>
      <w:proofErr w:type="spellEnd"/>
      <w:r w:rsidRPr="005471B8">
        <w:rPr>
          <w:rFonts w:ascii="Arial" w:hAnsi="Arial" w:cs="Arial"/>
          <w:bCs/>
          <w:sz w:val="22"/>
          <w:szCs w:val="20"/>
        </w:rPr>
        <w:t>.</w:t>
      </w:r>
    </w:p>
    <w:p w14:paraId="1AE5FA47" w14:textId="77777777" w:rsidR="005471B8" w:rsidRPr="005471B8" w:rsidRDefault="005471B8" w:rsidP="005471B8">
      <w:pPr>
        <w:numPr>
          <w:ilvl w:val="0"/>
          <w:numId w:val="33"/>
        </w:numPr>
        <w:tabs>
          <w:tab w:val="left" w:pos="708"/>
          <w:tab w:val="left" w:pos="3402"/>
        </w:tabs>
        <w:spacing w:line="300" w:lineRule="auto"/>
        <w:ind w:left="578"/>
        <w:contextualSpacing/>
        <w:jc w:val="both"/>
        <w:rPr>
          <w:rFonts w:ascii="Arial" w:hAnsi="Arial" w:cs="Arial"/>
          <w:sz w:val="22"/>
          <w:szCs w:val="20"/>
        </w:rPr>
      </w:pPr>
      <w:r w:rsidRPr="005471B8">
        <w:rPr>
          <w:rFonts w:ascii="Arial" w:hAnsi="Arial" w:cs="Arial"/>
          <w:sz w:val="22"/>
          <w:szCs w:val="20"/>
        </w:rPr>
        <w:t>Posiada Pani/Pan prawo żądania:</w:t>
      </w:r>
    </w:p>
    <w:p w14:paraId="03BF31E4" w14:textId="77777777" w:rsidR="005471B8" w:rsidRPr="005471B8" w:rsidRDefault="005471B8" w:rsidP="005471B8">
      <w:pPr>
        <w:numPr>
          <w:ilvl w:val="0"/>
          <w:numId w:val="17"/>
        </w:numPr>
        <w:tabs>
          <w:tab w:val="left" w:pos="708"/>
          <w:tab w:val="left" w:pos="3402"/>
        </w:tabs>
        <w:spacing w:line="300" w:lineRule="auto"/>
        <w:ind w:left="1286"/>
        <w:contextualSpacing/>
        <w:jc w:val="both"/>
        <w:rPr>
          <w:rFonts w:ascii="Arial" w:hAnsi="Arial" w:cs="Arial"/>
          <w:sz w:val="22"/>
          <w:szCs w:val="20"/>
        </w:rPr>
      </w:pPr>
      <w:r w:rsidRPr="005471B8">
        <w:rPr>
          <w:rFonts w:ascii="Arial" w:hAnsi="Arial" w:cs="Arial"/>
          <w:sz w:val="22"/>
          <w:szCs w:val="20"/>
        </w:rPr>
        <w:t xml:space="preserve">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t>
      </w:r>
      <w:r w:rsidRPr="005471B8">
        <w:rPr>
          <w:rFonts w:ascii="Arial" w:hAnsi="Arial" w:cs="Arial"/>
          <w:sz w:val="22"/>
          <w:szCs w:val="20"/>
        </w:rPr>
        <w:lastRenderedPageBreak/>
        <w:t>w szczególności podania nazwy lub daty postępowania o udzielenie zamówienia publicznego lub konkursu albo sprecyzowanie nazwy lub daty zakończonego postępowania o udzielenie zamówienia,</w:t>
      </w:r>
    </w:p>
    <w:p w14:paraId="58E99EDD" w14:textId="77777777" w:rsidR="005471B8" w:rsidRPr="005471B8" w:rsidRDefault="005471B8" w:rsidP="005471B8">
      <w:pPr>
        <w:numPr>
          <w:ilvl w:val="0"/>
          <w:numId w:val="17"/>
        </w:numPr>
        <w:tabs>
          <w:tab w:val="left" w:pos="708"/>
          <w:tab w:val="left" w:pos="3402"/>
        </w:tabs>
        <w:spacing w:line="300" w:lineRule="auto"/>
        <w:ind w:left="1286"/>
        <w:contextualSpacing/>
        <w:jc w:val="both"/>
        <w:rPr>
          <w:rFonts w:ascii="Arial" w:hAnsi="Arial" w:cs="Arial"/>
          <w:sz w:val="22"/>
          <w:szCs w:val="20"/>
        </w:rPr>
      </w:pPr>
      <w:r w:rsidRPr="005471B8">
        <w:rPr>
          <w:rFonts w:ascii="Arial" w:hAnsi="Arial" w:cs="Arial"/>
          <w:sz w:val="22"/>
          <w:szCs w:val="20"/>
        </w:rPr>
        <w:t xml:space="preserve">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5471B8">
        <w:rPr>
          <w:rFonts w:ascii="Arial" w:hAnsi="Arial" w:cs="Arial"/>
          <w:sz w:val="22"/>
          <w:szCs w:val="20"/>
        </w:rPr>
        <w:t>Pzp</w:t>
      </w:r>
      <w:proofErr w:type="spellEnd"/>
      <w:r w:rsidRPr="005471B8">
        <w:rPr>
          <w:rFonts w:ascii="Arial" w:hAnsi="Arial" w:cs="Arial"/>
          <w:sz w:val="22"/>
          <w:szCs w:val="20"/>
        </w:rPr>
        <w:t xml:space="preserve"> oraz nie może naruszać integralności protokołu postępowania oraz jego załączników;</w:t>
      </w:r>
    </w:p>
    <w:p w14:paraId="1580767B" w14:textId="77777777" w:rsidR="005471B8" w:rsidRPr="005471B8" w:rsidRDefault="005471B8" w:rsidP="005471B8">
      <w:pPr>
        <w:numPr>
          <w:ilvl w:val="0"/>
          <w:numId w:val="17"/>
        </w:numPr>
        <w:tabs>
          <w:tab w:val="left" w:pos="708"/>
          <w:tab w:val="left" w:pos="3402"/>
        </w:tabs>
        <w:spacing w:line="300" w:lineRule="auto"/>
        <w:ind w:left="1286"/>
        <w:contextualSpacing/>
        <w:jc w:val="both"/>
        <w:rPr>
          <w:rFonts w:ascii="Arial" w:hAnsi="Arial" w:cs="Arial"/>
          <w:sz w:val="22"/>
          <w:szCs w:val="20"/>
        </w:rPr>
      </w:pPr>
      <w:r w:rsidRPr="005471B8">
        <w:rPr>
          <w:rFonts w:ascii="Arial" w:hAnsi="Arial" w:cs="Arial"/>
          <w:sz w:val="22"/>
          <w:szCs w:val="20"/>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7C4DF943" w14:textId="77777777" w:rsidR="005471B8" w:rsidRPr="005471B8" w:rsidRDefault="005471B8" w:rsidP="005471B8">
      <w:pPr>
        <w:numPr>
          <w:ilvl w:val="0"/>
          <w:numId w:val="33"/>
        </w:numPr>
        <w:tabs>
          <w:tab w:val="left" w:pos="708"/>
          <w:tab w:val="left" w:pos="3402"/>
        </w:tabs>
        <w:spacing w:line="300" w:lineRule="auto"/>
        <w:ind w:left="578"/>
        <w:contextualSpacing/>
        <w:jc w:val="both"/>
        <w:rPr>
          <w:rFonts w:ascii="Arial" w:hAnsi="Arial" w:cs="Arial"/>
          <w:bCs/>
          <w:sz w:val="22"/>
          <w:szCs w:val="20"/>
        </w:rPr>
      </w:pPr>
      <w:r w:rsidRPr="005471B8">
        <w:rPr>
          <w:rFonts w:ascii="Arial" w:hAnsi="Arial" w:cs="Arial"/>
          <w:bCs/>
          <w:sz w:val="22"/>
          <w:szCs w:val="20"/>
        </w:rPr>
        <w:t>Nie przysługuje Pani/Panu:</w:t>
      </w:r>
    </w:p>
    <w:p w14:paraId="56608277" w14:textId="77777777" w:rsidR="005471B8" w:rsidRPr="005471B8" w:rsidRDefault="005471B8" w:rsidP="005471B8">
      <w:pPr>
        <w:numPr>
          <w:ilvl w:val="0"/>
          <w:numId w:val="18"/>
        </w:numPr>
        <w:tabs>
          <w:tab w:val="left" w:pos="708"/>
          <w:tab w:val="left" w:pos="3402"/>
        </w:tabs>
        <w:spacing w:line="300" w:lineRule="auto"/>
        <w:ind w:left="1298"/>
        <w:contextualSpacing/>
        <w:jc w:val="both"/>
        <w:rPr>
          <w:rFonts w:ascii="Arial" w:hAnsi="Arial" w:cs="Arial"/>
          <w:bCs/>
          <w:sz w:val="22"/>
          <w:szCs w:val="20"/>
        </w:rPr>
      </w:pPr>
      <w:r w:rsidRPr="005471B8">
        <w:rPr>
          <w:rFonts w:ascii="Arial" w:hAnsi="Arial" w:cs="Arial"/>
          <w:bCs/>
          <w:sz w:val="22"/>
          <w:szCs w:val="20"/>
        </w:rPr>
        <w:t>w związku z art. 17 ust. 3 lit. b, d lub e RODO prawo do usunięcia danych osobowych;</w:t>
      </w:r>
    </w:p>
    <w:p w14:paraId="4F79E446" w14:textId="77777777" w:rsidR="005471B8" w:rsidRPr="005471B8" w:rsidRDefault="005471B8" w:rsidP="005471B8">
      <w:pPr>
        <w:numPr>
          <w:ilvl w:val="0"/>
          <w:numId w:val="18"/>
        </w:numPr>
        <w:tabs>
          <w:tab w:val="left" w:pos="708"/>
          <w:tab w:val="left" w:pos="3402"/>
        </w:tabs>
        <w:spacing w:line="300" w:lineRule="auto"/>
        <w:ind w:left="1298"/>
        <w:contextualSpacing/>
        <w:jc w:val="both"/>
        <w:rPr>
          <w:rFonts w:ascii="Arial" w:hAnsi="Arial" w:cs="Arial"/>
          <w:bCs/>
          <w:sz w:val="22"/>
          <w:szCs w:val="20"/>
        </w:rPr>
      </w:pPr>
      <w:r w:rsidRPr="005471B8">
        <w:rPr>
          <w:rFonts w:ascii="Arial" w:hAnsi="Arial" w:cs="Arial"/>
          <w:bCs/>
          <w:sz w:val="22"/>
          <w:szCs w:val="20"/>
        </w:rPr>
        <w:t>prawo do przenoszenia danych osobowych, o którym mowa w art. 20 RODO, gdyż podstawą prawną przetwarzania danych osobowych jest przepis art. 6 ust. 1 lit. c RODO;</w:t>
      </w:r>
    </w:p>
    <w:p w14:paraId="1237317E" w14:textId="77777777" w:rsidR="005471B8" w:rsidRPr="005471B8" w:rsidRDefault="005471B8" w:rsidP="005471B8">
      <w:pPr>
        <w:numPr>
          <w:ilvl w:val="0"/>
          <w:numId w:val="18"/>
        </w:numPr>
        <w:tabs>
          <w:tab w:val="left" w:pos="708"/>
          <w:tab w:val="left" w:pos="3402"/>
        </w:tabs>
        <w:spacing w:line="300" w:lineRule="auto"/>
        <w:ind w:left="1298"/>
        <w:contextualSpacing/>
        <w:jc w:val="both"/>
        <w:rPr>
          <w:rFonts w:ascii="Arial" w:hAnsi="Arial" w:cs="Arial"/>
          <w:bCs/>
          <w:sz w:val="22"/>
          <w:szCs w:val="20"/>
        </w:rPr>
      </w:pPr>
      <w:r w:rsidRPr="005471B8">
        <w:rPr>
          <w:rFonts w:ascii="Arial" w:hAnsi="Arial" w:cs="Arial"/>
          <w:bCs/>
          <w:sz w:val="22"/>
          <w:szCs w:val="20"/>
        </w:rPr>
        <w:t>na podstawie art. 21 RODO prawo sprzeciwu, wobec przetwarzania danych osobowych, gdyż podstawą prawną przetwarzania Pani/Pana danych osobowych jest art. 6 ust. 1 lit. c RODO.</w:t>
      </w:r>
    </w:p>
    <w:p w14:paraId="6A725D00" w14:textId="77777777" w:rsidR="005471B8" w:rsidRPr="005471B8" w:rsidRDefault="005471B8" w:rsidP="005471B8">
      <w:pPr>
        <w:numPr>
          <w:ilvl w:val="0"/>
          <w:numId w:val="33"/>
        </w:numPr>
        <w:tabs>
          <w:tab w:val="left" w:pos="708"/>
          <w:tab w:val="left" w:pos="3402"/>
        </w:tabs>
        <w:spacing w:line="300" w:lineRule="auto"/>
        <w:ind w:left="578"/>
        <w:contextualSpacing/>
        <w:jc w:val="both"/>
        <w:rPr>
          <w:rFonts w:ascii="Arial" w:hAnsi="Arial" w:cs="Arial"/>
          <w:bCs/>
          <w:sz w:val="22"/>
          <w:szCs w:val="20"/>
        </w:rPr>
      </w:pPr>
      <w:r w:rsidRPr="005471B8">
        <w:rPr>
          <w:rFonts w:ascii="Arial" w:hAnsi="Arial" w:cs="Arial"/>
          <w:bCs/>
          <w:sz w:val="22"/>
          <w:szCs w:val="20"/>
        </w:rPr>
        <w:t>Realizacja praw, o których mowa powyżej, może odbywać się poprzez wskazanie swoich żądań/sprzeciwu Inspektorowi Ochrony Danych. Dane kontaktowe i możliwe kanały kontaktu z Inspektorem Ochrony Danych wskazane są w pkt. 2.</w:t>
      </w:r>
    </w:p>
    <w:p w14:paraId="4066CBFA" w14:textId="77777777" w:rsidR="005471B8" w:rsidRPr="005471B8" w:rsidRDefault="005471B8" w:rsidP="005471B8">
      <w:pPr>
        <w:numPr>
          <w:ilvl w:val="0"/>
          <w:numId w:val="33"/>
        </w:numPr>
        <w:tabs>
          <w:tab w:val="left" w:pos="708"/>
          <w:tab w:val="left" w:pos="3402"/>
        </w:tabs>
        <w:spacing w:line="300" w:lineRule="auto"/>
        <w:ind w:left="578"/>
        <w:contextualSpacing/>
        <w:jc w:val="both"/>
        <w:rPr>
          <w:rFonts w:ascii="Arial" w:hAnsi="Arial" w:cs="Arial"/>
          <w:bCs/>
          <w:sz w:val="22"/>
          <w:szCs w:val="20"/>
        </w:rPr>
      </w:pPr>
      <w:r w:rsidRPr="005471B8">
        <w:rPr>
          <w:rFonts w:ascii="Arial" w:hAnsi="Arial" w:cs="Arial"/>
          <w:bCs/>
          <w:sz w:val="22"/>
          <w:szCs w:val="20"/>
        </w:rPr>
        <w:t>Przysługuje Panu/Pani prawo wniesienia skargi do Prezesa Urzędu Ochrony Danych Osobowych w przypadku, gdy uzna Pan/Pani, iż przetwarzanie danych osobowych przez Administratora narusza przepisy o ochronie danych osobowych.</w:t>
      </w:r>
    </w:p>
    <w:p w14:paraId="42ABFCC7" w14:textId="77777777" w:rsidR="005471B8" w:rsidRPr="00B93508" w:rsidRDefault="005471B8" w:rsidP="005471B8">
      <w:pPr>
        <w:pStyle w:val="Nagwek1"/>
        <w:shd w:val="clear" w:color="auto" w:fill="FFFFFF"/>
        <w:spacing w:before="0" w:after="0" w:line="304" w:lineRule="exact"/>
        <w:jc w:val="both"/>
        <w:rPr>
          <w:sz w:val="22"/>
          <w:szCs w:val="22"/>
        </w:rPr>
      </w:pPr>
    </w:p>
    <w:p w14:paraId="5B0D38A8" w14:textId="77777777" w:rsidR="007B7462"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III.</w:t>
      </w:r>
      <w:r w:rsidRPr="00B93508">
        <w:rPr>
          <w:rFonts w:ascii="Arial" w:hAnsi="Arial" w:cs="Arial"/>
          <w:b/>
          <w:sz w:val="22"/>
          <w:szCs w:val="22"/>
        </w:rPr>
        <w:tab/>
      </w:r>
      <w:r w:rsidR="007B7462" w:rsidRPr="00B93508">
        <w:rPr>
          <w:rFonts w:ascii="Arial" w:hAnsi="Arial" w:cs="Arial"/>
          <w:b/>
          <w:sz w:val="22"/>
          <w:szCs w:val="22"/>
        </w:rPr>
        <w:t>TRYB UDZIELENIA ZAMÓWIENIA</w:t>
      </w:r>
    </w:p>
    <w:p w14:paraId="2543611F" w14:textId="77777777" w:rsidR="00F56513"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F56513" w:rsidRPr="00B93508">
        <w:rPr>
          <w:rFonts w:ascii="Arial" w:hAnsi="Arial" w:cs="Arial"/>
          <w:sz w:val="22"/>
          <w:szCs w:val="22"/>
        </w:rPr>
        <w:t xml:space="preserve">Niniejsze postępowanie prowadzone jest w trybie przetargu nieograniczonego </w:t>
      </w:r>
      <w:r w:rsidR="0082583A" w:rsidRPr="00B93508">
        <w:rPr>
          <w:rFonts w:ascii="Arial" w:hAnsi="Arial" w:cs="Arial"/>
          <w:sz w:val="22"/>
          <w:szCs w:val="22"/>
        </w:rPr>
        <w:br/>
      </w:r>
      <w:r w:rsidR="00F56513" w:rsidRPr="00B93508">
        <w:rPr>
          <w:rFonts w:ascii="Arial" w:hAnsi="Arial" w:cs="Arial"/>
          <w:sz w:val="22"/>
          <w:szCs w:val="22"/>
        </w:rPr>
        <w:t xml:space="preserve">na podstawie ustawy </w:t>
      </w:r>
      <w:r w:rsidRPr="00B93508">
        <w:rPr>
          <w:rFonts w:ascii="Arial" w:hAnsi="Arial" w:cs="Arial"/>
          <w:sz w:val="22"/>
          <w:szCs w:val="22"/>
        </w:rPr>
        <w:t>z dnia 11.09.2019 r</w:t>
      </w:r>
      <w:r w:rsidR="00F56513" w:rsidRPr="00B93508">
        <w:rPr>
          <w:rFonts w:ascii="Arial" w:hAnsi="Arial" w:cs="Arial"/>
          <w:sz w:val="22"/>
          <w:szCs w:val="22"/>
        </w:rPr>
        <w:t>. Prawo zamówień publicznych (Dz. U. z</w:t>
      </w:r>
      <w:r w:rsidR="00340C79" w:rsidRPr="00B93508">
        <w:rPr>
          <w:rFonts w:ascii="Arial" w:hAnsi="Arial" w:cs="Arial"/>
          <w:sz w:val="22"/>
          <w:szCs w:val="22"/>
        </w:rPr>
        <w:t xml:space="preserve"> </w:t>
      </w:r>
      <w:r w:rsidR="008542BE" w:rsidRPr="00B93508">
        <w:rPr>
          <w:rFonts w:ascii="Arial" w:hAnsi="Arial" w:cs="Arial"/>
          <w:sz w:val="22"/>
          <w:szCs w:val="22"/>
        </w:rPr>
        <w:t>202</w:t>
      </w:r>
      <w:r w:rsidR="008542BE">
        <w:rPr>
          <w:rFonts w:ascii="Arial" w:hAnsi="Arial" w:cs="Arial"/>
          <w:sz w:val="22"/>
          <w:szCs w:val="22"/>
        </w:rPr>
        <w:t>3</w:t>
      </w:r>
      <w:r w:rsidR="008542BE" w:rsidRPr="00B93508">
        <w:rPr>
          <w:rFonts w:ascii="Arial" w:hAnsi="Arial" w:cs="Arial"/>
          <w:sz w:val="22"/>
          <w:szCs w:val="22"/>
        </w:rPr>
        <w:t xml:space="preserve"> </w:t>
      </w:r>
      <w:r w:rsidR="00340C79" w:rsidRPr="00B93508">
        <w:rPr>
          <w:rFonts w:ascii="Arial" w:hAnsi="Arial" w:cs="Arial"/>
          <w:sz w:val="22"/>
          <w:szCs w:val="22"/>
        </w:rPr>
        <w:t>r. poz.</w:t>
      </w:r>
      <w:r w:rsidR="00F56513" w:rsidRPr="00B93508">
        <w:rPr>
          <w:rFonts w:ascii="Arial" w:hAnsi="Arial" w:cs="Arial"/>
          <w:sz w:val="22"/>
          <w:szCs w:val="22"/>
        </w:rPr>
        <w:t xml:space="preserve"> </w:t>
      </w:r>
      <w:r w:rsidR="008542BE">
        <w:rPr>
          <w:rFonts w:ascii="Arial" w:hAnsi="Arial" w:cs="Arial"/>
          <w:sz w:val="22"/>
          <w:szCs w:val="22"/>
        </w:rPr>
        <w:t>1605</w:t>
      </w:r>
      <w:r w:rsidR="008542BE" w:rsidRPr="00B93508">
        <w:rPr>
          <w:rFonts w:ascii="Arial" w:hAnsi="Arial" w:cs="Arial"/>
          <w:sz w:val="22"/>
          <w:szCs w:val="22"/>
        </w:rPr>
        <w:t xml:space="preserve"> </w:t>
      </w:r>
      <w:r w:rsidR="00F56513" w:rsidRPr="00B93508">
        <w:rPr>
          <w:rFonts w:ascii="Arial" w:hAnsi="Arial" w:cs="Arial"/>
          <w:sz w:val="22"/>
          <w:szCs w:val="22"/>
        </w:rPr>
        <w:t xml:space="preserve">ze zm.) zwanej dalej </w:t>
      </w:r>
      <w:r w:rsidRPr="00B93508">
        <w:rPr>
          <w:rFonts w:ascii="Arial" w:hAnsi="Arial" w:cs="Arial"/>
          <w:sz w:val="22"/>
          <w:szCs w:val="22"/>
        </w:rPr>
        <w:t>"</w:t>
      </w:r>
      <w:r w:rsidR="00F56513" w:rsidRPr="00B93508">
        <w:rPr>
          <w:rFonts w:ascii="Arial" w:hAnsi="Arial" w:cs="Arial"/>
          <w:sz w:val="22"/>
          <w:szCs w:val="22"/>
        </w:rPr>
        <w:t xml:space="preserve">ustawą </w:t>
      </w:r>
      <w:proofErr w:type="spellStart"/>
      <w:r w:rsidR="00CE247F" w:rsidRPr="00B93508">
        <w:rPr>
          <w:rFonts w:ascii="Arial" w:hAnsi="Arial" w:cs="Arial"/>
          <w:sz w:val="22"/>
          <w:szCs w:val="22"/>
        </w:rPr>
        <w:t>p.z.p</w:t>
      </w:r>
      <w:proofErr w:type="spellEnd"/>
      <w:r w:rsidR="00CE247F" w:rsidRPr="00B93508">
        <w:rPr>
          <w:rFonts w:ascii="Arial" w:hAnsi="Arial" w:cs="Arial"/>
          <w:sz w:val="22"/>
          <w:szCs w:val="22"/>
        </w:rPr>
        <w:t xml:space="preserve">. lub </w:t>
      </w:r>
      <w:proofErr w:type="spellStart"/>
      <w:r w:rsidR="00CE247F" w:rsidRPr="00B93508">
        <w:rPr>
          <w:rFonts w:ascii="Arial" w:hAnsi="Arial" w:cs="Arial"/>
          <w:sz w:val="22"/>
          <w:szCs w:val="22"/>
        </w:rPr>
        <w:t>p.z.p</w:t>
      </w:r>
      <w:proofErr w:type="spellEnd"/>
      <w:r w:rsidR="00CE247F" w:rsidRPr="00B93508">
        <w:rPr>
          <w:rFonts w:ascii="Arial" w:hAnsi="Arial" w:cs="Arial"/>
          <w:sz w:val="22"/>
          <w:szCs w:val="22"/>
        </w:rPr>
        <w:t>.</w:t>
      </w:r>
      <w:r w:rsidRPr="00B93508">
        <w:rPr>
          <w:rFonts w:ascii="Arial" w:hAnsi="Arial" w:cs="Arial"/>
          <w:sz w:val="22"/>
          <w:szCs w:val="22"/>
        </w:rPr>
        <w:t>"</w:t>
      </w:r>
      <w:r w:rsidR="00F56513" w:rsidRPr="00B93508">
        <w:rPr>
          <w:rFonts w:ascii="Arial" w:hAnsi="Arial" w:cs="Arial"/>
          <w:sz w:val="22"/>
          <w:szCs w:val="22"/>
        </w:rPr>
        <w:t xml:space="preserve"> oraz niniejszej Specyfikacji Waru</w:t>
      </w:r>
      <w:r w:rsidR="00BD6ECA" w:rsidRPr="00B93508">
        <w:rPr>
          <w:rFonts w:ascii="Arial" w:hAnsi="Arial" w:cs="Arial"/>
          <w:sz w:val="22"/>
          <w:szCs w:val="22"/>
        </w:rPr>
        <w:t xml:space="preserve">nków Zamówienia, zwaną dalej </w:t>
      </w:r>
      <w:r w:rsidRPr="00B93508">
        <w:rPr>
          <w:rFonts w:ascii="Arial" w:hAnsi="Arial" w:cs="Arial"/>
          <w:sz w:val="22"/>
          <w:szCs w:val="22"/>
        </w:rPr>
        <w:t>"</w:t>
      </w:r>
      <w:r w:rsidR="00BD6ECA" w:rsidRPr="00B93508">
        <w:rPr>
          <w:rFonts w:ascii="Arial" w:hAnsi="Arial" w:cs="Arial"/>
          <w:sz w:val="22"/>
          <w:szCs w:val="22"/>
        </w:rPr>
        <w:t>S</w:t>
      </w:r>
      <w:r w:rsidR="00F56513" w:rsidRPr="00B93508">
        <w:rPr>
          <w:rFonts w:ascii="Arial" w:hAnsi="Arial" w:cs="Arial"/>
          <w:sz w:val="22"/>
          <w:szCs w:val="22"/>
        </w:rPr>
        <w:t>WZ</w:t>
      </w:r>
      <w:r w:rsidRPr="00B93508">
        <w:rPr>
          <w:rFonts w:ascii="Arial" w:hAnsi="Arial" w:cs="Arial"/>
          <w:sz w:val="22"/>
          <w:szCs w:val="22"/>
        </w:rPr>
        <w:t>"</w:t>
      </w:r>
      <w:r w:rsidR="00F56513" w:rsidRPr="00B93508">
        <w:rPr>
          <w:rFonts w:ascii="Arial" w:hAnsi="Arial" w:cs="Arial"/>
          <w:sz w:val="22"/>
          <w:szCs w:val="22"/>
        </w:rPr>
        <w:t>.</w:t>
      </w:r>
    </w:p>
    <w:p w14:paraId="24F19ECE" w14:textId="77777777" w:rsidR="00F56513"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3C7684" w:rsidRPr="00B93508">
        <w:rPr>
          <w:rFonts w:ascii="Arial" w:hAnsi="Arial" w:cs="Arial"/>
          <w:sz w:val="22"/>
          <w:szCs w:val="22"/>
        </w:rPr>
        <w:t>Szacunkowa wartość</w:t>
      </w:r>
      <w:r w:rsidR="007A3EC3" w:rsidRPr="00B93508">
        <w:rPr>
          <w:rFonts w:ascii="Arial" w:hAnsi="Arial" w:cs="Arial"/>
          <w:sz w:val="22"/>
          <w:szCs w:val="22"/>
        </w:rPr>
        <w:t xml:space="preserve"> </w:t>
      </w:r>
      <w:r w:rsidR="003C7684" w:rsidRPr="00B93508">
        <w:rPr>
          <w:rFonts w:ascii="Arial" w:hAnsi="Arial" w:cs="Arial"/>
          <w:sz w:val="22"/>
          <w:szCs w:val="22"/>
        </w:rPr>
        <w:t xml:space="preserve">zamówienia przekracza </w:t>
      </w:r>
      <w:r w:rsidR="008D7E6D" w:rsidRPr="00B93508">
        <w:rPr>
          <w:rFonts w:ascii="Arial" w:hAnsi="Arial" w:cs="Arial"/>
          <w:sz w:val="22"/>
          <w:szCs w:val="22"/>
        </w:rPr>
        <w:t>kwotę określoną</w:t>
      </w:r>
      <w:r w:rsidR="003C7684" w:rsidRPr="00B93508">
        <w:rPr>
          <w:rFonts w:ascii="Arial" w:hAnsi="Arial" w:cs="Arial"/>
          <w:sz w:val="22"/>
          <w:szCs w:val="22"/>
        </w:rPr>
        <w:t xml:space="preserve"> w </w:t>
      </w:r>
      <w:r w:rsidR="00B16B58" w:rsidRPr="00B93508">
        <w:rPr>
          <w:rFonts w:ascii="Arial" w:hAnsi="Arial" w:cs="Arial"/>
          <w:sz w:val="22"/>
          <w:szCs w:val="22"/>
        </w:rPr>
        <w:t>obwieszczeniu Prezesa Urzędu Zamówień Publicznych</w:t>
      </w:r>
      <w:r w:rsidR="003C7684" w:rsidRPr="00B93508">
        <w:rPr>
          <w:rFonts w:ascii="Arial" w:hAnsi="Arial" w:cs="Arial"/>
          <w:sz w:val="22"/>
          <w:szCs w:val="22"/>
        </w:rPr>
        <w:t xml:space="preserve"> wydany</w:t>
      </w:r>
      <w:r w:rsidR="00C71B92" w:rsidRPr="00B93508">
        <w:rPr>
          <w:rFonts w:ascii="Arial" w:hAnsi="Arial" w:cs="Arial"/>
          <w:sz w:val="22"/>
          <w:szCs w:val="22"/>
        </w:rPr>
        <w:t>m</w:t>
      </w:r>
      <w:r w:rsidR="003C7684" w:rsidRPr="00B93508">
        <w:rPr>
          <w:rFonts w:ascii="Arial" w:hAnsi="Arial" w:cs="Arial"/>
          <w:sz w:val="22"/>
          <w:szCs w:val="22"/>
        </w:rPr>
        <w:t xml:space="preserve"> na podstawie art. </w:t>
      </w:r>
      <w:r w:rsidR="00B16B58" w:rsidRPr="00B93508">
        <w:rPr>
          <w:rFonts w:ascii="Arial" w:hAnsi="Arial" w:cs="Arial"/>
          <w:sz w:val="22"/>
          <w:szCs w:val="22"/>
        </w:rPr>
        <w:t>3</w:t>
      </w:r>
      <w:r w:rsidR="003C7684" w:rsidRPr="00B93508">
        <w:rPr>
          <w:rFonts w:ascii="Arial" w:hAnsi="Arial" w:cs="Arial"/>
          <w:sz w:val="22"/>
          <w:szCs w:val="22"/>
        </w:rPr>
        <w:t xml:space="preserve"> ust. </w:t>
      </w:r>
      <w:r w:rsidR="00B16B58" w:rsidRPr="00B93508">
        <w:rPr>
          <w:rFonts w:ascii="Arial" w:hAnsi="Arial" w:cs="Arial"/>
          <w:sz w:val="22"/>
          <w:szCs w:val="22"/>
        </w:rPr>
        <w:t>2</w:t>
      </w:r>
      <w:r w:rsidR="003C7684" w:rsidRPr="00B93508">
        <w:rPr>
          <w:rFonts w:ascii="Arial" w:hAnsi="Arial" w:cs="Arial"/>
          <w:sz w:val="22"/>
          <w:szCs w:val="22"/>
        </w:rPr>
        <w:t xml:space="preserve"> </w:t>
      </w:r>
      <w:proofErr w:type="spellStart"/>
      <w:r w:rsidR="00D07B8B" w:rsidRPr="00B93508">
        <w:rPr>
          <w:rFonts w:ascii="Arial" w:hAnsi="Arial" w:cs="Arial"/>
          <w:sz w:val="22"/>
          <w:szCs w:val="22"/>
        </w:rPr>
        <w:t>p.z.p</w:t>
      </w:r>
      <w:proofErr w:type="spellEnd"/>
      <w:r w:rsidR="00D07B8B" w:rsidRPr="00B93508">
        <w:rPr>
          <w:rFonts w:ascii="Arial" w:hAnsi="Arial" w:cs="Arial"/>
          <w:sz w:val="22"/>
          <w:szCs w:val="22"/>
        </w:rPr>
        <w:t>.</w:t>
      </w:r>
    </w:p>
    <w:p w14:paraId="646615AF" w14:textId="77777777" w:rsidR="008D3065" w:rsidRPr="00B93508" w:rsidRDefault="00475975" w:rsidP="00F1451C">
      <w:pPr>
        <w:pStyle w:val="pkt"/>
        <w:spacing w:before="0" w:after="0" w:line="304" w:lineRule="exact"/>
        <w:ind w:left="426" w:hanging="426"/>
        <w:rPr>
          <w:rFonts w:ascii="Arial" w:hAnsi="Arial" w:cs="Arial"/>
          <w:spacing w:val="-6"/>
          <w:sz w:val="22"/>
          <w:szCs w:val="22"/>
        </w:rPr>
      </w:pPr>
      <w:r w:rsidRPr="00B93508">
        <w:rPr>
          <w:rFonts w:ascii="Arial" w:hAnsi="Arial" w:cs="Arial"/>
          <w:b/>
          <w:spacing w:val="-6"/>
          <w:sz w:val="22"/>
          <w:szCs w:val="22"/>
        </w:rPr>
        <w:t>3.</w:t>
      </w:r>
      <w:r w:rsidRPr="00B93508">
        <w:rPr>
          <w:rFonts w:ascii="Arial" w:hAnsi="Arial" w:cs="Arial"/>
          <w:b/>
          <w:spacing w:val="-6"/>
          <w:sz w:val="22"/>
          <w:szCs w:val="22"/>
        </w:rPr>
        <w:tab/>
      </w:r>
      <w:r w:rsidR="003C7684" w:rsidRPr="00B93508">
        <w:rPr>
          <w:rFonts w:ascii="Arial" w:hAnsi="Arial" w:cs="Arial"/>
          <w:spacing w:val="-6"/>
          <w:sz w:val="22"/>
          <w:szCs w:val="22"/>
        </w:rPr>
        <w:t xml:space="preserve">Zamawiający przewiduje zastosowanie tzw. procedury odwróconej, o której mowa w art. </w:t>
      </w:r>
      <w:r w:rsidR="00736BF0" w:rsidRPr="00B93508">
        <w:rPr>
          <w:rFonts w:ascii="Arial" w:hAnsi="Arial" w:cs="Arial"/>
          <w:spacing w:val="-6"/>
          <w:sz w:val="22"/>
          <w:szCs w:val="22"/>
        </w:rPr>
        <w:t>139 ust. 1 ustawy PZP, tj. Zamawiający najpierw dokona badania i oceny ofert, a</w:t>
      </w:r>
      <w:r w:rsidR="0061476E" w:rsidRPr="00B93508">
        <w:rPr>
          <w:rFonts w:ascii="Arial" w:hAnsi="Arial" w:cs="Arial"/>
          <w:spacing w:val="-6"/>
          <w:sz w:val="22"/>
          <w:szCs w:val="22"/>
        </w:rPr>
        <w:t> </w:t>
      </w:r>
      <w:r w:rsidR="00736BF0" w:rsidRPr="00B93508">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B93508">
        <w:rPr>
          <w:rFonts w:ascii="Arial" w:hAnsi="Arial" w:cs="Arial"/>
          <w:spacing w:val="-6"/>
          <w:sz w:val="22"/>
          <w:szCs w:val="22"/>
        </w:rPr>
        <w:t> </w:t>
      </w:r>
      <w:r w:rsidR="00736BF0" w:rsidRPr="00B93508">
        <w:rPr>
          <w:rFonts w:ascii="Arial" w:hAnsi="Arial" w:cs="Arial"/>
          <w:spacing w:val="-6"/>
          <w:sz w:val="22"/>
          <w:szCs w:val="22"/>
        </w:rPr>
        <w:t>postępowaniu.</w:t>
      </w:r>
    </w:p>
    <w:p w14:paraId="3B5AB40A" w14:textId="77777777" w:rsidR="003C7684" w:rsidRPr="00B93508" w:rsidRDefault="00663686"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00475975" w:rsidRPr="00B93508">
        <w:rPr>
          <w:rFonts w:ascii="Arial" w:hAnsi="Arial" w:cs="Arial"/>
          <w:b/>
          <w:sz w:val="22"/>
          <w:szCs w:val="22"/>
        </w:rPr>
        <w:t>.</w:t>
      </w:r>
      <w:r w:rsidR="00475975" w:rsidRPr="00B93508">
        <w:rPr>
          <w:rFonts w:ascii="Arial" w:hAnsi="Arial" w:cs="Arial"/>
          <w:b/>
          <w:sz w:val="22"/>
          <w:szCs w:val="22"/>
        </w:rPr>
        <w:tab/>
      </w:r>
      <w:r w:rsidR="003C7684" w:rsidRPr="00B93508">
        <w:rPr>
          <w:rFonts w:ascii="Arial" w:hAnsi="Arial" w:cs="Arial"/>
          <w:sz w:val="22"/>
          <w:szCs w:val="22"/>
        </w:rPr>
        <w:t>Zamawiający przewiduje aukcj</w:t>
      </w:r>
      <w:r w:rsidR="000E219D" w:rsidRPr="00B93508">
        <w:rPr>
          <w:rFonts w:ascii="Arial" w:hAnsi="Arial" w:cs="Arial"/>
          <w:sz w:val="22"/>
          <w:szCs w:val="22"/>
        </w:rPr>
        <w:t>ę</w:t>
      </w:r>
      <w:r w:rsidR="003C7684" w:rsidRPr="00B93508">
        <w:rPr>
          <w:rFonts w:ascii="Arial" w:hAnsi="Arial" w:cs="Arial"/>
          <w:sz w:val="22"/>
          <w:szCs w:val="22"/>
        </w:rPr>
        <w:t xml:space="preserve"> elektroniczn</w:t>
      </w:r>
      <w:r w:rsidR="000E219D" w:rsidRPr="00B93508">
        <w:rPr>
          <w:rFonts w:ascii="Arial" w:hAnsi="Arial" w:cs="Arial"/>
          <w:sz w:val="22"/>
          <w:szCs w:val="22"/>
        </w:rPr>
        <w:t>ą</w:t>
      </w:r>
      <w:r w:rsidR="003C7684" w:rsidRPr="00B93508">
        <w:rPr>
          <w:rFonts w:ascii="Arial" w:hAnsi="Arial" w:cs="Arial"/>
          <w:sz w:val="22"/>
          <w:szCs w:val="22"/>
        </w:rPr>
        <w:t>.</w:t>
      </w:r>
    </w:p>
    <w:p w14:paraId="21B9B8D4" w14:textId="77777777" w:rsidR="00833F1C" w:rsidRPr="00B93508" w:rsidRDefault="00663686"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00475975" w:rsidRPr="00B93508">
        <w:rPr>
          <w:rFonts w:ascii="Arial" w:hAnsi="Arial" w:cs="Arial"/>
          <w:b/>
          <w:sz w:val="22"/>
          <w:szCs w:val="22"/>
        </w:rPr>
        <w:t>.</w:t>
      </w:r>
      <w:r w:rsidR="00475975" w:rsidRPr="00B93508">
        <w:rPr>
          <w:rFonts w:ascii="Arial" w:hAnsi="Arial" w:cs="Arial"/>
          <w:b/>
          <w:sz w:val="22"/>
          <w:szCs w:val="22"/>
        </w:rPr>
        <w:tab/>
      </w:r>
      <w:r w:rsidR="003C7684" w:rsidRPr="00B93508">
        <w:rPr>
          <w:rFonts w:ascii="Arial" w:hAnsi="Arial" w:cs="Arial"/>
          <w:sz w:val="22"/>
          <w:szCs w:val="22"/>
        </w:rPr>
        <w:t>Zamawiający nie prowadzi postępowania w celu zawarcia umowy ramowej.</w:t>
      </w:r>
    </w:p>
    <w:p w14:paraId="6CF464A5" w14:textId="77777777" w:rsidR="00ED367C" w:rsidRPr="00B93508" w:rsidRDefault="00663686"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6</w:t>
      </w:r>
      <w:r w:rsidR="00475975" w:rsidRPr="00B93508">
        <w:rPr>
          <w:rFonts w:ascii="Arial" w:hAnsi="Arial" w:cs="Arial"/>
          <w:b/>
          <w:sz w:val="22"/>
          <w:szCs w:val="22"/>
        </w:rPr>
        <w:t>.</w:t>
      </w:r>
      <w:r w:rsidR="00475975" w:rsidRPr="00B93508">
        <w:rPr>
          <w:rFonts w:ascii="Arial" w:hAnsi="Arial" w:cs="Arial"/>
          <w:b/>
          <w:sz w:val="22"/>
          <w:szCs w:val="22"/>
        </w:rPr>
        <w:tab/>
      </w:r>
      <w:r w:rsidR="00ED367C" w:rsidRPr="00B93508">
        <w:rPr>
          <w:rFonts w:ascii="Arial" w:hAnsi="Arial" w:cs="Arial"/>
          <w:sz w:val="22"/>
          <w:szCs w:val="22"/>
        </w:rPr>
        <w:t xml:space="preserve">Do postępowania stosuje się przepisy dotyczące zamawiania </w:t>
      </w:r>
      <w:r w:rsidR="00181A61" w:rsidRPr="00B93508">
        <w:rPr>
          <w:rFonts w:ascii="Arial" w:hAnsi="Arial" w:cs="Arial"/>
          <w:sz w:val="22"/>
          <w:szCs w:val="22"/>
        </w:rPr>
        <w:t>dostaw</w:t>
      </w:r>
      <w:r w:rsidR="00ED367C" w:rsidRPr="00B93508">
        <w:rPr>
          <w:rFonts w:ascii="Arial" w:hAnsi="Arial" w:cs="Arial"/>
          <w:sz w:val="22"/>
          <w:szCs w:val="22"/>
        </w:rPr>
        <w:t>.</w:t>
      </w:r>
    </w:p>
    <w:p w14:paraId="76C600A7" w14:textId="77777777" w:rsidR="006F42FA" w:rsidRDefault="006F42FA" w:rsidP="00F1451C">
      <w:pPr>
        <w:pStyle w:val="pkt"/>
        <w:spacing w:before="0" w:after="0" w:line="304" w:lineRule="exact"/>
        <w:ind w:left="426" w:hanging="426"/>
        <w:rPr>
          <w:rFonts w:ascii="Arial" w:hAnsi="Arial" w:cs="Arial"/>
          <w:sz w:val="22"/>
          <w:szCs w:val="22"/>
        </w:rPr>
      </w:pPr>
    </w:p>
    <w:p w14:paraId="25140A78" w14:textId="77777777" w:rsidR="00E041D1" w:rsidRPr="00B93508" w:rsidRDefault="00E041D1" w:rsidP="00F1451C">
      <w:pPr>
        <w:pStyle w:val="pkt"/>
        <w:spacing w:before="0" w:after="0" w:line="304" w:lineRule="exact"/>
        <w:ind w:left="426" w:hanging="426"/>
        <w:rPr>
          <w:rFonts w:ascii="Arial" w:hAnsi="Arial" w:cs="Arial"/>
          <w:sz w:val="22"/>
          <w:szCs w:val="22"/>
        </w:rPr>
      </w:pPr>
    </w:p>
    <w:p w14:paraId="0CE2648E" w14:textId="77777777" w:rsidR="00E37F70"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IV.</w:t>
      </w:r>
      <w:r w:rsidRPr="00B93508">
        <w:rPr>
          <w:rFonts w:ascii="Arial" w:hAnsi="Arial" w:cs="Arial"/>
          <w:b/>
          <w:sz w:val="22"/>
          <w:szCs w:val="22"/>
        </w:rPr>
        <w:tab/>
      </w:r>
      <w:r w:rsidR="00927FE7" w:rsidRPr="00B93508">
        <w:rPr>
          <w:rFonts w:ascii="Arial" w:hAnsi="Arial" w:cs="Arial"/>
          <w:b/>
          <w:sz w:val="22"/>
          <w:szCs w:val="22"/>
        </w:rPr>
        <w:t>OPIS PRZEDMIOTU ZAM</w:t>
      </w:r>
      <w:r w:rsidR="005B5095" w:rsidRPr="00B93508">
        <w:rPr>
          <w:rFonts w:ascii="Arial" w:hAnsi="Arial" w:cs="Arial"/>
          <w:b/>
          <w:sz w:val="22"/>
          <w:szCs w:val="22"/>
        </w:rPr>
        <w:t>ÓWIENIA</w:t>
      </w:r>
    </w:p>
    <w:p w14:paraId="64384F96" w14:textId="7ABB2F3C" w:rsidR="008B1603" w:rsidRPr="005D7D0C" w:rsidRDefault="00475975" w:rsidP="008B1603">
      <w:pPr>
        <w:pStyle w:val="pkt"/>
        <w:spacing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8B1603" w:rsidRPr="005D7D0C">
        <w:rPr>
          <w:rFonts w:ascii="Arial" w:hAnsi="Arial" w:cs="Arial"/>
          <w:sz w:val="22"/>
          <w:szCs w:val="22"/>
        </w:rPr>
        <w:t xml:space="preserve">Zakresem </w:t>
      </w:r>
      <w:r w:rsidR="00D11749">
        <w:rPr>
          <w:rFonts w:ascii="Arial" w:hAnsi="Arial" w:cs="Arial"/>
          <w:sz w:val="22"/>
          <w:szCs w:val="22"/>
        </w:rPr>
        <w:t>dostaw</w:t>
      </w:r>
      <w:r w:rsidR="00D11749" w:rsidRPr="005D7D0C">
        <w:rPr>
          <w:rFonts w:ascii="Arial" w:hAnsi="Arial" w:cs="Arial"/>
          <w:sz w:val="22"/>
          <w:szCs w:val="22"/>
        </w:rPr>
        <w:t xml:space="preserve"> </w:t>
      </w:r>
      <w:r w:rsidR="008B1603" w:rsidRPr="005D7D0C">
        <w:rPr>
          <w:rFonts w:ascii="Arial" w:hAnsi="Arial" w:cs="Arial"/>
          <w:sz w:val="22"/>
          <w:szCs w:val="22"/>
        </w:rPr>
        <w:t xml:space="preserve">jest wykonanie wraz z dostawą do siedziby Zamawiającego   części zamiennych  młynów węglowych  kulowo – </w:t>
      </w:r>
      <w:proofErr w:type="spellStart"/>
      <w:r w:rsidR="008B1603" w:rsidRPr="005D7D0C">
        <w:rPr>
          <w:rFonts w:ascii="Arial" w:hAnsi="Arial" w:cs="Arial"/>
          <w:sz w:val="22"/>
          <w:szCs w:val="22"/>
        </w:rPr>
        <w:t>misowych</w:t>
      </w:r>
      <w:proofErr w:type="spellEnd"/>
      <w:r w:rsidR="008B1603" w:rsidRPr="005D7D0C">
        <w:rPr>
          <w:rFonts w:ascii="Arial" w:hAnsi="Arial" w:cs="Arial"/>
          <w:sz w:val="22"/>
          <w:szCs w:val="22"/>
        </w:rPr>
        <w:t>, typu MKM-33, produkcji  FABRYKI PALENISK MECHANICZNYCH S.A z/s w Mikołowie woj. Śląskie, Polska w zakresie :</w:t>
      </w:r>
    </w:p>
    <w:p w14:paraId="5F520994" w14:textId="77777777" w:rsidR="008B1603" w:rsidRPr="005D7D0C" w:rsidRDefault="008B1603" w:rsidP="005D7D0C">
      <w:pPr>
        <w:pStyle w:val="pkt"/>
        <w:numPr>
          <w:ilvl w:val="0"/>
          <w:numId w:val="37"/>
        </w:numPr>
        <w:spacing w:line="304" w:lineRule="exact"/>
        <w:rPr>
          <w:rFonts w:ascii="Arial" w:hAnsi="Arial" w:cs="Arial"/>
          <w:sz w:val="22"/>
          <w:szCs w:val="22"/>
        </w:rPr>
      </w:pPr>
      <w:r w:rsidRPr="005D7D0C">
        <w:rPr>
          <w:rFonts w:ascii="Arial" w:hAnsi="Arial" w:cs="Arial"/>
          <w:sz w:val="22"/>
          <w:szCs w:val="22"/>
        </w:rPr>
        <w:t>pierścieni dociskowych ,</w:t>
      </w:r>
    </w:p>
    <w:p w14:paraId="694655AB" w14:textId="77777777" w:rsidR="008B1603" w:rsidRPr="005D7D0C" w:rsidRDefault="008B1603" w:rsidP="005D7D0C">
      <w:pPr>
        <w:pStyle w:val="pkt"/>
        <w:numPr>
          <w:ilvl w:val="0"/>
          <w:numId w:val="37"/>
        </w:numPr>
        <w:spacing w:line="304" w:lineRule="exact"/>
        <w:rPr>
          <w:rFonts w:ascii="Arial" w:hAnsi="Arial" w:cs="Arial"/>
          <w:sz w:val="22"/>
          <w:szCs w:val="22"/>
        </w:rPr>
      </w:pPr>
      <w:r w:rsidRPr="005D7D0C">
        <w:rPr>
          <w:rFonts w:ascii="Arial" w:hAnsi="Arial" w:cs="Arial"/>
          <w:sz w:val="22"/>
          <w:szCs w:val="22"/>
        </w:rPr>
        <w:t>kul młynowych</w:t>
      </w:r>
      <w:r w:rsidR="00A479D1">
        <w:rPr>
          <w:rFonts w:ascii="Arial" w:hAnsi="Arial" w:cs="Arial"/>
          <w:sz w:val="22"/>
          <w:szCs w:val="22"/>
        </w:rPr>
        <w:t>.</w:t>
      </w:r>
      <w:r w:rsidRPr="005D7D0C">
        <w:rPr>
          <w:rFonts w:ascii="Arial" w:hAnsi="Arial" w:cs="Arial"/>
          <w:sz w:val="22"/>
          <w:szCs w:val="22"/>
        </w:rPr>
        <w:t xml:space="preserve"> </w:t>
      </w:r>
    </w:p>
    <w:p w14:paraId="4A517855" w14:textId="77777777" w:rsidR="00ED2AE5" w:rsidRPr="005471B8" w:rsidRDefault="00ED2AE5" w:rsidP="00E025E8">
      <w:pPr>
        <w:pStyle w:val="pkt"/>
        <w:tabs>
          <w:tab w:val="left" w:pos="420"/>
        </w:tabs>
        <w:spacing w:before="0" w:after="0" w:line="304" w:lineRule="exact"/>
        <w:ind w:left="0" w:firstLine="0"/>
      </w:pPr>
    </w:p>
    <w:p w14:paraId="32822E58" w14:textId="77777777" w:rsidR="000A7DBC" w:rsidRPr="00B93508" w:rsidRDefault="00475975" w:rsidP="00ED2AE5">
      <w:pPr>
        <w:pStyle w:val="pkt"/>
        <w:spacing w:before="0" w:after="0" w:line="304" w:lineRule="exact"/>
        <w:ind w:left="0" w:firstLine="0"/>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0A7DBC" w:rsidRPr="00B93508">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5B63FD" w:rsidRPr="00B93508" w14:paraId="1862542F" w14:textId="77777777" w:rsidTr="0095536A">
        <w:tc>
          <w:tcPr>
            <w:tcW w:w="2336" w:type="dxa"/>
          </w:tcPr>
          <w:p w14:paraId="4738BB29" w14:textId="77777777" w:rsidR="005B63FD" w:rsidRPr="00B93508" w:rsidRDefault="005D7D0C" w:rsidP="005B63FD">
            <w:pPr>
              <w:spacing w:line="276" w:lineRule="auto"/>
              <w:rPr>
                <w:rFonts w:ascii="Arial" w:hAnsi="Arial" w:cs="Arial"/>
                <w:sz w:val="22"/>
                <w:szCs w:val="22"/>
                <w:lang w:eastAsia="en-US"/>
              </w:rPr>
            </w:pPr>
            <w:r>
              <w:rPr>
                <w:rFonts w:ascii="Arial" w:hAnsi="Arial" w:cs="Arial"/>
                <w:sz w:val="22"/>
                <w:szCs w:val="22"/>
              </w:rPr>
              <w:t>43414100-9</w:t>
            </w:r>
          </w:p>
        </w:tc>
        <w:tc>
          <w:tcPr>
            <w:tcW w:w="6726" w:type="dxa"/>
          </w:tcPr>
          <w:p w14:paraId="667101E3" w14:textId="77777777" w:rsidR="005B63FD" w:rsidRPr="00B93508" w:rsidRDefault="005D7D0C" w:rsidP="005B63FD">
            <w:pPr>
              <w:spacing w:line="276" w:lineRule="auto"/>
              <w:rPr>
                <w:rFonts w:ascii="Arial" w:hAnsi="Arial" w:cs="Arial"/>
                <w:sz w:val="22"/>
                <w:szCs w:val="22"/>
                <w:lang w:eastAsia="en-US"/>
              </w:rPr>
            </w:pPr>
            <w:r>
              <w:rPr>
                <w:rFonts w:ascii="Arial" w:eastAsia="Calibri" w:hAnsi="Arial" w:cs="Arial"/>
              </w:rPr>
              <w:t>Węglowe młyny pyłowe</w:t>
            </w:r>
          </w:p>
        </w:tc>
      </w:tr>
    </w:tbl>
    <w:p w14:paraId="0F444613" w14:textId="77777777" w:rsidR="00062119"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D30710" w:rsidRPr="00B93508">
        <w:rPr>
          <w:rFonts w:ascii="Arial" w:hAnsi="Arial" w:cs="Arial"/>
          <w:sz w:val="22"/>
          <w:szCs w:val="22"/>
        </w:rPr>
        <w:t xml:space="preserve">Przedmiot zamówienia </w:t>
      </w:r>
      <w:r w:rsidR="005D0E94" w:rsidRPr="00B93508">
        <w:rPr>
          <w:rFonts w:ascii="Arial" w:hAnsi="Arial" w:cs="Arial"/>
          <w:dstrike/>
          <w:sz w:val="22"/>
          <w:szCs w:val="22"/>
        </w:rPr>
        <w:t>zosta</w:t>
      </w:r>
      <w:r w:rsidR="005D0E94" w:rsidRPr="00B93508">
        <w:rPr>
          <w:rFonts w:ascii="Arial" w:hAnsi="Arial" w:cs="Arial"/>
          <w:strike/>
          <w:sz w:val="22"/>
          <w:szCs w:val="22"/>
        </w:rPr>
        <w:t>ł</w:t>
      </w:r>
      <w:r w:rsidR="005D0E94" w:rsidRPr="00B93508">
        <w:rPr>
          <w:rFonts w:ascii="Arial" w:hAnsi="Arial" w:cs="Arial"/>
          <w:sz w:val="22"/>
          <w:szCs w:val="22"/>
        </w:rPr>
        <w:t>/</w:t>
      </w:r>
      <w:r w:rsidR="0096760C" w:rsidRPr="00B93508">
        <w:rPr>
          <w:rFonts w:ascii="Arial" w:hAnsi="Arial" w:cs="Arial"/>
          <w:sz w:val="22"/>
          <w:szCs w:val="22"/>
        </w:rPr>
        <w:t xml:space="preserve">nie </w:t>
      </w:r>
      <w:r w:rsidR="00D30710" w:rsidRPr="00B93508">
        <w:rPr>
          <w:rFonts w:ascii="Arial" w:hAnsi="Arial" w:cs="Arial"/>
          <w:sz w:val="22"/>
          <w:szCs w:val="22"/>
        </w:rPr>
        <w:t>zosta</w:t>
      </w:r>
      <w:r w:rsidR="00377028" w:rsidRPr="00B93508">
        <w:rPr>
          <w:rFonts w:ascii="Arial" w:hAnsi="Arial" w:cs="Arial"/>
          <w:sz w:val="22"/>
          <w:szCs w:val="22"/>
        </w:rPr>
        <w:t>ł</w:t>
      </w:r>
      <w:r w:rsidR="005D0E94" w:rsidRPr="00B93508">
        <w:rPr>
          <w:rStyle w:val="Odwoanieprzypisudolnego"/>
          <w:rFonts w:ascii="Arial" w:hAnsi="Arial" w:cs="Arial"/>
          <w:sz w:val="22"/>
          <w:szCs w:val="22"/>
        </w:rPr>
        <w:footnoteReference w:id="2"/>
      </w:r>
      <w:r w:rsidR="00D30710" w:rsidRPr="00B93508">
        <w:rPr>
          <w:rFonts w:ascii="Arial" w:hAnsi="Arial" w:cs="Arial"/>
          <w:sz w:val="22"/>
          <w:szCs w:val="22"/>
        </w:rPr>
        <w:t>podzielony na</w:t>
      </w:r>
      <w:r w:rsidR="0096760C" w:rsidRPr="00B93508">
        <w:rPr>
          <w:rFonts w:ascii="Arial" w:hAnsi="Arial" w:cs="Arial"/>
          <w:sz w:val="22"/>
          <w:szCs w:val="22"/>
        </w:rPr>
        <w:t xml:space="preserve"> części. </w:t>
      </w:r>
      <w:r w:rsidR="00062119" w:rsidRPr="00B93508">
        <w:rPr>
          <w:rFonts w:ascii="Arial" w:hAnsi="Arial" w:cs="Arial"/>
          <w:sz w:val="22"/>
          <w:szCs w:val="22"/>
        </w:rPr>
        <w:t xml:space="preserve">Zamawiający </w:t>
      </w:r>
      <w:r w:rsidR="005D0E94" w:rsidRPr="00B93508">
        <w:rPr>
          <w:rFonts w:ascii="Arial" w:hAnsi="Arial" w:cs="Arial"/>
          <w:dstrike/>
          <w:sz w:val="22"/>
          <w:szCs w:val="22"/>
        </w:rPr>
        <w:t>dopuszcza</w:t>
      </w:r>
      <w:r w:rsidR="005D0E94" w:rsidRPr="00B93508">
        <w:rPr>
          <w:rFonts w:ascii="Arial" w:hAnsi="Arial" w:cs="Arial"/>
          <w:sz w:val="22"/>
          <w:szCs w:val="22"/>
        </w:rPr>
        <w:t>/</w:t>
      </w:r>
      <w:r w:rsidR="006C56BD" w:rsidRPr="00B93508">
        <w:rPr>
          <w:rFonts w:ascii="Arial" w:hAnsi="Arial" w:cs="Arial"/>
          <w:sz w:val="22"/>
          <w:szCs w:val="22"/>
        </w:rPr>
        <w:t xml:space="preserve">nie </w:t>
      </w:r>
      <w:r w:rsidR="00062119" w:rsidRPr="00B93508">
        <w:rPr>
          <w:rFonts w:ascii="Arial" w:hAnsi="Arial" w:cs="Arial"/>
          <w:sz w:val="22"/>
          <w:szCs w:val="22"/>
        </w:rPr>
        <w:t>dopuszcza</w:t>
      </w:r>
      <w:r w:rsidR="005D0E94" w:rsidRPr="00B93508">
        <w:rPr>
          <w:rStyle w:val="Odwoanieprzypisudolnego"/>
          <w:rFonts w:ascii="Arial" w:hAnsi="Arial" w:cs="Arial"/>
          <w:sz w:val="22"/>
          <w:szCs w:val="22"/>
        </w:rPr>
        <w:footnoteReference w:id="3"/>
      </w:r>
      <w:r w:rsidR="00E22BD0" w:rsidRPr="00B93508">
        <w:rPr>
          <w:rFonts w:ascii="Arial" w:hAnsi="Arial" w:cs="Arial"/>
          <w:sz w:val="22"/>
          <w:szCs w:val="22"/>
        </w:rPr>
        <w:t xml:space="preserve"> </w:t>
      </w:r>
      <w:r w:rsidR="00062119" w:rsidRPr="00B93508">
        <w:rPr>
          <w:rFonts w:ascii="Arial" w:hAnsi="Arial" w:cs="Arial"/>
          <w:sz w:val="22"/>
          <w:szCs w:val="22"/>
        </w:rPr>
        <w:t>składani</w:t>
      </w:r>
      <w:r w:rsidR="0096760C" w:rsidRPr="00B93508">
        <w:rPr>
          <w:rFonts w:ascii="Arial" w:hAnsi="Arial" w:cs="Arial"/>
          <w:sz w:val="22"/>
          <w:szCs w:val="22"/>
        </w:rPr>
        <w:t>a</w:t>
      </w:r>
      <w:r w:rsidR="00062119" w:rsidRPr="00B93508">
        <w:rPr>
          <w:rFonts w:ascii="Arial" w:hAnsi="Arial" w:cs="Arial"/>
          <w:sz w:val="22"/>
          <w:szCs w:val="22"/>
        </w:rPr>
        <w:t xml:space="preserve"> ofert częściowych.</w:t>
      </w:r>
    </w:p>
    <w:p w14:paraId="494106D1" w14:textId="77777777" w:rsidR="00D30710"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D30710" w:rsidRPr="00B93508">
        <w:rPr>
          <w:rFonts w:ascii="Arial" w:hAnsi="Arial" w:cs="Arial"/>
          <w:sz w:val="22"/>
          <w:szCs w:val="22"/>
        </w:rPr>
        <w:t>Zamawiający nie dopuszcza składania ofert wariantowych oraz w postaci katalogów elektronicznych.</w:t>
      </w:r>
    </w:p>
    <w:p w14:paraId="5EAF5771" w14:textId="77777777" w:rsidR="00D30710"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D30710" w:rsidRPr="00B93508">
        <w:rPr>
          <w:rFonts w:ascii="Arial" w:hAnsi="Arial" w:cs="Arial"/>
          <w:sz w:val="22"/>
          <w:szCs w:val="22"/>
        </w:rPr>
        <w:t xml:space="preserve">Zamawiający nie przewiduje udzielania zamówień, o których mowa w art. </w:t>
      </w:r>
      <w:r w:rsidR="004405F4" w:rsidRPr="00B93508">
        <w:rPr>
          <w:rFonts w:ascii="Arial" w:hAnsi="Arial" w:cs="Arial"/>
          <w:sz w:val="22"/>
          <w:szCs w:val="22"/>
        </w:rPr>
        <w:t>214 ust. 1 pkt 7</w:t>
      </w:r>
      <w:r w:rsidR="00D30710" w:rsidRPr="00B93508">
        <w:rPr>
          <w:rFonts w:ascii="Arial" w:hAnsi="Arial" w:cs="Arial"/>
          <w:sz w:val="22"/>
          <w:szCs w:val="22"/>
        </w:rPr>
        <w:t xml:space="preserve"> </w:t>
      </w:r>
      <w:proofErr w:type="spellStart"/>
      <w:r w:rsidR="006C56BD" w:rsidRPr="00B93508">
        <w:rPr>
          <w:rFonts w:ascii="Arial" w:hAnsi="Arial" w:cs="Arial"/>
          <w:sz w:val="22"/>
          <w:szCs w:val="22"/>
        </w:rPr>
        <w:t>p.z.p</w:t>
      </w:r>
      <w:proofErr w:type="spellEnd"/>
      <w:r w:rsidR="006C56BD" w:rsidRPr="00B93508">
        <w:rPr>
          <w:rFonts w:ascii="Arial" w:hAnsi="Arial" w:cs="Arial"/>
          <w:sz w:val="22"/>
          <w:szCs w:val="22"/>
        </w:rPr>
        <w:t xml:space="preserve">. </w:t>
      </w:r>
    </w:p>
    <w:p w14:paraId="07BA69E3" w14:textId="77777777" w:rsidR="003B598B" w:rsidRPr="00B93508" w:rsidRDefault="00475975" w:rsidP="00095420">
      <w:pPr>
        <w:pStyle w:val="pkt"/>
        <w:spacing w:before="0" w:after="0" w:line="304" w:lineRule="exact"/>
        <w:ind w:left="426" w:hanging="426"/>
        <w:rPr>
          <w:rFonts w:ascii="Arial" w:hAnsi="Arial" w:cs="Arial"/>
          <w:sz w:val="22"/>
          <w:szCs w:val="22"/>
        </w:rPr>
      </w:pPr>
      <w:r w:rsidRPr="00B93508">
        <w:rPr>
          <w:rFonts w:ascii="Arial" w:hAnsi="Arial" w:cs="Arial"/>
          <w:b/>
          <w:sz w:val="22"/>
          <w:szCs w:val="22"/>
        </w:rPr>
        <w:t>6.</w:t>
      </w:r>
      <w:r w:rsidRPr="00B93508">
        <w:rPr>
          <w:rFonts w:ascii="Arial" w:hAnsi="Arial" w:cs="Arial"/>
          <w:b/>
          <w:sz w:val="22"/>
          <w:szCs w:val="22"/>
        </w:rPr>
        <w:tab/>
      </w:r>
      <w:r w:rsidR="00155F72" w:rsidRPr="00B93508">
        <w:rPr>
          <w:rFonts w:ascii="Arial" w:hAnsi="Arial" w:cs="Arial"/>
          <w:sz w:val="22"/>
          <w:szCs w:val="22"/>
        </w:rPr>
        <w:t xml:space="preserve">Stosownie do art. </w:t>
      </w:r>
      <w:r w:rsidR="0002051E" w:rsidRPr="00B93508">
        <w:rPr>
          <w:rFonts w:ascii="Arial" w:hAnsi="Arial" w:cs="Arial"/>
          <w:sz w:val="22"/>
          <w:szCs w:val="22"/>
        </w:rPr>
        <w:t>95 ust. 1</w:t>
      </w:r>
      <w:r w:rsidR="00155F72" w:rsidRPr="00B93508">
        <w:rPr>
          <w:rFonts w:ascii="Arial" w:hAnsi="Arial" w:cs="Arial"/>
          <w:sz w:val="22"/>
          <w:szCs w:val="22"/>
        </w:rPr>
        <w:t xml:space="preserve"> </w:t>
      </w:r>
      <w:proofErr w:type="spellStart"/>
      <w:r w:rsidR="00E62E5C" w:rsidRPr="00B93508">
        <w:rPr>
          <w:rFonts w:ascii="Arial" w:hAnsi="Arial" w:cs="Arial"/>
          <w:sz w:val="22"/>
          <w:szCs w:val="22"/>
        </w:rPr>
        <w:t>p.z.p</w:t>
      </w:r>
      <w:proofErr w:type="spellEnd"/>
      <w:r w:rsidR="00E62E5C" w:rsidRPr="00B93508">
        <w:rPr>
          <w:rFonts w:ascii="Arial" w:hAnsi="Arial" w:cs="Arial"/>
          <w:sz w:val="22"/>
          <w:szCs w:val="22"/>
        </w:rPr>
        <w:t xml:space="preserve">. </w:t>
      </w:r>
      <w:r w:rsidR="00155F72" w:rsidRPr="00B93508">
        <w:rPr>
          <w:rFonts w:ascii="Arial" w:hAnsi="Arial" w:cs="Arial"/>
          <w:sz w:val="22"/>
          <w:szCs w:val="22"/>
        </w:rPr>
        <w:t xml:space="preserve">Zamawiający </w:t>
      </w:r>
      <w:r w:rsidR="002B13E5" w:rsidRPr="00B93508">
        <w:rPr>
          <w:rFonts w:ascii="Arial" w:hAnsi="Arial" w:cs="Arial"/>
          <w:sz w:val="22"/>
          <w:szCs w:val="22"/>
        </w:rPr>
        <w:t xml:space="preserve"> nie </w:t>
      </w:r>
      <w:r w:rsidR="00155F72" w:rsidRPr="00B93508">
        <w:rPr>
          <w:rFonts w:ascii="Arial" w:hAnsi="Arial" w:cs="Arial"/>
          <w:sz w:val="22"/>
          <w:szCs w:val="22"/>
        </w:rPr>
        <w:t xml:space="preserve">wymaga zatrudnienia przez Wykonawcę, podwykonawcę lub dalszego podwykonawcę na podstawie </w:t>
      </w:r>
      <w:r w:rsidR="0002051E" w:rsidRPr="00B93508">
        <w:rPr>
          <w:rFonts w:ascii="Arial" w:hAnsi="Arial" w:cs="Arial"/>
          <w:sz w:val="22"/>
          <w:szCs w:val="22"/>
        </w:rPr>
        <w:t>stosunku pracy</w:t>
      </w:r>
      <w:r w:rsidR="00155F72" w:rsidRPr="00B93508">
        <w:rPr>
          <w:rFonts w:ascii="Arial" w:hAnsi="Arial" w:cs="Arial"/>
          <w:sz w:val="22"/>
          <w:szCs w:val="22"/>
        </w:rPr>
        <w:t xml:space="preserve">, w rozumieniu ustawy </w:t>
      </w:r>
      <w:r w:rsidRPr="00B93508">
        <w:rPr>
          <w:rFonts w:ascii="Arial" w:hAnsi="Arial" w:cs="Arial"/>
          <w:sz w:val="22"/>
          <w:szCs w:val="22"/>
        </w:rPr>
        <w:t>z dnia 26.06.1974 r</w:t>
      </w:r>
      <w:r w:rsidR="00155F72" w:rsidRPr="00B93508">
        <w:rPr>
          <w:rFonts w:ascii="Arial" w:hAnsi="Arial" w:cs="Arial"/>
          <w:sz w:val="22"/>
          <w:szCs w:val="22"/>
        </w:rPr>
        <w:t xml:space="preserve">. </w:t>
      </w:r>
      <w:r w:rsidRPr="00B93508">
        <w:rPr>
          <w:rFonts w:ascii="Arial" w:hAnsi="Arial" w:cs="Arial"/>
          <w:sz w:val="22"/>
          <w:szCs w:val="22"/>
        </w:rPr>
        <w:t>-</w:t>
      </w:r>
      <w:r w:rsidR="00155F72" w:rsidRPr="00B93508">
        <w:rPr>
          <w:rFonts w:ascii="Arial" w:hAnsi="Arial" w:cs="Arial"/>
          <w:sz w:val="22"/>
          <w:szCs w:val="22"/>
        </w:rPr>
        <w:t xml:space="preserve"> Kodeks pracy (Dz. U. z 20</w:t>
      </w:r>
      <w:r w:rsidR="00D3306C" w:rsidRPr="00B93508">
        <w:rPr>
          <w:rFonts w:ascii="Arial" w:hAnsi="Arial" w:cs="Arial"/>
          <w:sz w:val="22"/>
          <w:szCs w:val="22"/>
        </w:rPr>
        <w:t>20</w:t>
      </w:r>
      <w:r w:rsidR="00155F72" w:rsidRPr="00B93508">
        <w:rPr>
          <w:rFonts w:ascii="Arial" w:hAnsi="Arial" w:cs="Arial"/>
          <w:sz w:val="22"/>
          <w:szCs w:val="22"/>
        </w:rPr>
        <w:t xml:space="preserve"> r. poz. 1</w:t>
      </w:r>
      <w:r w:rsidR="00D3306C" w:rsidRPr="00B93508">
        <w:rPr>
          <w:rFonts w:ascii="Arial" w:hAnsi="Arial" w:cs="Arial"/>
          <w:sz w:val="22"/>
          <w:szCs w:val="22"/>
        </w:rPr>
        <w:t>32</w:t>
      </w:r>
      <w:r w:rsidR="00155F72" w:rsidRPr="00B93508">
        <w:rPr>
          <w:rFonts w:ascii="Arial" w:hAnsi="Arial" w:cs="Arial"/>
          <w:sz w:val="22"/>
          <w:szCs w:val="22"/>
        </w:rPr>
        <w:t>0), osób wykonujących czynności w</w:t>
      </w:r>
      <w:r w:rsidR="003D7582" w:rsidRPr="00B93508">
        <w:rPr>
          <w:rFonts w:ascii="Arial" w:hAnsi="Arial" w:cs="Arial"/>
          <w:sz w:val="22"/>
          <w:szCs w:val="22"/>
        </w:rPr>
        <w:t xml:space="preserve"> zakresie realizacji zamówienia</w:t>
      </w:r>
      <w:r w:rsidR="00504911" w:rsidRPr="00B93508">
        <w:rPr>
          <w:rFonts w:ascii="Arial" w:hAnsi="Arial" w:cs="Arial"/>
          <w:sz w:val="22"/>
          <w:szCs w:val="22"/>
        </w:rPr>
        <w:t>.</w:t>
      </w:r>
      <w:r w:rsidR="00507371" w:rsidRPr="00B93508">
        <w:rPr>
          <w:rFonts w:ascii="Arial" w:hAnsi="Arial" w:cs="Arial"/>
          <w:sz w:val="22"/>
          <w:szCs w:val="22"/>
        </w:rPr>
        <w:t xml:space="preserve"> </w:t>
      </w:r>
      <w:r w:rsidR="00155F72" w:rsidRPr="00B93508">
        <w:rPr>
          <w:rFonts w:ascii="Arial" w:hAnsi="Arial" w:cs="Arial"/>
          <w:sz w:val="22"/>
          <w:szCs w:val="22"/>
        </w:rPr>
        <w:t xml:space="preserve"> </w:t>
      </w:r>
    </w:p>
    <w:p w14:paraId="157CE928" w14:textId="77777777" w:rsidR="004872A3" w:rsidRPr="00B93508" w:rsidRDefault="00095420"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7</w:t>
      </w:r>
      <w:r w:rsidR="00475975" w:rsidRPr="00B93508">
        <w:rPr>
          <w:rFonts w:ascii="Arial" w:hAnsi="Arial" w:cs="Arial"/>
          <w:b/>
          <w:sz w:val="22"/>
          <w:szCs w:val="22"/>
        </w:rPr>
        <w:t>.</w:t>
      </w:r>
      <w:r w:rsidR="00475975" w:rsidRPr="00B93508">
        <w:rPr>
          <w:rFonts w:ascii="Arial" w:hAnsi="Arial" w:cs="Arial"/>
          <w:b/>
          <w:sz w:val="22"/>
          <w:szCs w:val="22"/>
        </w:rPr>
        <w:tab/>
      </w:r>
      <w:r w:rsidR="00464F9F" w:rsidRPr="00B93508">
        <w:rPr>
          <w:rFonts w:ascii="Arial" w:hAnsi="Arial" w:cs="Arial"/>
          <w:sz w:val="22"/>
          <w:szCs w:val="22"/>
        </w:rPr>
        <w:t xml:space="preserve">Szczegółowy </w:t>
      </w:r>
      <w:r w:rsidR="0042601D" w:rsidRPr="00B93508">
        <w:rPr>
          <w:rFonts w:ascii="Arial" w:hAnsi="Arial" w:cs="Arial"/>
          <w:sz w:val="22"/>
          <w:szCs w:val="22"/>
        </w:rPr>
        <w:t>o</w:t>
      </w:r>
      <w:r w:rsidR="00464F9F" w:rsidRPr="00B93508">
        <w:rPr>
          <w:rFonts w:ascii="Arial" w:hAnsi="Arial" w:cs="Arial"/>
          <w:sz w:val="22"/>
          <w:szCs w:val="22"/>
        </w:rPr>
        <w:t>pis oraz sposó</w:t>
      </w:r>
      <w:r w:rsidR="00FF7653" w:rsidRPr="00B93508">
        <w:rPr>
          <w:rFonts w:ascii="Arial" w:hAnsi="Arial" w:cs="Arial"/>
          <w:sz w:val="22"/>
          <w:szCs w:val="22"/>
        </w:rPr>
        <w:t>b realizacji zamówienia zawiera</w:t>
      </w:r>
      <w:r w:rsidR="001C374E" w:rsidRPr="00B93508">
        <w:rPr>
          <w:rFonts w:ascii="Arial" w:hAnsi="Arial" w:cs="Arial"/>
          <w:sz w:val="22"/>
          <w:szCs w:val="22"/>
        </w:rPr>
        <w:t xml:space="preserve"> </w:t>
      </w:r>
      <w:r w:rsidR="007A4E8C" w:rsidRPr="00B93508">
        <w:rPr>
          <w:rFonts w:ascii="Arial" w:hAnsi="Arial" w:cs="Arial"/>
          <w:sz w:val="22"/>
          <w:szCs w:val="22"/>
        </w:rPr>
        <w:t>SWZ czę</w:t>
      </w:r>
      <w:r w:rsidR="00643296" w:rsidRPr="00B93508">
        <w:rPr>
          <w:rFonts w:ascii="Arial" w:hAnsi="Arial" w:cs="Arial"/>
          <w:sz w:val="22"/>
          <w:szCs w:val="22"/>
        </w:rPr>
        <w:t>ść II</w:t>
      </w:r>
      <w:r w:rsidR="003B598B" w:rsidRPr="00B93508">
        <w:rPr>
          <w:rFonts w:ascii="Arial" w:hAnsi="Arial" w:cs="Arial"/>
          <w:sz w:val="22"/>
          <w:szCs w:val="22"/>
        </w:rPr>
        <w:t>.</w:t>
      </w:r>
    </w:p>
    <w:p w14:paraId="74096624" w14:textId="77777777" w:rsidR="00DB164D" w:rsidRPr="00B93508" w:rsidRDefault="00095420"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8</w:t>
      </w:r>
      <w:r w:rsidR="004872A3" w:rsidRPr="00B93508">
        <w:rPr>
          <w:rFonts w:ascii="Arial" w:hAnsi="Arial" w:cs="Arial"/>
          <w:b/>
          <w:sz w:val="22"/>
          <w:szCs w:val="22"/>
        </w:rPr>
        <w:t>.</w:t>
      </w:r>
      <w:r w:rsidR="004872A3" w:rsidRPr="00B93508">
        <w:rPr>
          <w:rFonts w:ascii="Arial" w:hAnsi="Arial" w:cs="Arial"/>
          <w:sz w:val="22"/>
          <w:szCs w:val="22"/>
        </w:rPr>
        <w:t xml:space="preserve"> </w:t>
      </w:r>
      <w:r w:rsidR="00643296" w:rsidRPr="00B93508">
        <w:rPr>
          <w:rFonts w:ascii="Arial" w:hAnsi="Arial" w:cs="Arial"/>
          <w:sz w:val="22"/>
          <w:szCs w:val="22"/>
        </w:rPr>
        <w:t xml:space="preserve"> </w:t>
      </w:r>
      <w:r w:rsidR="004872A3" w:rsidRPr="00B93508">
        <w:rPr>
          <w:rFonts w:ascii="Arial" w:hAnsi="Arial" w:cs="Arial"/>
          <w:sz w:val="22"/>
          <w:szCs w:val="22"/>
        </w:rPr>
        <w:t xml:space="preserve">  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sidRPr="00B93508">
        <w:rPr>
          <w:rFonts w:ascii="Arial" w:hAnsi="Arial" w:cs="Arial"/>
          <w:sz w:val="22"/>
          <w:szCs w:val="22"/>
        </w:rPr>
        <w:br/>
      </w:r>
      <w:r w:rsidR="004872A3" w:rsidRPr="00B93508">
        <w:rPr>
          <w:rFonts w:ascii="Arial" w:hAnsi="Arial" w:cs="Arial"/>
          <w:sz w:val="22"/>
          <w:szCs w:val="22"/>
        </w:rPr>
        <w:t xml:space="preserve">o których mowa powyżej, Wykonawca ma prawo zgłaszać, jak i żądać ich wyjaśnień </w:t>
      </w:r>
      <w:r w:rsidR="0082583A" w:rsidRPr="00B93508">
        <w:rPr>
          <w:rFonts w:ascii="Arial" w:hAnsi="Arial" w:cs="Arial"/>
          <w:sz w:val="22"/>
          <w:szCs w:val="22"/>
        </w:rPr>
        <w:br/>
      </w:r>
      <w:r w:rsidR="004872A3" w:rsidRPr="00B93508">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sidRPr="00B93508">
        <w:rPr>
          <w:rFonts w:ascii="Arial" w:hAnsi="Arial" w:cs="Arial"/>
          <w:sz w:val="22"/>
          <w:szCs w:val="22"/>
        </w:rPr>
        <w:br/>
      </w:r>
      <w:r w:rsidR="004872A3" w:rsidRPr="00B93508">
        <w:rPr>
          <w:rFonts w:ascii="Arial" w:hAnsi="Arial" w:cs="Arial"/>
          <w:sz w:val="22"/>
          <w:szCs w:val="22"/>
        </w:rPr>
        <w:t>ww. dokumentacji i materiałów w toku realizacji Zamówienia.</w:t>
      </w:r>
    </w:p>
    <w:p w14:paraId="27A05F47" w14:textId="77777777" w:rsidR="00907FC6" w:rsidRDefault="00D07A91"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9</w:t>
      </w:r>
      <w:r w:rsidR="00907FC6" w:rsidRPr="00B93508">
        <w:rPr>
          <w:rFonts w:ascii="Arial" w:hAnsi="Arial" w:cs="Arial"/>
          <w:b/>
          <w:sz w:val="22"/>
          <w:szCs w:val="22"/>
        </w:rPr>
        <w:t>.</w:t>
      </w:r>
      <w:r w:rsidR="00907FC6" w:rsidRPr="00B93508">
        <w:rPr>
          <w:rFonts w:ascii="Arial" w:hAnsi="Arial" w:cs="Arial"/>
          <w:sz w:val="22"/>
          <w:szCs w:val="22"/>
        </w:rPr>
        <w:t xml:space="preserve">  W ramach przedmiotowego postępowania Zamawiający nie przewidział prawa opcji.</w:t>
      </w:r>
    </w:p>
    <w:p w14:paraId="4E73E55C" w14:textId="77777777" w:rsidR="00C143A9" w:rsidRPr="00B93508" w:rsidRDefault="00C143A9" w:rsidP="00F1451C">
      <w:pPr>
        <w:pStyle w:val="pkt"/>
        <w:spacing w:before="0" w:after="0" w:line="304" w:lineRule="exact"/>
        <w:ind w:left="426" w:hanging="426"/>
        <w:rPr>
          <w:rFonts w:ascii="Arial" w:hAnsi="Arial" w:cs="Arial"/>
          <w:sz w:val="22"/>
          <w:szCs w:val="22"/>
        </w:rPr>
      </w:pPr>
    </w:p>
    <w:p w14:paraId="4F32C799" w14:textId="77777777" w:rsidR="00497A91"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B93508">
        <w:rPr>
          <w:rFonts w:ascii="Arial" w:hAnsi="Arial" w:cs="Arial"/>
          <w:b/>
          <w:sz w:val="22"/>
          <w:szCs w:val="22"/>
        </w:rPr>
        <w:t>V.</w:t>
      </w:r>
      <w:r w:rsidRPr="00B93508">
        <w:rPr>
          <w:rFonts w:ascii="Arial" w:hAnsi="Arial" w:cs="Arial"/>
          <w:b/>
          <w:sz w:val="22"/>
          <w:szCs w:val="22"/>
        </w:rPr>
        <w:tab/>
      </w:r>
      <w:r w:rsidR="0042582D" w:rsidRPr="00B93508">
        <w:rPr>
          <w:rFonts w:ascii="Arial" w:hAnsi="Arial" w:cs="Arial"/>
          <w:b/>
          <w:sz w:val="22"/>
          <w:szCs w:val="22"/>
        </w:rPr>
        <w:t>PODWY</w:t>
      </w:r>
      <w:r w:rsidR="00E8086A" w:rsidRPr="00B93508">
        <w:rPr>
          <w:rFonts w:ascii="Arial" w:hAnsi="Arial" w:cs="Arial"/>
          <w:b/>
          <w:sz w:val="22"/>
          <w:szCs w:val="22"/>
        </w:rPr>
        <w:t>KO</w:t>
      </w:r>
      <w:r w:rsidR="00CF6AE5" w:rsidRPr="00B93508">
        <w:rPr>
          <w:rFonts w:ascii="Arial" w:hAnsi="Arial" w:cs="Arial"/>
          <w:b/>
          <w:sz w:val="22"/>
          <w:szCs w:val="22"/>
        </w:rPr>
        <w:t>NAWSTWO</w:t>
      </w:r>
    </w:p>
    <w:p w14:paraId="6A2015DE" w14:textId="77777777" w:rsidR="002828C8"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2828C8" w:rsidRPr="00B93508">
        <w:rPr>
          <w:rFonts w:ascii="Arial" w:hAnsi="Arial" w:cs="Arial"/>
          <w:sz w:val="22"/>
          <w:szCs w:val="22"/>
        </w:rPr>
        <w:t xml:space="preserve">Wykonawca może powierzyć wykonanie części zamówienia podwykonawcy (podwykonawcom). </w:t>
      </w:r>
    </w:p>
    <w:p w14:paraId="6BF3C4F4" w14:textId="77777777" w:rsidR="002828C8"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2828C8" w:rsidRPr="00B93508">
        <w:rPr>
          <w:rFonts w:ascii="Arial" w:hAnsi="Arial" w:cs="Arial"/>
          <w:sz w:val="22"/>
          <w:szCs w:val="22"/>
        </w:rPr>
        <w:t xml:space="preserve">Zamawiający </w:t>
      </w:r>
      <w:r w:rsidR="00A81C03" w:rsidRPr="00B93508">
        <w:rPr>
          <w:rFonts w:ascii="Arial" w:hAnsi="Arial" w:cs="Arial"/>
          <w:strike/>
          <w:sz w:val="22"/>
          <w:szCs w:val="22"/>
        </w:rPr>
        <w:t>zastrzega</w:t>
      </w:r>
      <w:r w:rsidR="00A81C03" w:rsidRPr="00B93508">
        <w:rPr>
          <w:rFonts w:ascii="Arial" w:hAnsi="Arial" w:cs="Arial"/>
          <w:sz w:val="22"/>
          <w:szCs w:val="22"/>
        </w:rPr>
        <w:t>/</w:t>
      </w:r>
      <w:r w:rsidR="002828C8" w:rsidRPr="00B93508">
        <w:rPr>
          <w:rFonts w:ascii="Arial" w:hAnsi="Arial" w:cs="Arial"/>
          <w:sz w:val="22"/>
          <w:szCs w:val="22"/>
        </w:rPr>
        <w:t>nie zastrzega</w:t>
      </w:r>
      <w:r w:rsidR="0061476E" w:rsidRPr="00B93508">
        <w:rPr>
          <w:rFonts w:ascii="Arial" w:hAnsi="Arial" w:cs="Arial"/>
          <w:sz w:val="22"/>
          <w:szCs w:val="22"/>
        </w:rPr>
        <w:t xml:space="preserve"> </w:t>
      </w:r>
      <w:r w:rsidR="002828C8" w:rsidRPr="00B93508">
        <w:rPr>
          <w:rFonts w:ascii="Arial" w:hAnsi="Arial" w:cs="Arial"/>
          <w:sz w:val="22"/>
          <w:szCs w:val="22"/>
        </w:rPr>
        <w:t>obowiązku osobistego wykonania przez Wykonawcę kluczowych części zamówienia</w:t>
      </w:r>
      <w:r w:rsidR="00A374F3" w:rsidRPr="00B93508">
        <w:rPr>
          <w:rFonts w:ascii="Arial" w:hAnsi="Arial" w:cs="Arial"/>
          <w:sz w:val="22"/>
          <w:szCs w:val="22"/>
        </w:rPr>
        <w:t>.</w:t>
      </w:r>
      <w:r w:rsidR="002828C8" w:rsidRPr="00B93508">
        <w:rPr>
          <w:rFonts w:ascii="Arial" w:hAnsi="Arial" w:cs="Arial"/>
          <w:sz w:val="22"/>
          <w:szCs w:val="22"/>
        </w:rPr>
        <w:t xml:space="preserve"> </w:t>
      </w:r>
    </w:p>
    <w:p w14:paraId="01D7C6A5" w14:textId="77777777" w:rsidR="002828C8"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2828C8" w:rsidRPr="00B93508">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DEC611C" w14:textId="77777777" w:rsidR="00083431"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2828C8" w:rsidRPr="00B93508">
        <w:rPr>
          <w:rFonts w:ascii="Arial" w:hAnsi="Arial" w:cs="Arial"/>
          <w:sz w:val="22"/>
          <w:szCs w:val="22"/>
        </w:rPr>
        <w:t>Powierzenie części zamówienia podwykonawcom nie zwalnia Wykonawcy</w:t>
      </w:r>
      <w:r w:rsidR="0082583A" w:rsidRPr="00B93508">
        <w:rPr>
          <w:rFonts w:ascii="Arial" w:hAnsi="Arial" w:cs="Arial"/>
          <w:sz w:val="22"/>
          <w:szCs w:val="22"/>
        </w:rPr>
        <w:t xml:space="preserve"> </w:t>
      </w:r>
      <w:r w:rsidR="0082583A" w:rsidRPr="00B93508">
        <w:rPr>
          <w:rFonts w:ascii="Arial" w:hAnsi="Arial" w:cs="Arial"/>
          <w:sz w:val="22"/>
          <w:szCs w:val="22"/>
        </w:rPr>
        <w:br/>
      </w:r>
      <w:r w:rsidR="002828C8" w:rsidRPr="00B93508">
        <w:rPr>
          <w:rFonts w:ascii="Arial" w:hAnsi="Arial" w:cs="Arial"/>
          <w:sz w:val="22"/>
          <w:szCs w:val="22"/>
        </w:rPr>
        <w:t>z odpowiedzialności za należyte wykonanie zamówienia.</w:t>
      </w:r>
    </w:p>
    <w:p w14:paraId="00565FB9" w14:textId="77777777" w:rsidR="00C143A9" w:rsidRDefault="00C143A9" w:rsidP="00F1451C">
      <w:pPr>
        <w:pStyle w:val="pkt"/>
        <w:spacing w:before="0" w:after="0" w:line="304" w:lineRule="exact"/>
        <w:ind w:left="426" w:hanging="426"/>
        <w:rPr>
          <w:rFonts w:ascii="Arial" w:hAnsi="Arial" w:cs="Arial"/>
          <w:sz w:val="22"/>
          <w:szCs w:val="22"/>
        </w:rPr>
      </w:pPr>
    </w:p>
    <w:p w14:paraId="0CA2D995" w14:textId="77777777" w:rsidR="00C143A9" w:rsidRPr="00B93508" w:rsidRDefault="00C143A9" w:rsidP="00F1451C">
      <w:pPr>
        <w:pStyle w:val="pkt"/>
        <w:spacing w:before="0" w:after="0" w:line="304" w:lineRule="exact"/>
        <w:ind w:left="426" w:hanging="426"/>
        <w:rPr>
          <w:rFonts w:ascii="Arial" w:hAnsi="Arial" w:cs="Arial"/>
          <w:sz w:val="22"/>
          <w:szCs w:val="22"/>
        </w:rPr>
      </w:pPr>
    </w:p>
    <w:p w14:paraId="5E81E466" w14:textId="77777777" w:rsidR="00E8086A"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B93508">
        <w:rPr>
          <w:rFonts w:ascii="Arial" w:hAnsi="Arial" w:cs="Arial"/>
          <w:b/>
          <w:sz w:val="22"/>
          <w:szCs w:val="22"/>
        </w:rPr>
        <w:t>VI.</w:t>
      </w:r>
      <w:r w:rsidRPr="00B93508">
        <w:rPr>
          <w:rFonts w:ascii="Arial" w:hAnsi="Arial" w:cs="Arial"/>
          <w:b/>
          <w:sz w:val="22"/>
          <w:szCs w:val="22"/>
        </w:rPr>
        <w:tab/>
      </w:r>
      <w:r w:rsidR="00E8086A" w:rsidRPr="00B93508">
        <w:rPr>
          <w:rFonts w:ascii="Arial" w:hAnsi="Arial" w:cs="Arial"/>
          <w:b/>
          <w:sz w:val="22"/>
          <w:szCs w:val="22"/>
        </w:rPr>
        <w:t>TERMIN WYKONANIA ZAMÓWIENIA</w:t>
      </w:r>
    </w:p>
    <w:p w14:paraId="3823F8E9" w14:textId="77777777" w:rsidR="00DF2FBE" w:rsidRDefault="003A1F17" w:rsidP="00B47D0D">
      <w:pPr>
        <w:jc w:val="both"/>
        <w:rPr>
          <w:rFonts w:ascii="Arial" w:hAnsi="Arial" w:cs="Arial"/>
          <w:sz w:val="22"/>
        </w:rPr>
      </w:pPr>
      <w:r w:rsidRPr="00B93508">
        <w:rPr>
          <w:rFonts w:ascii="Arial" w:hAnsi="Arial" w:cs="Arial"/>
          <w:sz w:val="22"/>
          <w:szCs w:val="22"/>
        </w:rPr>
        <w:t>Termin realizacji zamówienia</w:t>
      </w:r>
      <w:r w:rsidRPr="00F41B89">
        <w:rPr>
          <w:rFonts w:ascii="Arial" w:hAnsi="Arial" w:cs="Arial"/>
          <w:sz w:val="22"/>
          <w:szCs w:val="22"/>
        </w:rPr>
        <w:t>:</w:t>
      </w:r>
      <w:r w:rsidR="00DF2FBE" w:rsidRPr="00F41B89">
        <w:rPr>
          <w:rFonts w:ascii="Arial" w:hAnsi="Arial" w:cs="Arial"/>
          <w:sz w:val="22"/>
        </w:rPr>
        <w:t xml:space="preserve"> </w:t>
      </w:r>
      <w:r w:rsidR="00E40A73" w:rsidRPr="004255CF">
        <w:rPr>
          <w:rFonts w:ascii="Arial" w:hAnsi="Arial" w:cs="Arial"/>
          <w:i/>
          <w:sz w:val="22"/>
          <w:u w:val="single"/>
        </w:rPr>
        <w:t xml:space="preserve">I dostawa w terminie </w:t>
      </w:r>
      <w:r w:rsidR="00E40A73" w:rsidRPr="004255CF">
        <w:rPr>
          <w:rFonts w:ascii="Arial" w:hAnsi="Arial" w:cs="Arial"/>
          <w:i/>
          <w:sz w:val="22"/>
          <w:szCs w:val="22"/>
          <w:u w:val="single"/>
        </w:rPr>
        <w:t xml:space="preserve">do </w:t>
      </w:r>
      <w:r w:rsidR="00755121">
        <w:rPr>
          <w:rFonts w:ascii="Arial" w:hAnsi="Arial" w:cs="Arial"/>
          <w:i/>
          <w:sz w:val="22"/>
          <w:szCs w:val="22"/>
          <w:u w:val="single"/>
        </w:rPr>
        <w:t>16 tygodni od podpisania Umowy</w:t>
      </w:r>
      <w:r w:rsidR="00B47D0D">
        <w:rPr>
          <w:rFonts w:ascii="Arial" w:hAnsi="Arial" w:cs="Arial"/>
          <w:i/>
          <w:sz w:val="22"/>
          <w:szCs w:val="22"/>
          <w:u w:val="single"/>
        </w:rPr>
        <w:t>;</w:t>
      </w:r>
      <w:r w:rsidR="00B47D0D" w:rsidRPr="00B47D0D">
        <w:rPr>
          <w:rFonts w:ascii="Arial" w:hAnsi="Arial" w:cs="Arial"/>
          <w:i/>
          <w:sz w:val="22"/>
          <w:u w:val="single"/>
        </w:rPr>
        <w:t xml:space="preserve"> </w:t>
      </w:r>
      <w:r w:rsidR="00B47D0D" w:rsidRPr="004255CF">
        <w:rPr>
          <w:rFonts w:ascii="Arial" w:hAnsi="Arial" w:cs="Arial"/>
          <w:i/>
          <w:sz w:val="22"/>
          <w:u w:val="single"/>
        </w:rPr>
        <w:t>II dostawa w terminie</w:t>
      </w:r>
      <w:r w:rsidR="00755121">
        <w:rPr>
          <w:rFonts w:ascii="Arial" w:hAnsi="Arial" w:cs="Arial"/>
          <w:i/>
          <w:sz w:val="22"/>
          <w:szCs w:val="22"/>
          <w:u w:val="single"/>
        </w:rPr>
        <w:t xml:space="preserve"> do 28 tygodni od podpisania Umowy; III dostawa w terminie do 42 tygodni od podpisania Umowy</w:t>
      </w:r>
      <w:r w:rsidR="00B47D0D">
        <w:rPr>
          <w:rFonts w:ascii="Arial" w:hAnsi="Arial" w:cs="Arial"/>
          <w:i/>
          <w:sz w:val="22"/>
          <w:szCs w:val="22"/>
          <w:u w:val="single"/>
        </w:rPr>
        <w:t>.</w:t>
      </w:r>
      <w:r w:rsidR="00B47D0D" w:rsidRPr="00B47D0D">
        <w:rPr>
          <w:rFonts w:ascii="Arial" w:hAnsi="Arial" w:cs="Arial"/>
          <w:i/>
          <w:sz w:val="22"/>
          <w:szCs w:val="22"/>
          <w:u w:val="single"/>
        </w:rPr>
        <w:t xml:space="preserve"> </w:t>
      </w:r>
      <w:r w:rsidR="00DF2FBE" w:rsidRPr="00B93508">
        <w:rPr>
          <w:rFonts w:ascii="Arial" w:hAnsi="Arial" w:cs="Arial"/>
          <w:sz w:val="22"/>
        </w:rPr>
        <w:t>Termin został szczegółowo określony we Wzorze Umowy.</w:t>
      </w:r>
    </w:p>
    <w:p w14:paraId="5710C15C" w14:textId="77777777" w:rsidR="00F93D7D" w:rsidRPr="009D25FD" w:rsidRDefault="00F93D7D" w:rsidP="004255CF">
      <w:pPr>
        <w:jc w:val="both"/>
        <w:rPr>
          <w:rFonts w:ascii="Arial" w:hAnsi="Arial" w:cs="Arial"/>
          <w:sz w:val="22"/>
          <w:szCs w:val="22"/>
        </w:rPr>
      </w:pPr>
    </w:p>
    <w:p w14:paraId="38D6C189" w14:textId="77777777" w:rsidR="00E37F70"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VII.</w:t>
      </w:r>
      <w:r w:rsidRPr="00B93508">
        <w:rPr>
          <w:rFonts w:ascii="Arial" w:hAnsi="Arial" w:cs="Arial"/>
          <w:b/>
          <w:sz w:val="22"/>
          <w:szCs w:val="22"/>
        </w:rPr>
        <w:tab/>
      </w:r>
      <w:r w:rsidR="005B5095" w:rsidRPr="00B93508">
        <w:rPr>
          <w:rFonts w:ascii="Arial" w:hAnsi="Arial" w:cs="Arial"/>
          <w:b/>
          <w:sz w:val="22"/>
          <w:szCs w:val="22"/>
        </w:rPr>
        <w:t>WARUNKI UDZIAŁU W POSTĘPOWANIU</w:t>
      </w:r>
    </w:p>
    <w:p w14:paraId="21CB79D1" w14:textId="77777777" w:rsidR="003544E7" w:rsidRPr="00B93508"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B93508">
        <w:rPr>
          <w:rStyle w:val="TeksttreciPogrubienie"/>
          <w:rFonts w:ascii="Arial" w:hAnsi="Arial" w:cs="Arial"/>
          <w:bCs w:val="0"/>
          <w:sz w:val="22"/>
          <w:szCs w:val="22"/>
          <w:shd w:val="clear" w:color="auto" w:fill="auto"/>
        </w:rPr>
        <w:t>1.</w:t>
      </w:r>
      <w:r w:rsidRPr="00B93508">
        <w:rPr>
          <w:rStyle w:val="TeksttreciPogrubienie"/>
          <w:rFonts w:ascii="Arial" w:hAnsi="Arial" w:cs="Arial"/>
          <w:bCs w:val="0"/>
          <w:sz w:val="22"/>
          <w:szCs w:val="22"/>
          <w:shd w:val="clear" w:color="auto" w:fill="auto"/>
        </w:rPr>
        <w:tab/>
      </w:r>
      <w:r w:rsidR="003544E7" w:rsidRPr="00B93508">
        <w:rPr>
          <w:rFonts w:ascii="Arial" w:hAnsi="Arial" w:cs="Arial"/>
          <w:sz w:val="22"/>
          <w:szCs w:val="22"/>
        </w:rPr>
        <w:t>O udzielenie zamówienia mogą ubiegać się Wykonawcy, którzy nie podlegają wykluczeniu</w:t>
      </w:r>
      <w:r w:rsidR="00CA06FA" w:rsidRPr="00B93508">
        <w:rPr>
          <w:rFonts w:ascii="Arial" w:hAnsi="Arial" w:cs="Arial"/>
          <w:sz w:val="22"/>
          <w:szCs w:val="22"/>
        </w:rPr>
        <w:t>, na zasadach określonych w Rozdziale VI</w:t>
      </w:r>
      <w:r w:rsidR="00E248BB" w:rsidRPr="00B93508">
        <w:rPr>
          <w:rFonts w:ascii="Arial" w:hAnsi="Arial" w:cs="Arial"/>
          <w:sz w:val="22"/>
          <w:szCs w:val="22"/>
        </w:rPr>
        <w:t>I</w:t>
      </w:r>
      <w:r w:rsidR="00CA06FA" w:rsidRPr="00B93508">
        <w:rPr>
          <w:rFonts w:ascii="Arial" w:hAnsi="Arial" w:cs="Arial"/>
          <w:sz w:val="22"/>
          <w:szCs w:val="22"/>
        </w:rPr>
        <w:t>I SWZ,</w:t>
      </w:r>
      <w:r w:rsidR="003544E7" w:rsidRPr="00B93508">
        <w:rPr>
          <w:rFonts w:ascii="Arial" w:hAnsi="Arial" w:cs="Arial"/>
          <w:sz w:val="22"/>
          <w:szCs w:val="22"/>
        </w:rPr>
        <w:t xml:space="preserve"> oraz spełniają określone przez </w:t>
      </w:r>
      <w:r w:rsidR="00334FF0" w:rsidRPr="00B93508">
        <w:rPr>
          <w:rFonts w:ascii="Arial" w:hAnsi="Arial" w:cs="Arial"/>
          <w:sz w:val="22"/>
          <w:szCs w:val="22"/>
        </w:rPr>
        <w:t>Z</w:t>
      </w:r>
      <w:r w:rsidR="003544E7" w:rsidRPr="00B93508">
        <w:rPr>
          <w:rFonts w:ascii="Arial" w:hAnsi="Arial" w:cs="Arial"/>
          <w:sz w:val="22"/>
          <w:szCs w:val="22"/>
        </w:rPr>
        <w:t>amawiającego warunki</w:t>
      </w:r>
      <w:r w:rsidR="003544E7" w:rsidRPr="00B93508">
        <w:rPr>
          <w:rStyle w:val="TeksttreciPogrubienie"/>
          <w:rFonts w:ascii="Arial" w:hAnsi="Arial" w:cs="Arial"/>
          <w:sz w:val="22"/>
          <w:szCs w:val="22"/>
        </w:rPr>
        <w:t xml:space="preserve"> </w:t>
      </w:r>
      <w:r w:rsidR="003544E7" w:rsidRPr="00B93508">
        <w:rPr>
          <w:rStyle w:val="TeksttreciPogrubienie"/>
          <w:rFonts w:ascii="Arial" w:hAnsi="Arial" w:cs="Arial"/>
          <w:b w:val="0"/>
          <w:sz w:val="22"/>
          <w:szCs w:val="22"/>
        </w:rPr>
        <w:t>udziału w postępowaniu.</w:t>
      </w:r>
    </w:p>
    <w:p w14:paraId="160D00A0" w14:textId="77777777" w:rsidR="00374B1F" w:rsidRPr="00B93508" w:rsidRDefault="00475975" w:rsidP="00F1451C">
      <w:pPr>
        <w:pStyle w:val="pkt"/>
        <w:spacing w:before="0" w:after="0" w:line="304" w:lineRule="exact"/>
        <w:ind w:left="426" w:hanging="426"/>
        <w:rPr>
          <w:rFonts w:ascii="Arial" w:hAnsi="Arial" w:cs="Arial"/>
          <w:sz w:val="22"/>
          <w:szCs w:val="22"/>
        </w:rPr>
      </w:pPr>
      <w:bookmarkStart w:id="1" w:name="bookmark3"/>
      <w:r w:rsidRPr="00B93508">
        <w:rPr>
          <w:rFonts w:ascii="Arial" w:hAnsi="Arial" w:cs="Arial"/>
          <w:b/>
          <w:sz w:val="22"/>
          <w:szCs w:val="22"/>
        </w:rPr>
        <w:t>2.</w:t>
      </w:r>
      <w:r w:rsidRPr="00B93508">
        <w:rPr>
          <w:rFonts w:ascii="Arial" w:hAnsi="Arial" w:cs="Arial"/>
          <w:b/>
          <w:sz w:val="22"/>
          <w:szCs w:val="22"/>
        </w:rPr>
        <w:tab/>
      </w:r>
      <w:r w:rsidR="00374B1F" w:rsidRPr="00B93508">
        <w:rPr>
          <w:rFonts w:ascii="Arial" w:hAnsi="Arial" w:cs="Arial"/>
          <w:sz w:val="22"/>
          <w:szCs w:val="22"/>
        </w:rPr>
        <w:t>O udzielenie zamówienia mogą ubiegać się Wykonawcy, którzy spełniają warunki dotyczące:</w:t>
      </w:r>
      <w:bookmarkEnd w:id="1"/>
    </w:p>
    <w:p w14:paraId="0BDDA85C" w14:textId="77777777" w:rsidR="009A609A" w:rsidRPr="00B93508"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B93508">
        <w:rPr>
          <w:rFonts w:ascii="Arial" w:hAnsi="Arial" w:cs="Arial"/>
          <w:b/>
          <w:bCs/>
          <w:w w:val="91"/>
          <w:sz w:val="22"/>
          <w:szCs w:val="22"/>
          <w:lang w:val="pl-PL"/>
        </w:rPr>
        <w:t>1)</w:t>
      </w:r>
      <w:r w:rsidRPr="00B93508">
        <w:rPr>
          <w:rFonts w:ascii="Arial" w:hAnsi="Arial" w:cs="Arial"/>
          <w:b/>
          <w:bCs/>
          <w:w w:val="91"/>
          <w:sz w:val="22"/>
          <w:szCs w:val="22"/>
          <w:lang w:val="pl-PL"/>
        </w:rPr>
        <w:tab/>
      </w:r>
      <w:r w:rsidR="009A609A" w:rsidRPr="00B93508">
        <w:rPr>
          <w:rFonts w:ascii="Arial" w:hAnsi="Arial" w:cs="Arial"/>
          <w:b/>
          <w:sz w:val="22"/>
          <w:szCs w:val="22"/>
          <w:lang w:val="pl-PL"/>
        </w:rPr>
        <w:t>zdolności do występowania w obrocie gospodarczym:</w:t>
      </w:r>
    </w:p>
    <w:p w14:paraId="519087AB" w14:textId="77777777" w:rsidR="009A609A" w:rsidRPr="00B93508"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B93508">
        <w:rPr>
          <w:rFonts w:ascii="Arial" w:hAnsi="Arial" w:cs="Arial"/>
          <w:sz w:val="22"/>
          <w:szCs w:val="22"/>
          <w:lang w:val="pl-PL"/>
        </w:rPr>
        <w:t xml:space="preserve">Zamawiający nie stawia warunku w </w:t>
      </w:r>
      <w:r w:rsidR="00DC62FE" w:rsidRPr="00B93508">
        <w:rPr>
          <w:rFonts w:ascii="Arial" w:hAnsi="Arial" w:cs="Arial"/>
          <w:sz w:val="22"/>
          <w:szCs w:val="22"/>
          <w:lang w:val="pl-PL"/>
        </w:rPr>
        <w:t xml:space="preserve">tym </w:t>
      </w:r>
      <w:r w:rsidRPr="00B93508">
        <w:rPr>
          <w:rFonts w:ascii="Arial" w:hAnsi="Arial" w:cs="Arial"/>
          <w:sz w:val="22"/>
          <w:szCs w:val="22"/>
          <w:lang w:val="pl-PL"/>
        </w:rPr>
        <w:t>zakresie.</w:t>
      </w:r>
    </w:p>
    <w:p w14:paraId="30B19871" w14:textId="77777777" w:rsidR="009A609A" w:rsidRPr="00B93508"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B93508">
        <w:rPr>
          <w:rFonts w:ascii="Arial" w:hAnsi="Arial" w:cs="Arial"/>
          <w:b/>
          <w:bCs/>
          <w:w w:val="91"/>
          <w:sz w:val="22"/>
          <w:szCs w:val="22"/>
          <w:lang w:val="pl-PL"/>
        </w:rPr>
        <w:t>2)</w:t>
      </w:r>
      <w:r w:rsidRPr="00B93508">
        <w:rPr>
          <w:rFonts w:ascii="Arial" w:hAnsi="Arial" w:cs="Arial"/>
          <w:b/>
          <w:bCs/>
          <w:w w:val="91"/>
          <w:sz w:val="22"/>
          <w:szCs w:val="22"/>
          <w:lang w:val="pl-PL"/>
        </w:rPr>
        <w:tab/>
      </w:r>
      <w:r w:rsidR="009A609A" w:rsidRPr="00B93508">
        <w:rPr>
          <w:rFonts w:ascii="Arial" w:hAnsi="Arial" w:cs="Arial"/>
          <w:b/>
          <w:sz w:val="22"/>
          <w:szCs w:val="22"/>
          <w:lang w:val="pl-PL"/>
        </w:rPr>
        <w:t>uprawnień do prowadzenia określonej działalności gospodarczej lub zawodowej, o ile wynika to z odrębnych przepisów:</w:t>
      </w:r>
    </w:p>
    <w:p w14:paraId="2832016B" w14:textId="77777777" w:rsidR="0032233B" w:rsidRPr="00B93508" w:rsidRDefault="00CE6396" w:rsidP="00B215D7">
      <w:pPr>
        <w:pStyle w:val="Teksttreci0"/>
        <w:shd w:val="clear" w:color="auto" w:fill="auto"/>
        <w:spacing w:line="304" w:lineRule="exact"/>
        <w:ind w:left="851" w:right="20" w:firstLine="0"/>
        <w:jc w:val="both"/>
        <w:rPr>
          <w:rFonts w:ascii="Arial" w:hAnsi="Arial" w:cs="Arial"/>
          <w:sz w:val="22"/>
          <w:szCs w:val="22"/>
        </w:rPr>
      </w:pPr>
      <w:r w:rsidRPr="00B93508">
        <w:rPr>
          <w:rFonts w:ascii="Arial" w:hAnsi="Arial" w:cs="Arial"/>
          <w:sz w:val="22"/>
          <w:szCs w:val="22"/>
        </w:rPr>
        <w:t xml:space="preserve">Zamawiający nie stawia warunku w </w:t>
      </w:r>
      <w:r w:rsidR="00DC62FE" w:rsidRPr="00B93508">
        <w:rPr>
          <w:rFonts w:ascii="Arial" w:hAnsi="Arial" w:cs="Arial"/>
          <w:sz w:val="22"/>
          <w:szCs w:val="22"/>
        </w:rPr>
        <w:t xml:space="preserve">tym </w:t>
      </w:r>
      <w:r w:rsidRPr="00B93508">
        <w:rPr>
          <w:rFonts w:ascii="Arial" w:hAnsi="Arial" w:cs="Arial"/>
          <w:sz w:val="22"/>
          <w:szCs w:val="22"/>
        </w:rPr>
        <w:t>zakresie.</w:t>
      </w:r>
    </w:p>
    <w:p w14:paraId="216D1B99" w14:textId="77777777" w:rsidR="009A609A" w:rsidRPr="00B93508"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B93508">
        <w:rPr>
          <w:rFonts w:ascii="Arial" w:hAnsi="Arial" w:cs="Arial"/>
          <w:b/>
          <w:bCs/>
          <w:w w:val="91"/>
          <w:sz w:val="22"/>
          <w:szCs w:val="22"/>
          <w:lang w:val="pl-PL"/>
        </w:rPr>
        <w:t>3)</w:t>
      </w:r>
      <w:r w:rsidRPr="00B93508">
        <w:rPr>
          <w:rFonts w:ascii="Arial" w:hAnsi="Arial" w:cs="Arial"/>
          <w:b/>
          <w:bCs/>
          <w:w w:val="91"/>
          <w:sz w:val="22"/>
          <w:szCs w:val="22"/>
          <w:lang w:val="pl-PL"/>
        </w:rPr>
        <w:tab/>
      </w:r>
      <w:r w:rsidR="009A609A" w:rsidRPr="00B93508">
        <w:rPr>
          <w:rFonts w:ascii="Arial" w:hAnsi="Arial" w:cs="Arial"/>
          <w:b/>
          <w:sz w:val="22"/>
          <w:szCs w:val="22"/>
          <w:lang w:val="pl-PL"/>
        </w:rPr>
        <w:t>sytuacji ekonomicznej lub finansowej:</w:t>
      </w:r>
    </w:p>
    <w:p w14:paraId="71C8791F" w14:textId="77777777" w:rsidR="009A609A" w:rsidRPr="00B93508"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B93508">
        <w:rPr>
          <w:rFonts w:ascii="Arial" w:hAnsi="Arial" w:cs="Arial"/>
          <w:sz w:val="22"/>
          <w:szCs w:val="22"/>
          <w:lang w:val="pl-PL"/>
        </w:rPr>
        <w:t>Wykonawca spełni warunek, jeżeli wykaże że:</w:t>
      </w:r>
    </w:p>
    <w:p w14:paraId="32DB9179" w14:textId="08A85A0C" w:rsidR="001B73CC" w:rsidRPr="00B93508" w:rsidRDefault="001B73CC" w:rsidP="00B215D7">
      <w:pPr>
        <w:pStyle w:val="Teksttreci0"/>
        <w:spacing w:line="304" w:lineRule="exact"/>
        <w:ind w:left="852" w:right="20" w:hanging="1"/>
        <w:jc w:val="both"/>
        <w:rPr>
          <w:rFonts w:ascii="Arial" w:hAnsi="Arial" w:cs="Arial"/>
          <w:sz w:val="22"/>
          <w:szCs w:val="22"/>
          <w:lang w:val="pl-PL"/>
        </w:rPr>
      </w:pPr>
      <w:r w:rsidRPr="00B93508">
        <w:rPr>
          <w:rFonts w:ascii="Arial" w:hAnsi="Arial" w:cs="Arial"/>
          <w:sz w:val="22"/>
          <w:szCs w:val="22"/>
          <w:lang w:val="pl-PL"/>
        </w:rPr>
        <w:t>dla niniejszego zamówienia posiada dostęp do środków finansowych lub zdolność kredytową, odpowiednią do wykonania przedmiotowe</w:t>
      </w:r>
      <w:bookmarkStart w:id="2" w:name="_GoBack"/>
      <w:bookmarkEnd w:id="2"/>
      <w:r w:rsidRPr="00B93508">
        <w:rPr>
          <w:rFonts w:ascii="Arial" w:hAnsi="Arial" w:cs="Arial"/>
          <w:sz w:val="22"/>
          <w:szCs w:val="22"/>
          <w:lang w:val="pl-PL"/>
        </w:rPr>
        <w:t xml:space="preserve">go zamówienia co najmniej </w:t>
      </w:r>
      <w:r w:rsidR="00210390">
        <w:rPr>
          <w:rFonts w:ascii="Arial" w:hAnsi="Arial" w:cs="Arial"/>
          <w:b/>
          <w:sz w:val="22"/>
          <w:szCs w:val="22"/>
          <w:lang w:val="pl-PL"/>
        </w:rPr>
        <w:t>2 500 000,00</w:t>
      </w:r>
      <w:r w:rsidR="00210390" w:rsidRPr="00B6409C">
        <w:rPr>
          <w:rFonts w:ascii="Arial" w:hAnsi="Arial" w:cs="Arial"/>
          <w:b/>
          <w:sz w:val="22"/>
          <w:szCs w:val="22"/>
          <w:lang w:val="pl-PL"/>
        </w:rPr>
        <w:t xml:space="preserve"> </w:t>
      </w:r>
      <w:r w:rsidRPr="00B6409C">
        <w:rPr>
          <w:rFonts w:ascii="Arial" w:hAnsi="Arial" w:cs="Arial"/>
          <w:b/>
          <w:sz w:val="22"/>
          <w:szCs w:val="22"/>
          <w:lang w:val="pl-PL"/>
        </w:rPr>
        <w:t>zł</w:t>
      </w:r>
      <w:r w:rsidRPr="00B93508">
        <w:rPr>
          <w:rFonts w:ascii="Arial" w:hAnsi="Arial" w:cs="Arial"/>
          <w:sz w:val="22"/>
          <w:szCs w:val="22"/>
          <w:lang w:val="pl-PL"/>
        </w:rPr>
        <w:t>. W przypadku Wykonawców wspólnie ubiegających się o udzielenie zamówienia informację może złożyć jeden lub kilka podmiotów łącznie spełniających powyższy warunek.</w:t>
      </w:r>
    </w:p>
    <w:p w14:paraId="2C68A87F" w14:textId="77777777" w:rsidR="00E3783F" w:rsidRPr="00B93508"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B93508">
        <w:rPr>
          <w:rFonts w:ascii="Arial" w:hAnsi="Arial" w:cs="Arial"/>
          <w:b/>
          <w:bCs/>
          <w:w w:val="91"/>
          <w:sz w:val="22"/>
          <w:szCs w:val="22"/>
          <w:lang w:val="pl-PL"/>
        </w:rPr>
        <w:t>4)</w:t>
      </w:r>
      <w:r w:rsidRPr="00B93508">
        <w:rPr>
          <w:rFonts w:ascii="Arial" w:hAnsi="Arial" w:cs="Arial"/>
          <w:b/>
          <w:bCs/>
          <w:w w:val="91"/>
          <w:sz w:val="22"/>
          <w:szCs w:val="22"/>
          <w:lang w:val="pl-PL"/>
        </w:rPr>
        <w:tab/>
      </w:r>
      <w:r w:rsidR="005E7E59" w:rsidRPr="00B93508">
        <w:rPr>
          <w:rFonts w:ascii="Arial" w:hAnsi="Arial" w:cs="Arial"/>
          <w:b/>
          <w:sz w:val="22"/>
          <w:szCs w:val="22"/>
          <w:lang w:val="pl-PL"/>
        </w:rPr>
        <w:t>zdol</w:t>
      </w:r>
      <w:r w:rsidR="00406C21" w:rsidRPr="00B93508">
        <w:rPr>
          <w:rFonts w:ascii="Arial" w:hAnsi="Arial" w:cs="Arial"/>
          <w:b/>
          <w:sz w:val="22"/>
          <w:szCs w:val="22"/>
          <w:lang w:val="pl-PL"/>
        </w:rPr>
        <w:t>ności technicznej lub zawodowej</w:t>
      </w:r>
      <w:r w:rsidR="00300734" w:rsidRPr="00B93508">
        <w:rPr>
          <w:rFonts w:ascii="Arial" w:hAnsi="Arial" w:cs="Arial"/>
          <w:b/>
          <w:sz w:val="22"/>
          <w:szCs w:val="22"/>
          <w:lang w:val="pl-PL"/>
        </w:rPr>
        <w:t>:</w:t>
      </w:r>
    </w:p>
    <w:p w14:paraId="4614EC4C" w14:textId="77777777" w:rsidR="00EA2A79" w:rsidRPr="00B93508"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B93508">
        <w:rPr>
          <w:rFonts w:ascii="Arial" w:hAnsi="Arial" w:cs="Arial"/>
          <w:sz w:val="22"/>
          <w:szCs w:val="22"/>
          <w:lang w:val="pl-PL"/>
        </w:rPr>
        <w:t>Wykonawca spełni warunek, jeżeli wykaże, że:</w:t>
      </w:r>
    </w:p>
    <w:p w14:paraId="39315605" w14:textId="55BDACAC" w:rsidR="00B456F1" w:rsidRPr="00B456F1" w:rsidRDefault="00B456F1" w:rsidP="00C849AA">
      <w:pPr>
        <w:pStyle w:val="Akapitzlist"/>
        <w:numPr>
          <w:ilvl w:val="0"/>
          <w:numId w:val="20"/>
        </w:numPr>
        <w:ind w:left="1208" w:hanging="357"/>
        <w:jc w:val="both"/>
        <w:rPr>
          <w:rFonts w:ascii="Arial" w:hAnsi="Arial" w:cs="Arial"/>
          <w:sz w:val="22"/>
          <w:szCs w:val="22"/>
        </w:rPr>
      </w:pPr>
      <w:r w:rsidRPr="00B456F1">
        <w:rPr>
          <w:rFonts w:ascii="Arial" w:hAnsi="Arial" w:cs="Arial"/>
          <w:sz w:val="22"/>
          <w:szCs w:val="22"/>
        </w:rPr>
        <w:t xml:space="preserve">w okresie ostatnich </w:t>
      </w:r>
      <w:r w:rsidRPr="00C849AA">
        <w:rPr>
          <w:rFonts w:ascii="Arial" w:hAnsi="Arial" w:cs="Arial"/>
          <w:b/>
          <w:sz w:val="22"/>
          <w:szCs w:val="22"/>
        </w:rPr>
        <w:t>5 lat</w:t>
      </w:r>
      <w:r w:rsidRPr="00B456F1">
        <w:rPr>
          <w:rFonts w:ascii="Arial" w:hAnsi="Arial" w:cs="Arial"/>
          <w:sz w:val="22"/>
          <w:szCs w:val="22"/>
        </w:rPr>
        <w:t xml:space="preserve"> przed upływem terminu składania ofert, a jeżeli okres prowadzenia działalności jest krótszy – w tym okresie, wykonał lub wykonuje dostawy:  co najmniej 100 szt. kul miażdżących o średnicy zewnętrznej min 700mm oraz grubości ścianki min 60mm</w:t>
      </w:r>
      <w:r>
        <w:rPr>
          <w:rFonts w:ascii="Arial" w:hAnsi="Arial" w:cs="Arial"/>
          <w:sz w:val="22"/>
          <w:szCs w:val="22"/>
        </w:rPr>
        <w:t>,</w:t>
      </w:r>
      <w:r w:rsidRPr="00B456F1">
        <w:rPr>
          <w:rFonts w:ascii="Arial" w:hAnsi="Arial" w:cs="Arial"/>
          <w:sz w:val="22"/>
          <w:szCs w:val="22"/>
        </w:rPr>
        <w:t xml:space="preserve"> 10 szt. pierścieni dociskowych o średnicy zewnętrznej min 2500mm  w przypadku podmiotów występujących wspólnie, warunek ten podmioty mogą spełniać łącznie</w:t>
      </w:r>
      <w:r w:rsidR="00210390">
        <w:rPr>
          <w:rFonts w:ascii="Arial" w:hAnsi="Arial" w:cs="Arial"/>
          <w:sz w:val="22"/>
          <w:szCs w:val="22"/>
        </w:rPr>
        <w:t>.</w:t>
      </w:r>
    </w:p>
    <w:p w14:paraId="1B0AA6C7" w14:textId="77777777" w:rsidR="001A5287" w:rsidRPr="00B93508" w:rsidRDefault="00994C5C" w:rsidP="00E50CF6">
      <w:pPr>
        <w:pStyle w:val="Teksttreci0"/>
        <w:numPr>
          <w:ilvl w:val="0"/>
          <w:numId w:val="20"/>
        </w:numPr>
        <w:shd w:val="clear" w:color="auto" w:fill="auto"/>
        <w:spacing w:line="304" w:lineRule="exact"/>
        <w:ind w:right="20"/>
        <w:jc w:val="both"/>
        <w:rPr>
          <w:rFonts w:ascii="Arial" w:hAnsi="Arial" w:cs="Arial"/>
          <w:sz w:val="22"/>
          <w:szCs w:val="22"/>
          <w:lang w:val="pl-PL"/>
        </w:rPr>
      </w:pPr>
      <w:r w:rsidRPr="00B93508">
        <w:rPr>
          <w:rFonts w:ascii="Arial" w:hAnsi="Arial" w:cs="Arial"/>
          <w:sz w:val="22"/>
          <w:szCs w:val="22"/>
          <w:lang w:val="pl-PL"/>
        </w:rPr>
        <w:t xml:space="preserve">dysponuje </w:t>
      </w:r>
      <w:r w:rsidR="00740021" w:rsidRPr="00B93508">
        <w:rPr>
          <w:rFonts w:ascii="Arial" w:hAnsi="Arial" w:cs="Arial"/>
          <w:sz w:val="22"/>
          <w:szCs w:val="22"/>
          <w:lang w:val="pl-PL"/>
        </w:rPr>
        <w:t xml:space="preserve">(lub przedstawi pisemne zobowiązanie innych podmiotów </w:t>
      </w:r>
      <w:r w:rsidR="00536B13" w:rsidRPr="00B93508">
        <w:rPr>
          <w:rFonts w:ascii="Arial" w:hAnsi="Arial" w:cs="Arial"/>
          <w:sz w:val="22"/>
          <w:szCs w:val="22"/>
          <w:lang w:val="pl-PL"/>
        </w:rPr>
        <w:br/>
      </w:r>
      <w:r w:rsidR="00740021" w:rsidRPr="00B93508">
        <w:rPr>
          <w:rFonts w:ascii="Arial" w:hAnsi="Arial" w:cs="Arial"/>
          <w:sz w:val="22"/>
          <w:szCs w:val="22"/>
          <w:lang w:val="pl-PL"/>
        </w:rPr>
        <w:t xml:space="preserve">do udostępnienia potencjału) </w:t>
      </w:r>
      <w:r w:rsidRPr="00B93508">
        <w:rPr>
          <w:rFonts w:ascii="Arial" w:hAnsi="Arial" w:cs="Arial"/>
          <w:sz w:val="22"/>
          <w:szCs w:val="22"/>
          <w:lang w:val="pl-PL"/>
        </w:rPr>
        <w:t>co najmniej następującymi osobami spełniającymi poniższe wymagania</w:t>
      </w:r>
      <w:r w:rsidR="001A5287" w:rsidRPr="00B93508">
        <w:rPr>
          <w:rFonts w:ascii="Arial" w:hAnsi="Arial" w:cs="Arial"/>
          <w:sz w:val="22"/>
          <w:szCs w:val="22"/>
          <w:lang w:val="pl-PL"/>
        </w:rPr>
        <w:t>:</w:t>
      </w:r>
    </w:p>
    <w:p w14:paraId="02ACD3C6" w14:textId="77777777" w:rsidR="001A5287" w:rsidRPr="00B93508"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B93508">
        <w:rPr>
          <w:rFonts w:ascii="Arial" w:hAnsi="Arial" w:cs="Arial"/>
          <w:sz w:val="22"/>
          <w:szCs w:val="22"/>
          <w:lang w:val="pl-PL"/>
        </w:rPr>
        <w:t>Zamawiający nie stawia warunku w tym zakresie.</w:t>
      </w:r>
    </w:p>
    <w:p w14:paraId="3B44FE3D" w14:textId="77777777" w:rsidR="001A5287" w:rsidRPr="00B93508" w:rsidRDefault="005212CC" w:rsidP="00E50CF6">
      <w:pPr>
        <w:pStyle w:val="Teksttreci0"/>
        <w:numPr>
          <w:ilvl w:val="0"/>
          <w:numId w:val="20"/>
        </w:numPr>
        <w:shd w:val="clear" w:color="auto" w:fill="auto"/>
        <w:spacing w:line="304" w:lineRule="exact"/>
        <w:ind w:right="20"/>
        <w:jc w:val="both"/>
        <w:rPr>
          <w:rFonts w:ascii="Arial" w:hAnsi="Arial" w:cs="Arial"/>
          <w:sz w:val="22"/>
          <w:szCs w:val="22"/>
          <w:lang w:val="pl-PL"/>
        </w:rPr>
      </w:pPr>
      <w:r w:rsidRPr="00B93508">
        <w:rPr>
          <w:rFonts w:ascii="Arial" w:hAnsi="Arial" w:cs="Arial"/>
          <w:sz w:val="22"/>
          <w:szCs w:val="22"/>
          <w:lang w:val="pl-PL"/>
        </w:rPr>
        <w:t xml:space="preserve">dysponuje </w:t>
      </w:r>
      <w:r w:rsidR="002977F0" w:rsidRPr="00B93508">
        <w:rPr>
          <w:rFonts w:ascii="Arial" w:hAnsi="Arial" w:cs="Arial"/>
          <w:sz w:val="22"/>
          <w:szCs w:val="22"/>
          <w:lang w:val="pl-PL"/>
        </w:rPr>
        <w:t xml:space="preserve">(lub przedstawi pisemne zobowiązanie innych podmiotów </w:t>
      </w:r>
      <w:r w:rsidR="00536B13" w:rsidRPr="00B93508">
        <w:rPr>
          <w:rFonts w:ascii="Arial" w:hAnsi="Arial" w:cs="Arial"/>
          <w:sz w:val="22"/>
          <w:szCs w:val="22"/>
          <w:lang w:val="pl-PL"/>
        </w:rPr>
        <w:br/>
      </w:r>
      <w:r w:rsidR="002977F0" w:rsidRPr="00B93508">
        <w:rPr>
          <w:rFonts w:ascii="Arial" w:hAnsi="Arial" w:cs="Arial"/>
          <w:sz w:val="22"/>
          <w:szCs w:val="22"/>
          <w:lang w:val="pl-PL"/>
        </w:rPr>
        <w:t>do udostępnienia potencjału)</w:t>
      </w:r>
      <w:r w:rsidRPr="00B93508">
        <w:rPr>
          <w:rFonts w:ascii="Arial" w:hAnsi="Arial" w:cs="Arial"/>
          <w:sz w:val="22"/>
          <w:szCs w:val="22"/>
          <w:lang w:val="pl-PL"/>
        </w:rPr>
        <w:t xml:space="preserve"> </w:t>
      </w:r>
      <w:r w:rsidR="00177EDD" w:rsidRPr="00B93508">
        <w:rPr>
          <w:rFonts w:ascii="Arial" w:hAnsi="Arial" w:cs="Arial"/>
          <w:sz w:val="22"/>
          <w:szCs w:val="22"/>
          <w:lang w:val="pl-PL"/>
        </w:rPr>
        <w:t xml:space="preserve">zapleczem technicznym, </w:t>
      </w:r>
      <w:r w:rsidRPr="00B93508">
        <w:rPr>
          <w:rFonts w:ascii="Arial" w:hAnsi="Arial" w:cs="Arial"/>
          <w:sz w:val="22"/>
          <w:szCs w:val="22"/>
          <w:lang w:val="pl-PL"/>
        </w:rPr>
        <w:t xml:space="preserve">spełniającym </w:t>
      </w:r>
      <w:r w:rsidR="00D95EA3" w:rsidRPr="00B93508">
        <w:rPr>
          <w:rFonts w:ascii="Arial" w:hAnsi="Arial" w:cs="Arial"/>
          <w:sz w:val="22"/>
          <w:szCs w:val="22"/>
          <w:lang w:val="pl-PL"/>
        </w:rPr>
        <w:t xml:space="preserve">co najmniej </w:t>
      </w:r>
      <w:r w:rsidRPr="00B93508">
        <w:rPr>
          <w:rFonts w:ascii="Arial" w:hAnsi="Arial" w:cs="Arial"/>
          <w:sz w:val="22"/>
          <w:szCs w:val="22"/>
          <w:lang w:val="pl-PL"/>
        </w:rPr>
        <w:t>wymagania</w:t>
      </w:r>
      <w:r w:rsidR="00D95EA3" w:rsidRPr="00B93508">
        <w:rPr>
          <w:rFonts w:ascii="Arial" w:hAnsi="Arial" w:cs="Arial"/>
          <w:sz w:val="22"/>
          <w:szCs w:val="22"/>
          <w:lang w:val="pl-PL"/>
        </w:rPr>
        <w:t xml:space="preserve"> określone w </w:t>
      </w:r>
      <w:r w:rsidR="00D95EA3" w:rsidRPr="00B93508">
        <w:rPr>
          <w:rFonts w:ascii="Arial" w:hAnsi="Arial" w:cs="Arial"/>
          <w:b/>
          <w:sz w:val="22"/>
          <w:szCs w:val="22"/>
          <w:lang w:val="pl-PL"/>
        </w:rPr>
        <w:t>Załączniku nr 15</w:t>
      </w:r>
      <w:r w:rsidR="008C3460" w:rsidRPr="00B93508">
        <w:rPr>
          <w:rFonts w:ascii="Arial" w:hAnsi="Arial" w:cs="Arial"/>
          <w:b/>
          <w:sz w:val="22"/>
          <w:szCs w:val="22"/>
          <w:lang w:val="pl-PL"/>
        </w:rPr>
        <w:t xml:space="preserve"> do SWZ</w:t>
      </w:r>
      <w:r w:rsidR="00D95EA3" w:rsidRPr="00B93508">
        <w:rPr>
          <w:rFonts w:ascii="Arial" w:hAnsi="Arial" w:cs="Arial"/>
          <w:b/>
          <w:sz w:val="22"/>
          <w:szCs w:val="22"/>
          <w:lang w:val="pl-PL"/>
        </w:rPr>
        <w:t>.</w:t>
      </w:r>
    </w:p>
    <w:p w14:paraId="60DA438D" w14:textId="77777777" w:rsidR="001A5287" w:rsidRPr="00B93508"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B93508">
        <w:rPr>
          <w:rFonts w:ascii="Arial" w:hAnsi="Arial" w:cs="Arial"/>
          <w:sz w:val="22"/>
          <w:szCs w:val="22"/>
          <w:lang w:val="pl-PL"/>
        </w:rPr>
        <w:t>Zamawiający nie stawia warunku w tym zakresie.</w:t>
      </w:r>
    </w:p>
    <w:p w14:paraId="305E5D74" w14:textId="77777777" w:rsidR="005212CC" w:rsidRPr="00B93508" w:rsidRDefault="00E12CC6" w:rsidP="00E50CF6">
      <w:pPr>
        <w:pStyle w:val="Teksttreci0"/>
        <w:numPr>
          <w:ilvl w:val="0"/>
          <w:numId w:val="20"/>
        </w:numPr>
        <w:shd w:val="clear" w:color="auto" w:fill="auto"/>
        <w:spacing w:line="304" w:lineRule="exact"/>
        <w:ind w:right="20"/>
        <w:jc w:val="both"/>
        <w:rPr>
          <w:rFonts w:ascii="Arial" w:hAnsi="Arial" w:cs="Arial"/>
          <w:sz w:val="22"/>
          <w:szCs w:val="22"/>
          <w:lang w:val="pl-PL"/>
        </w:rPr>
      </w:pPr>
      <w:r w:rsidRPr="00B93508">
        <w:rPr>
          <w:rFonts w:ascii="Arial" w:hAnsi="Arial" w:cs="Arial"/>
          <w:sz w:val="22"/>
          <w:szCs w:val="22"/>
          <w:lang w:val="pl-PL"/>
        </w:rPr>
        <w:t>I</w:t>
      </w:r>
      <w:r w:rsidR="005212CC" w:rsidRPr="00B93508">
        <w:rPr>
          <w:rFonts w:ascii="Arial" w:hAnsi="Arial" w:cs="Arial"/>
          <w:sz w:val="22"/>
          <w:szCs w:val="22"/>
          <w:lang w:val="pl-PL"/>
        </w:rPr>
        <w:t>nne</w:t>
      </w:r>
      <w:r w:rsidRPr="00B93508">
        <w:rPr>
          <w:rFonts w:ascii="Arial" w:hAnsi="Arial" w:cs="Arial"/>
          <w:sz w:val="22"/>
          <w:szCs w:val="22"/>
          <w:lang w:val="pl-PL"/>
        </w:rPr>
        <w:t>,</w:t>
      </w:r>
      <w:r w:rsidR="005212CC" w:rsidRPr="00B93508">
        <w:rPr>
          <w:rFonts w:ascii="Arial" w:hAnsi="Arial" w:cs="Arial"/>
          <w:sz w:val="22"/>
          <w:szCs w:val="22"/>
          <w:lang w:val="pl-PL"/>
        </w:rPr>
        <w:t xml:space="preserve"> zgodnie z art. 393 ust. 1 pkt. 2) </w:t>
      </w:r>
      <w:proofErr w:type="spellStart"/>
      <w:r w:rsidR="005212CC" w:rsidRPr="00B93508">
        <w:rPr>
          <w:rFonts w:ascii="Arial" w:hAnsi="Arial" w:cs="Arial"/>
          <w:sz w:val="22"/>
          <w:szCs w:val="22"/>
          <w:lang w:val="pl-PL"/>
        </w:rPr>
        <w:t>p.z.p</w:t>
      </w:r>
      <w:proofErr w:type="spellEnd"/>
      <w:r w:rsidR="005212CC" w:rsidRPr="00B93508">
        <w:rPr>
          <w:rFonts w:ascii="Arial" w:hAnsi="Arial" w:cs="Arial"/>
          <w:sz w:val="22"/>
          <w:szCs w:val="22"/>
          <w:lang w:val="pl-PL"/>
        </w:rPr>
        <w:t>.</w:t>
      </w:r>
      <w:r w:rsidRPr="00B93508">
        <w:rPr>
          <w:rFonts w:ascii="Arial" w:hAnsi="Arial" w:cs="Arial"/>
          <w:sz w:val="22"/>
          <w:szCs w:val="22"/>
          <w:lang w:val="pl-PL"/>
        </w:rPr>
        <w:t>:</w:t>
      </w:r>
    </w:p>
    <w:p w14:paraId="2F33EDD4" w14:textId="77777777" w:rsidR="00177EDD" w:rsidRPr="00B93508" w:rsidRDefault="00DC62FE" w:rsidP="009C7B5F">
      <w:pPr>
        <w:pStyle w:val="Teksttreci0"/>
        <w:shd w:val="clear" w:color="auto" w:fill="auto"/>
        <w:spacing w:line="304" w:lineRule="exact"/>
        <w:ind w:left="1571" w:right="20" w:firstLine="0"/>
        <w:jc w:val="both"/>
        <w:rPr>
          <w:rFonts w:ascii="Arial" w:hAnsi="Arial" w:cs="Arial"/>
          <w:sz w:val="22"/>
          <w:szCs w:val="22"/>
        </w:rPr>
      </w:pPr>
      <w:r w:rsidRPr="00B93508">
        <w:rPr>
          <w:rFonts w:ascii="Arial" w:hAnsi="Arial" w:cs="Arial"/>
          <w:sz w:val="22"/>
          <w:szCs w:val="22"/>
          <w:lang w:val="pl-PL"/>
        </w:rPr>
        <w:t>Zamawiający nie stawia warunku w tym zakresie.</w:t>
      </w:r>
    </w:p>
    <w:p w14:paraId="7637AAD0" w14:textId="77777777" w:rsidR="000152B1" w:rsidRPr="00B93508"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B93508">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B93508">
        <w:rPr>
          <w:rFonts w:ascii="Arial" w:hAnsi="Arial" w:cs="Arial"/>
          <w:sz w:val="22"/>
          <w:szCs w:val="22"/>
          <w:lang w:val="pl-PL"/>
        </w:rPr>
        <w:t xml:space="preserve">Narodowego Banku Polskiego (dalej: </w:t>
      </w:r>
      <w:r w:rsidRPr="00B93508">
        <w:rPr>
          <w:rFonts w:ascii="Arial" w:hAnsi="Arial" w:cs="Arial"/>
          <w:sz w:val="22"/>
          <w:szCs w:val="22"/>
          <w:lang w:val="pl-PL"/>
        </w:rPr>
        <w:t>NBP</w:t>
      </w:r>
      <w:r w:rsidR="00253D96" w:rsidRPr="00B93508">
        <w:rPr>
          <w:rFonts w:ascii="Arial" w:hAnsi="Arial" w:cs="Arial"/>
          <w:sz w:val="22"/>
          <w:szCs w:val="22"/>
          <w:lang w:val="pl-PL"/>
        </w:rPr>
        <w:t>)</w:t>
      </w:r>
      <w:r w:rsidRPr="00B93508">
        <w:rPr>
          <w:rFonts w:ascii="Arial" w:hAnsi="Arial" w:cs="Arial"/>
          <w:sz w:val="22"/>
          <w:szCs w:val="22"/>
          <w:lang w:val="pl-PL"/>
        </w:rPr>
        <w:t xml:space="preserve"> dla danej waluty z dnia, w którym nastąpi </w:t>
      </w:r>
      <w:r w:rsidR="000A6FD5" w:rsidRPr="00B93508">
        <w:rPr>
          <w:rFonts w:ascii="Arial" w:hAnsi="Arial" w:cs="Arial"/>
          <w:sz w:val="22"/>
          <w:szCs w:val="22"/>
          <w:lang w:val="pl-PL"/>
        </w:rPr>
        <w:t>postępowaniu publikacja przedmiotowego postępowania</w:t>
      </w:r>
      <w:r w:rsidRPr="00B93508">
        <w:rPr>
          <w:rFonts w:ascii="Arial" w:hAnsi="Arial" w:cs="Arial"/>
          <w:sz w:val="22"/>
          <w:szCs w:val="22"/>
          <w:lang w:val="pl-PL"/>
        </w:rPr>
        <w:t xml:space="preserve">. Jeżeli w tym dniu </w:t>
      </w:r>
      <w:r w:rsidRPr="00B93508">
        <w:rPr>
          <w:rFonts w:ascii="Arial" w:hAnsi="Arial" w:cs="Arial"/>
          <w:sz w:val="22"/>
          <w:szCs w:val="22"/>
          <w:lang w:val="pl-PL"/>
        </w:rPr>
        <w:lastRenderedPageBreak/>
        <w:t xml:space="preserve">nie będzie opublikowany średni kurs NBP, Zamawiający przyjmie średni kurs z ostatniego dnia </w:t>
      </w:r>
      <w:r w:rsidR="000A6FD5" w:rsidRPr="00B93508">
        <w:rPr>
          <w:rFonts w:ascii="Arial" w:hAnsi="Arial" w:cs="Arial"/>
          <w:sz w:val="22"/>
          <w:szCs w:val="22"/>
          <w:lang w:val="pl-PL"/>
        </w:rPr>
        <w:t>przed dniem publikacji.</w:t>
      </w:r>
    </w:p>
    <w:p w14:paraId="50A0F4BC" w14:textId="77777777" w:rsidR="00387026" w:rsidRPr="00B93508" w:rsidRDefault="00475975" w:rsidP="00F1451C">
      <w:pPr>
        <w:pStyle w:val="pkt"/>
        <w:spacing w:before="0" w:after="0" w:line="304" w:lineRule="exact"/>
        <w:ind w:left="426" w:hanging="426"/>
        <w:rPr>
          <w:rFonts w:ascii="Arial" w:hAnsi="Arial" w:cs="Arial"/>
          <w:bCs/>
          <w:sz w:val="22"/>
          <w:szCs w:val="22"/>
        </w:rPr>
      </w:pPr>
      <w:r w:rsidRPr="00B93508">
        <w:rPr>
          <w:rFonts w:ascii="Arial" w:hAnsi="Arial" w:cs="Arial"/>
          <w:b/>
          <w:bCs/>
          <w:sz w:val="22"/>
          <w:szCs w:val="22"/>
        </w:rPr>
        <w:t>3.</w:t>
      </w:r>
      <w:r w:rsidRPr="00B93508">
        <w:rPr>
          <w:rFonts w:ascii="Arial" w:hAnsi="Arial" w:cs="Arial"/>
          <w:b/>
          <w:bCs/>
          <w:sz w:val="22"/>
          <w:szCs w:val="22"/>
        </w:rPr>
        <w:tab/>
      </w:r>
      <w:r w:rsidR="00130206" w:rsidRPr="00B93508">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B93508">
        <w:rPr>
          <w:rFonts w:ascii="Arial" w:hAnsi="Arial" w:cs="Arial"/>
          <w:sz w:val="22"/>
          <w:szCs w:val="22"/>
        </w:rPr>
        <w:t>Wykonawców</w:t>
      </w:r>
      <w:r w:rsidR="005212CC" w:rsidRPr="00B93508">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B93508">
        <w:rPr>
          <w:rFonts w:ascii="Arial" w:hAnsi="Arial" w:cs="Arial"/>
          <w:sz w:val="22"/>
          <w:szCs w:val="22"/>
        </w:rPr>
        <w:t>p.z.p</w:t>
      </w:r>
      <w:proofErr w:type="spellEnd"/>
      <w:r w:rsidR="0030721C" w:rsidRPr="00B93508">
        <w:rPr>
          <w:rStyle w:val="Odwoanieprzypisudolnego"/>
          <w:rFonts w:ascii="Arial" w:hAnsi="Arial" w:cs="Arial"/>
          <w:bCs/>
          <w:sz w:val="22"/>
          <w:szCs w:val="22"/>
        </w:rPr>
        <w:footnoteReference w:id="4"/>
      </w:r>
      <w:r w:rsidR="00130206" w:rsidRPr="00B93508">
        <w:rPr>
          <w:rFonts w:ascii="Arial" w:hAnsi="Arial" w:cs="Arial"/>
          <w:bCs/>
          <w:sz w:val="22"/>
          <w:szCs w:val="22"/>
        </w:rPr>
        <w:t>.</w:t>
      </w:r>
    </w:p>
    <w:p w14:paraId="49D99DD9" w14:textId="77777777" w:rsidR="00ED4DE5"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bCs/>
          <w:sz w:val="22"/>
          <w:szCs w:val="22"/>
        </w:rPr>
        <w:t>4.</w:t>
      </w:r>
      <w:r w:rsidRPr="00B93508">
        <w:rPr>
          <w:rFonts w:ascii="Arial" w:hAnsi="Arial" w:cs="Arial"/>
          <w:b/>
          <w:bCs/>
          <w:sz w:val="22"/>
          <w:szCs w:val="22"/>
        </w:rPr>
        <w:tab/>
      </w:r>
      <w:r w:rsidR="00ED4DE5" w:rsidRPr="00B93508">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sidRPr="00B93508">
        <w:rPr>
          <w:rFonts w:ascii="Arial" w:hAnsi="Arial" w:cs="Arial"/>
          <w:sz w:val="22"/>
          <w:szCs w:val="22"/>
        </w:rPr>
        <w:br/>
      </w:r>
      <w:r w:rsidR="00ED4DE5" w:rsidRPr="00B93508">
        <w:rPr>
          <w:rFonts w:ascii="Arial" w:hAnsi="Arial" w:cs="Arial"/>
          <w:sz w:val="22"/>
          <w:szCs w:val="22"/>
        </w:rPr>
        <w:t xml:space="preserve">w szczególności zaangażowanie zasobów technicznych lub zawodowych wykonawcy </w:t>
      </w:r>
      <w:r w:rsidR="00536B13" w:rsidRPr="00B93508">
        <w:rPr>
          <w:rFonts w:ascii="Arial" w:hAnsi="Arial" w:cs="Arial"/>
          <w:sz w:val="22"/>
          <w:szCs w:val="22"/>
        </w:rPr>
        <w:br/>
      </w:r>
      <w:r w:rsidR="00ED4DE5" w:rsidRPr="00B93508">
        <w:rPr>
          <w:rFonts w:ascii="Arial" w:hAnsi="Arial" w:cs="Arial"/>
          <w:sz w:val="22"/>
          <w:szCs w:val="22"/>
        </w:rPr>
        <w:t xml:space="preserve">w inne przedsięwzięcia gospodarcze wykonawcy może mieć negatywny wpływ </w:t>
      </w:r>
      <w:r w:rsidR="00536B13" w:rsidRPr="00B93508">
        <w:rPr>
          <w:rFonts w:ascii="Arial" w:hAnsi="Arial" w:cs="Arial"/>
          <w:sz w:val="22"/>
          <w:szCs w:val="22"/>
        </w:rPr>
        <w:br/>
      </w:r>
      <w:r w:rsidR="00ED4DE5" w:rsidRPr="00B93508">
        <w:rPr>
          <w:rFonts w:ascii="Arial" w:hAnsi="Arial" w:cs="Arial"/>
          <w:sz w:val="22"/>
          <w:szCs w:val="22"/>
        </w:rPr>
        <w:t>na realizację zamówienia.</w:t>
      </w:r>
    </w:p>
    <w:p w14:paraId="3C896799" w14:textId="77777777" w:rsidR="00F93D7D" w:rsidRPr="00B93508" w:rsidRDefault="00F93D7D" w:rsidP="00F1451C">
      <w:pPr>
        <w:pStyle w:val="pkt"/>
        <w:spacing w:before="0" w:after="0" w:line="304" w:lineRule="exact"/>
        <w:ind w:left="426" w:hanging="426"/>
        <w:rPr>
          <w:rFonts w:ascii="Arial" w:hAnsi="Arial" w:cs="Arial"/>
          <w:sz w:val="22"/>
          <w:szCs w:val="22"/>
        </w:rPr>
      </w:pPr>
    </w:p>
    <w:p w14:paraId="7E582348" w14:textId="77777777" w:rsidR="009051D6"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B93508">
        <w:rPr>
          <w:rFonts w:ascii="Arial" w:hAnsi="Arial" w:cs="Arial"/>
          <w:b/>
          <w:iCs/>
          <w:sz w:val="22"/>
          <w:szCs w:val="22"/>
        </w:rPr>
        <w:t>VIII.</w:t>
      </w:r>
      <w:r w:rsidRPr="00B93508">
        <w:rPr>
          <w:rFonts w:ascii="Arial" w:hAnsi="Arial" w:cs="Arial"/>
          <w:b/>
          <w:iCs/>
          <w:sz w:val="22"/>
          <w:szCs w:val="22"/>
        </w:rPr>
        <w:tab/>
      </w:r>
      <w:r w:rsidR="00A76ADE" w:rsidRPr="00B93508">
        <w:rPr>
          <w:rFonts w:ascii="Arial" w:hAnsi="Arial" w:cs="Arial"/>
          <w:b/>
          <w:sz w:val="22"/>
          <w:szCs w:val="22"/>
        </w:rPr>
        <w:t>PODSTAWY WYKLUCZENIA Z POSTĘPOWANIA</w:t>
      </w:r>
    </w:p>
    <w:p w14:paraId="164E8508" w14:textId="77777777" w:rsidR="00A77C43" w:rsidRPr="00B93508" w:rsidRDefault="00A77C43" w:rsidP="00A77C43">
      <w:pPr>
        <w:pStyle w:val="pkt"/>
        <w:spacing w:before="0" w:after="0" w:line="304" w:lineRule="exact"/>
        <w:ind w:left="426" w:firstLine="0"/>
        <w:jc w:val="center"/>
        <w:rPr>
          <w:rFonts w:ascii="Arial" w:hAnsi="Arial" w:cs="Arial"/>
          <w:b/>
          <w:sz w:val="22"/>
          <w:szCs w:val="22"/>
        </w:rPr>
      </w:pPr>
      <w:r w:rsidRPr="00B93508">
        <w:rPr>
          <w:rFonts w:ascii="Arial" w:hAnsi="Arial" w:cs="Arial"/>
          <w:b/>
          <w:sz w:val="22"/>
          <w:szCs w:val="22"/>
        </w:rPr>
        <w:t xml:space="preserve">Podstawy wykluczenia z postępowania na podstawie </w:t>
      </w:r>
      <w:proofErr w:type="spellStart"/>
      <w:r w:rsidRPr="00B93508">
        <w:rPr>
          <w:rFonts w:ascii="Arial" w:hAnsi="Arial" w:cs="Arial"/>
          <w:b/>
          <w:sz w:val="22"/>
          <w:szCs w:val="22"/>
        </w:rPr>
        <w:t>p.z.p</w:t>
      </w:r>
      <w:proofErr w:type="spellEnd"/>
      <w:r w:rsidRPr="00B93508">
        <w:rPr>
          <w:rFonts w:ascii="Arial" w:hAnsi="Arial" w:cs="Arial"/>
          <w:b/>
          <w:sz w:val="22"/>
          <w:szCs w:val="22"/>
        </w:rPr>
        <w:t>.</w:t>
      </w:r>
    </w:p>
    <w:p w14:paraId="5D5251C1" w14:textId="77777777" w:rsidR="00A77C43" w:rsidRPr="00B93508" w:rsidRDefault="00A77C43" w:rsidP="00E50CF6">
      <w:pPr>
        <w:pStyle w:val="pkt"/>
        <w:numPr>
          <w:ilvl w:val="0"/>
          <w:numId w:val="11"/>
        </w:numPr>
        <w:spacing w:before="0" w:after="0" w:line="304" w:lineRule="exact"/>
        <w:ind w:left="426" w:hanging="507"/>
        <w:rPr>
          <w:rFonts w:ascii="Arial" w:hAnsi="Arial" w:cs="Arial"/>
          <w:sz w:val="22"/>
          <w:szCs w:val="22"/>
        </w:rPr>
      </w:pPr>
      <w:r w:rsidRPr="00B93508">
        <w:rPr>
          <w:rFonts w:ascii="Arial" w:hAnsi="Arial" w:cs="Arial"/>
          <w:sz w:val="22"/>
          <w:szCs w:val="22"/>
        </w:rPr>
        <w:t xml:space="preserve">Z postępowania o udzielenie zamówienia wyklucza się Wykonawców, w stosunku do których zachodzi którakolwiek z okoliczności wskazanych w art. 108 ust. 1 i ust. 2 </w:t>
      </w:r>
      <w:proofErr w:type="spellStart"/>
      <w:r w:rsidRPr="00B93508">
        <w:rPr>
          <w:rFonts w:ascii="Arial" w:hAnsi="Arial" w:cs="Arial"/>
          <w:sz w:val="22"/>
          <w:szCs w:val="22"/>
        </w:rPr>
        <w:t>p.z.p</w:t>
      </w:r>
      <w:proofErr w:type="spellEnd"/>
      <w:r w:rsidRPr="00B93508">
        <w:rPr>
          <w:rStyle w:val="Odwoanieprzypisudolnego"/>
          <w:rFonts w:ascii="Arial" w:hAnsi="Arial" w:cs="Arial"/>
          <w:strike/>
          <w:sz w:val="22"/>
          <w:szCs w:val="22"/>
        </w:rPr>
        <w:footnoteReference w:id="5"/>
      </w:r>
      <w:r w:rsidRPr="00B93508">
        <w:rPr>
          <w:rFonts w:ascii="Arial" w:hAnsi="Arial" w:cs="Arial"/>
          <w:sz w:val="22"/>
          <w:szCs w:val="22"/>
        </w:rPr>
        <w:t xml:space="preserve">, z uwzględnieniem art. 393 ust. 4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3A174EC0" w14:textId="77777777" w:rsidR="00A77C43" w:rsidRPr="00B93508" w:rsidRDefault="00A77C43" w:rsidP="00A77C43">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sz w:val="22"/>
          <w:szCs w:val="22"/>
        </w:rPr>
        <w:t>.</w:t>
      </w:r>
      <w:r w:rsidRPr="00B93508">
        <w:rPr>
          <w:rFonts w:ascii="Arial" w:hAnsi="Arial" w:cs="Arial"/>
          <w:sz w:val="22"/>
          <w:szCs w:val="22"/>
        </w:rPr>
        <w:tab/>
      </w:r>
      <w:r w:rsidRPr="00B93508">
        <w:rPr>
          <w:rFonts w:ascii="Arial" w:hAnsi="Arial" w:cs="Arial"/>
          <w:sz w:val="22"/>
        </w:rPr>
        <w:t>Z postępowania o udzielenie zamówienia wyklucza się Wykonawców, w stosunku do których zachodzi którakolwiek z okoliczności wskazanych w art. 109 ust. 1 pkt. 1), pkt. 4)</w:t>
      </w:r>
      <w:r w:rsidR="00FC433E" w:rsidRPr="00B93508">
        <w:rPr>
          <w:rFonts w:ascii="Arial" w:hAnsi="Arial" w:cs="Arial"/>
          <w:sz w:val="22"/>
        </w:rPr>
        <w:t>, pkt 5), pkt 7)</w:t>
      </w:r>
      <w:r w:rsidRPr="00B93508">
        <w:rPr>
          <w:rFonts w:ascii="Arial" w:hAnsi="Arial" w:cs="Arial"/>
          <w:sz w:val="22"/>
        </w:rPr>
        <w:t xml:space="preserve"> </w:t>
      </w:r>
      <w:proofErr w:type="spellStart"/>
      <w:r w:rsidRPr="00B93508">
        <w:rPr>
          <w:rFonts w:ascii="Arial" w:hAnsi="Arial" w:cs="Arial"/>
          <w:sz w:val="22"/>
        </w:rPr>
        <w:t>p.z.p</w:t>
      </w:r>
      <w:proofErr w:type="spellEnd"/>
      <w:r w:rsidRPr="00B93508">
        <w:rPr>
          <w:rStyle w:val="Odwoanieprzypisudolnego"/>
          <w:rFonts w:ascii="Arial" w:hAnsi="Arial" w:cs="Arial"/>
          <w:sz w:val="22"/>
        </w:rPr>
        <w:footnoteReference w:id="6"/>
      </w:r>
      <w:r w:rsidRPr="00B93508">
        <w:rPr>
          <w:rFonts w:ascii="Arial" w:hAnsi="Arial" w:cs="Arial"/>
          <w:sz w:val="22"/>
        </w:rPr>
        <w:t>.</w:t>
      </w:r>
    </w:p>
    <w:p w14:paraId="2B34FC56" w14:textId="77777777" w:rsidR="00A77C43" w:rsidRPr="00B93508" w:rsidRDefault="00A77C43" w:rsidP="00A77C43">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Pr="00B93508">
        <w:rPr>
          <w:rFonts w:ascii="Arial" w:hAnsi="Arial" w:cs="Arial"/>
          <w:sz w:val="22"/>
          <w:szCs w:val="22"/>
        </w:rPr>
        <w:t xml:space="preserve">Wykluczenie Wykonawcy następuje zgodnie z art. 111 </w:t>
      </w:r>
      <w:proofErr w:type="spellStart"/>
      <w:r w:rsidRPr="00B93508">
        <w:rPr>
          <w:rFonts w:ascii="Arial" w:hAnsi="Arial" w:cs="Arial"/>
          <w:sz w:val="22"/>
          <w:szCs w:val="22"/>
        </w:rPr>
        <w:t>p.z.p</w:t>
      </w:r>
      <w:proofErr w:type="spellEnd"/>
      <w:r w:rsidRPr="00B93508">
        <w:rPr>
          <w:rFonts w:ascii="Arial" w:hAnsi="Arial" w:cs="Arial"/>
          <w:sz w:val="22"/>
          <w:szCs w:val="22"/>
        </w:rPr>
        <w:t xml:space="preserve">. </w:t>
      </w:r>
    </w:p>
    <w:p w14:paraId="2AC127E4" w14:textId="77777777" w:rsidR="00A77C43" w:rsidRPr="00B93508" w:rsidRDefault="00A77C43" w:rsidP="00A77C43">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Pr="00B93508">
        <w:rPr>
          <w:rFonts w:ascii="Arial" w:hAnsi="Arial" w:cs="Arial"/>
          <w:sz w:val="22"/>
          <w:szCs w:val="22"/>
          <w:shd w:val="clear" w:color="auto" w:fill="FFFFFF"/>
        </w:rPr>
        <w:t xml:space="preserve">Wykonawca nie podlega </w:t>
      </w:r>
      <w:r w:rsidRPr="00B93508">
        <w:rPr>
          <w:rFonts w:ascii="Arial" w:hAnsi="Arial" w:cs="Arial"/>
          <w:sz w:val="22"/>
          <w:szCs w:val="22"/>
        </w:rPr>
        <w:t>wykluczeniu</w:t>
      </w:r>
      <w:r w:rsidRPr="00B93508">
        <w:rPr>
          <w:rFonts w:ascii="Arial" w:hAnsi="Arial" w:cs="Arial"/>
          <w:sz w:val="22"/>
          <w:szCs w:val="22"/>
          <w:shd w:val="clear" w:color="auto" w:fill="FFFFFF"/>
        </w:rPr>
        <w:t xml:space="preserve"> w okolicznościach określonych w art. 108 ust. 1 pkt 1, 2 i 5 </w:t>
      </w:r>
      <w:proofErr w:type="spellStart"/>
      <w:r w:rsidRPr="00B93508">
        <w:rPr>
          <w:rFonts w:ascii="Arial" w:hAnsi="Arial" w:cs="Arial"/>
          <w:sz w:val="22"/>
          <w:szCs w:val="22"/>
          <w:shd w:val="clear" w:color="auto" w:fill="FFFFFF"/>
        </w:rPr>
        <w:t>p.z.p</w:t>
      </w:r>
      <w:proofErr w:type="spellEnd"/>
      <w:r w:rsidRPr="00B93508">
        <w:rPr>
          <w:rFonts w:ascii="Arial" w:hAnsi="Arial" w:cs="Arial"/>
          <w:sz w:val="22"/>
          <w:szCs w:val="22"/>
          <w:shd w:val="clear" w:color="auto" w:fill="FFFFFF"/>
        </w:rPr>
        <w:t xml:space="preserve"> lub art. 109 ust. 1 pkt 1</w:t>
      </w:r>
      <w:r w:rsidR="00FC433E" w:rsidRPr="00B93508">
        <w:rPr>
          <w:rFonts w:ascii="Arial" w:hAnsi="Arial" w:cs="Arial"/>
          <w:sz w:val="22"/>
          <w:szCs w:val="22"/>
          <w:shd w:val="clear" w:color="auto" w:fill="FFFFFF"/>
        </w:rPr>
        <w:t>,</w:t>
      </w:r>
      <w:r w:rsidRPr="00B93508">
        <w:rPr>
          <w:rFonts w:ascii="Arial" w:hAnsi="Arial" w:cs="Arial"/>
          <w:sz w:val="22"/>
          <w:szCs w:val="22"/>
          <w:shd w:val="clear" w:color="auto" w:fill="FFFFFF"/>
        </w:rPr>
        <w:t xml:space="preserve"> 4</w:t>
      </w:r>
      <w:r w:rsidR="00FC433E" w:rsidRPr="00B93508">
        <w:rPr>
          <w:rFonts w:ascii="Arial" w:hAnsi="Arial" w:cs="Arial"/>
          <w:sz w:val="22"/>
          <w:szCs w:val="22"/>
          <w:shd w:val="clear" w:color="auto" w:fill="FFFFFF"/>
        </w:rPr>
        <w:t>, 5, 7</w:t>
      </w:r>
      <w:r w:rsidRPr="00B93508">
        <w:rPr>
          <w:rFonts w:ascii="Arial" w:hAnsi="Arial" w:cs="Arial"/>
          <w:sz w:val="22"/>
          <w:szCs w:val="22"/>
          <w:shd w:val="clear" w:color="auto" w:fill="FFFFFF"/>
        </w:rPr>
        <w:t xml:space="preserve">, jeżeli udowodni zamawiającemu, że spełnił łącznie przesłanki wskazane w art. 110 ust. 2 </w:t>
      </w:r>
      <w:proofErr w:type="spellStart"/>
      <w:r w:rsidRPr="00B93508">
        <w:rPr>
          <w:rFonts w:ascii="Arial" w:hAnsi="Arial" w:cs="Arial"/>
          <w:sz w:val="22"/>
          <w:szCs w:val="22"/>
          <w:shd w:val="clear" w:color="auto" w:fill="FFFFFF"/>
        </w:rPr>
        <w:t>p.z.p</w:t>
      </w:r>
      <w:proofErr w:type="spellEnd"/>
      <w:r w:rsidRPr="00B93508">
        <w:rPr>
          <w:rFonts w:ascii="Arial" w:hAnsi="Arial" w:cs="Arial"/>
          <w:sz w:val="22"/>
          <w:szCs w:val="22"/>
          <w:shd w:val="clear" w:color="auto" w:fill="FFFFFF"/>
        </w:rPr>
        <w:t xml:space="preserve">. </w:t>
      </w:r>
    </w:p>
    <w:p w14:paraId="4F241597" w14:textId="77777777" w:rsidR="00A77C43" w:rsidRPr="00B93508" w:rsidRDefault="00A77C43" w:rsidP="00A77C43">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rPr>
        <w:t>5.</w:t>
      </w:r>
      <w:r w:rsidRPr="00B93508">
        <w:rPr>
          <w:rFonts w:ascii="Arial" w:hAnsi="Arial" w:cs="Arial"/>
          <w:b/>
          <w:sz w:val="22"/>
          <w:szCs w:val="22"/>
        </w:rPr>
        <w:tab/>
      </w:r>
      <w:r w:rsidRPr="00B93508">
        <w:rPr>
          <w:rFonts w:ascii="Arial" w:hAnsi="Arial" w:cs="Arial"/>
          <w:sz w:val="22"/>
          <w:szCs w:val="22"/>
          <w:shd w:val="clear" w:color="auto" w:fill="FFFFFF"/>
        </w:rPr>
        <w:t xml:space="preserve">Zamawiający oceni, czy podjęte przez wykonawcę czynności, o których mowa w art. 110 ust. 2 </w:t>
      </w:r>
      <w:proofErr w:type="spellStart"/>
      <w:r w:rsidRPr="00B93508">
        <w:rPr>
          <w:rFonts w:ascii="Arial" w:hAnsi="Arial" w:cs="Arial"/>
          <w:sz w:val="22"/>
          <w:szCs w:val="22"/>
          <w:shd w:val="clear" w:color="auto" w:fill="FFFFFF"/>
        </w:rPr>
        <w:t>p.z.p</w:t>
      </w:r>
      <w:proofErr w:type="spellEnd"/>
      <w:r w:rsidRPr="00B93508">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365D31CD" w14:textId="77777777" w:rsidR="00A77C43" w:rsidRPr="00B93508" w:rsidRDefault="00A77C43" w:rsidP="00A77C43">
      <w:pPr>
        <w:pStyle w:val="pkt"/>
        <w:spacing w:line="304" w:lineRule="exact"/>
        <w:ind w:left="426" w:hanging="426"/>
        <w:jc w:val="center"/>
        <w:rPr>
          <w:rFonts w:ascii="Arial" w:hAnsi="Arial" w:cs="Arial"/>
          <w:b/>
          <w:sz w:val="22"/>
          <w:szCs w:val="22"/>
        </w:rPr>
      </w:pPr>
      <w:r w:rsidRPr="00B93508">
        <w:rPr>
          <w:rFonts w:ascii="Arial" w:hAnsi="Arial" w:cs="Arial"/>
          <w:b/>
          <w:sz w:val="22"/>
          <w:szCs w:val="22"/>
        </w:rPr>
        <w:t>Podstawy wykluczenia z postępowania na ustanowione w celu przeciwdziałania wspieraniu agresji na Ukrainę oraz służące ochronie bezpieczeństwa narodowego</w:t>
      </w:r>
    </w:p>
    <w:p w14:paraId="304C4730" w14:textId="77777777" w:rsidR="00A77C43" w:rsidRPr="00B93508" w:rsidRDefault="00A77C43" w:rsidP="00A77C43">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shd w:val="clear" w:color="auto" w:fill="FFFFFF"/>
        </w:rPr>
        <w:t>6</w:t>
      </w:r>
      <w:r w:rsidRPr="00B93508">
        <w:rPr>
          <w:rFonts w:ascii="Arial" w:hAnsi="Arial" w:cs="Arial"/>
          <w:sz w:val="22"/>
          <w:szCs w:val="22"/>
          <w:shd w:val="clear" w:color="auto" w:fill="FFFFFF"/>
        </w:rPr>
        <w:t>.</w:t>
      </w:r>
      <w:r w:rsidRPr="00B93508">
        <w:rPr>
          <w:rFonts w:ascii="Arial" w:hAnsi="Arial" w:cs="Arial"/>
          <w:sz w:val="22"/>
          <w:szCs w:val="22"/>
          <w:shd w:val="clear" w:color="auto" w:fill="FFFFFF"/>
        </w:rPr>
        <w:tab/>
        <w:t>Z postępowania o udzielenie zamówienia wyklucza się Wykonawców, w stosunku do których zachodzi którakolwiek z okoliczności wskazanych w art. 7 ustawy z dnia 13 kwietnia 2022 r.</w:t>
      </w:r>
      <w:r w:rsidRPr="00B93508">
        <w:rPr>
          <w:rFonts w:ascii="Arial" w:hAnsi="Arial" w:cs="Arial"/>
          <w:sz w:val="25"/>
          <w:szCs w:val="25"/>
        </w:rPr>
        <w:t xml:space="preserve"> </w:t>
      </w:r>
      <w:r w:rsidRPr="00B93508">
        <w:rPr>
          <w:rFonts w:ascii="Arial" w:hAnsi="Arial" w:cs="Arial"/>
          <w:sz w:val="22"/>
          <w:szCs w:val="22"/>
          <w:shd w:val="clear" w:color="auto" w:fill="FFFFFF"/>
        </w:rPr>
        <w:t>o szczególnych rozwiązaniach w zakresie przeciwdziałania wspieraniu agresji na Ukrainę oraz służących ochronie bezpieczeństwa narodowego (dalej „</w:t>
      </w:r>
      <w:r w:rsidRPr="00B93508">
        <w:rPr>
          <w:rFonts w:ascii="Arial" w:hAnsi="Arial" w:cs="Arial"/>
          <w:b/>
          <w:sz w:val="22"/>
          <w:szCs w:val="22"/>
          <w:shd w:val="clear" w:color="auto" w:fill="FFFFFF"/>
        </w:rPr>
        <w:t>ustawa dot. bezpieczeństwa narodowego”</w:t>
      </w:r>
      <w:r w:rsidRPr="00B93508">
        <w:rPr>
          <w:rFonts w:ascii="Arial" w:hAnsi="Arial" w:cs="Arial"/>
          <w:sz w:val="22"/>
          <w:szCs w:val="22"/>
          <w:shd w:val="clear" w:color="auto" w:fill="FFFFFF"/>
        </w:rPr>
        <w:t>).</w:t>
      </w:r>
    </w:p>
    <w:p w14:paraId="7953BB60" w14:textId="77777777" w:rsidR="00A77C43" w:rsidRPr="00B93508" w:rsidRDefault="00A77C43" w:rsidP="00A77C43">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shd w:val="clear" w:color="auto" w:fill="FFFFFF"/>
        </w:rPr>
        <w:t>7</w:t>
      </w:r>
      <w:r w:rsidRPr="00B93508">
        <w:rPr>
          <w:rFonts w:ascii="Arial" w:hAnsi="Arial" w:cs="Arial"/>
          <w:sz w:val="22"/>
          <w:szCs w:val="22"/>
          <w:shd w:val="clear" w:color="auto" w:fill="FFFFFF"/>
        </w:rPr>
        <w:t>.</w:t>
      </w:r>
      <w:r w:rsidRPr="00B93508">
        <w:rPr>
          <w:rFonts w:ascii="Arial" w:hAnsi="Arial" w:cs="Arial"/>
          <w:sz w:val="22"/>
          <w:szCs w:val="22"/>
          <w:shd w:val="clear" w:color="auto" w:fill="FFFFFF"/>
        </w:rPr>
        <w:tab/>
        <w:t>Zamawiający informuje, iż Wykonawca podlegający wykluczeniu z postępowania o udzielenie zamówienia na podstawie ustawy dot. bezpieczeństwa narodowego, który w okresie tego wykluczenia ubiega się o udzielenie takiego zamówienia, podlega karze pieniężnej na warunkach określonych w tej ustawie.</w:t>
      </w:r>
    </w:p>
    <w:p w14:paraId="1C4841E5" w14:textId="77777777" w:rsidR="00A77C43" w:rsidRPr="00B93508" w:rsidRDefault="00A77C43" w:rsidP="00A77C43">
      <w:pPr>
        <w:pStyle w:val="pkt"/>
        <w:spacing w:before="0" w:after="0" w:line="304" w:lineRule="exact"/>
        <w:ind w:left="426" w:hanging="426"/>
        <w:jc w:val="center"/>
        <w:rPr>
          <w:rFonts w:ascii="Arial" w:hAnsi="Arial" w:cs="Arial"/>
          <w:b/>
          <w:sz w:val="22"/>
          <w:szCs w:val="22"/>
          <w:shd w:val="clear" w:color="auto" w:fill="FFFFFF"/>
        </w:rPr>
      </w:pPr>
      <w:r w:rsidRPr="00B93508">
        <w:rPr>
          <w:rFonts w:ascii="Arial" w:hAnsi="Arial" w:cs="Arial"/>
          <w:b/>
          <w:sz w:val="22"/>
          <w:szCs w:val="22"/>
          <w:shd w:val="clear" w:color="auto" w:fill="FFFFFF"/>
        </w:rPr>
        <w:t>Informacja dotycząca zakazu udzielania wszelkich zamówień publicznych</w:t>
      </w:r>
    </w:p>
    <w:p w14:paraId="1B14B6F3" w14:textId="77777777" w:rsidR="00A77C43" w:rsidRPr="00B93508" w:rsidRDefault="00A77C43" w:rsidP="00A77C43">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shd w:val="clear" w:color="auto" w:fill="FFFFFF"/>
        </w:rPr>
        <w:lastRenderedPageBreak/>
        <w:t xml:space="preserve">8. </w:t>
      </w:r>
      <w:r w:rsidRPr="00B93508">
        <w:rPr>
          <w:rFonts w:ascii="Arial" w:hAnsi="Arial" w:cs="Arial"/>
          <w:b/>
          <w:sz w:val="22"/>
          <w:szCs w:val="22"/>
          <w:shd w:val="clear" w:color="auto" w:fill="FFFFFF"/>
        </w:rPr>
        <w:tab/>
      </w:r>
      <w:r w:rsidRPr="00B93508">
        <w:rPr>
          <w:rFonts w:ascii="Arial" w:hAnsi="Arial" w:cs="Arial"/>
          <w:sz w:val="22"/>
          <w:szCs w:val="22"/>
          <w:shd w:val="clear" w:color="auto" w:fill="FFFFFF"/>
        </w:rPr>
        <w:t>Zamawiający informuje, o treści art. 5k Rozporządzenia Rady (UE) nr 2022/576 z dnia 8 kwietnia 2022 r. w sprawie zmiany rozporządzenia (UE) nr 833/2014 dotyczącego środków ograniczających w związku z działaniami Rosji destabilizującymi sytuację na Ukrainie, w którym przewidziano:</w:t>
      </w:r>
    </w:p>
    <w:tbl>
      <w:tblPr>
        <w:tblStyle w:val="Tabela-Siatka"/>
        <w:tblW w:w="0" w:type="auto"/>
        <w:tblInd w:w="426" w:type="dxa"/>
        <w:tblLook w:val="04A0" w:firstRow="1" w:lastRow="0" w:firstColumn="1" w:lastColumn="0" w:noHBand="0" w:noVBand="1"/>
      </w:tblPr>
      <w:tblGrid>
        <w:gridCol w:w="8636"/>
      </w:tblGrid>
      <w:tr w:rsidR="00A77C43" w:rsidRPr="00B93508" w14:paraId="6E6ECB55" w14:textId="77777777" w:rsidTr="00C255D0">
        <w:tc>
          <w:tcPr>
            <w:tcW w:w="9062" w:type="dxa"/>
          </w:tcPr>
          <w:p w14:paraId="04BB4A11" w14:textId="77777777" w:rsidR="00A77C43" w:rsidRPr="00B93508" w:rsidRDefault="00A77C43" w:rsidP="00C255D0">
            <w:pPr>
              <w:pStyle w:val="pkt"/>
              <w:spacing w:before="0" w:after="0" w:line="304" w:lineRule="exact"/>
              <w:ind w:left="426" w:firstLine="0"/>
              <w:rPr>
                <w:rFonts w:ascii="Arial" w:hAnsi="Arial" w:cs="Arial"/>
                <w:sz w:val="22"/>
                <w:szCs w:val="22"/>
                <w:shd w:val="clear" w:color="auto" w:fill="FFFFFF"/>
              </w:rPr>
            </w:pPr>
            <w:r w:rsidRPr="00B93508">
              <w:rPr>
                <w:rFonts w:ascii="Arial" w:hAnsi="Arial" w:cs="Arial"/>
                <w:sz w:val="22"/>
                <w:szCs w:val="22"/>
                <w:shd w:val="clear" w:color="auto" w:fill="FFFFFF"/>
              </w:rPr>
              <w:t xml:space="preserve">Zakazuje się udzielania lub dalszego wykonywania wszelkich zamówień publicznych objętych zakresem dyrektyw w sprawie zamówień publicznych (tj. dyrektywy 2014/23/UE, dyrektywy 2014/24/UE, dyrektywy 2014/25/UE, dyrektywy 2009/81/WE) na rzecz lub z udziałem: </w:t>
            </w:r>
          </w:p>
          <w:p w14:paraId="20153416" w14:textId="77777777" w:rsidR="00A77C43" w:rsidRPr="00B93508" w:rsidRDefault="00A77C43" w:rsidP="00C255D0">
            <w:pPr>
              <w:pStyle w:val="pkt"/>
              <w:spacing w:before="0" w:after="0" w:line="304" w:lineRule="exact"/>
              <w:ind w:hanging="426"/>
              <w:rPr>
                <w:rFonts w:ascii="Arial" w:hAnsi="Arial" w:cs="Arial"/>
                <w:sz w:val="22"/>
                <w:szCs w:val="22"/>
                <w:shd w:val="clear" w:color="auto" w:fill="FFFFFF"/>
              </w:rPr>
            </w:pPr>
            <w:r w:rsidRPr="00B93508">
              <w:rPr>
                <w:rFonts w:ascii="Arial" w:hAnsi="Arial" w:cs="Arial"/>
                <w:sz w:val="22"/>
                <w:szCs w:val="22"/>
                <w:shd w:val="clear" w:color="auto" w:fill="FFFFFF"/>
              </w:rPr>
              <w:t xml:space="preserve">a) obywateli rosyjskich lub osób fizycznych lub prawnych, podmiotów lub organów z siedzibą w Rosji; </w:t>
            </w:r>
          </w:p>
          <w:p w14:paraId="687BF586" w14:textId="77777777" w:rsidR="00A77C43" w:rsidRPr="00B93508" w:rsidRDefault="00A77C43" w:rsidP="00C255D0">
            <w:pPr>
              <w:pStyle w:val="pkt"/>
              <w:spacing w:before="0" w:after="0" w:line="304" w:lineRule="exact"/>
              <w:ind w:hanging="426"/>
              <w:rPr>
                <w:rFonts w:ascii="Arial" w:hAnsi="Arial" w:cs="Arial"/>
                <w:sz w:val="22"/>
                <w:szCs w:val="22"/>
                <w:shd w:val="clear" w:color="auto" w:fill="FFFFFF"/>
              </w:rPr>
            </w:pPr>
            <w:r w:rsidRPr="00B93508">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76870518" w14:textId="77777777" w:rsidR="00A77C43" w:rsidRPr="00B93508" w:rsidRDefault="00A77C43" w:rsidP="00C255D0">
            <w:pPr>
              <w:pStyle w:val="pkt"/>
              <w:spacing w:before="0" w:after="0" w:line="304" w:lineRule="exact"/>
              <w:ind w:hanging="426"/>
              <w:rPr>
                <w:rFonts w:ascii="Arial" w:hAnsi="Arial" w:cs="Arial"/>
                <w:sz w:val="22"/>
                <w:szCs w:val="22"/>
                <w:shd w:val="clear" w:color="auto" w:fill="FFFFFF"/>
              </w:rPr>
            </w:pPr>
            <w:r w:rsidRPr="00B93508">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34DB6DBE" w14:textId="77777777" w:rsidR="00A77C43" w:rsidRPr="00B93508" w:rsidRDefault="00A77C43" w:rsidP="00C255D0">
            <w:pPr>
              <w:pStyle w:val="pkt"/>
              <w:spacing w:before="0" w:after="0" w:line="304" w:lineRule="exact"/>
              <w:ind w:left="556" w:firstLine="0"/>
              <w:rPr>
                <w:rFonts w:ascii="Arial" w:hAnsi="Arial" w:cs="Arial"/>
                <w:sz w:val="22"/>
                <w:szCs w:val="22"/>
                <w:shd w:val="clear" w:color="auto" w:fill="FFFFFF"/>
              </w:rPr>
            </w:pPr>
            <w:r w:rsidRPr="00B93508">
              <w:rPr>
                <w:rFonts w:ascii="Arial" w:hAnsi="Arial" w:cs="Arial"/>
                <w:sz w:val="22"/>
                <w:szCs w:val="22"/>
                <w:shd w:val="clear" w:color="auto" w:fill="FFFFFF"/>
              </w:rPr>
              <w:t>- w tym podwykonawców, Wykonawców lub podmiotów, na których zdolności polega się w rozumieniu dyrektyw w sprawie zamówień publicznych, w przypadku gdy przypada na nich ponad 10 % wartości zamówienia.</w:t>
            </w:r>
          </w:p>
          <w:p w14:paraId="610DEDF5" w14:textId="77777777" w:rsidR="00A77C43" w:rsidRPr="00B93508" w:rsidRDefault="00A77C43" w:rsidP="00C255D0">
            <w:pPr>
              <w:pStyle w:val="pkt"/>
              <w:spacing w:before="0" w:after="0" w:line="304" w:lineRule="exact"/>
              <w:ind w:left="0" w:firstLine="0"/>
              <w:rPr>
                <w:rFonts w:ascii="Arial" w:hAnsi="Arial" w:cs="Arial"/>
                <w:sz w:val="22"/>
                <w:szCs w:val="22"/>
                <w:shd w:val="clear" w:color="auto" w:fill="FFFFFF"/>
              </w:rPr>
            </w:pPr>
          </w:p>
        </w:tc>
      </w:tr>
    </w:tbl>
    <w:p w14:paraId="2B7B7B55" w14:textId="77777777" w:rsidR="00080477"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B93508">
        <w:rPr>
          <w:rFonts w:ascii="Arial" w:hAnsi="Arial" w:cs="Arial"/>
          <w:b/>
          <w:bCs/>
          <w:sz w:val="22"/>
          <w:szCs w:val="22"/>
        </w:rPr>
        <w:t>IX.</w:t>
      </w:r>
      <w:r w:rsidRPr="00B93508">
        <w:rPr>
          <w:rFonts w:ascii="Arial" w:hAnsi="Arial" w:cs="Arial"/>
          <w:b/>
          <w:bCs/>
          <w:sz w:val="22"/>
          <w:szCs w:val="22"/>
        </w:rPr>
        <w:tab/>
      </w:r>
      <w:r w:rsidR="00E3032A" w:rsidRPr="00B93508">
        <w:rPr>
          <w:rFonts w:ascii="Arial" w:hAnsi="Arial" w:cs="Arial"/>
          <w:b/>
          <w:sz w:val="22"/>
          <w:szCs w:val="22"/>
        </w:rPr>
        <w:t>OŚWIADCZENIA I DOKUMENTY, JAKIE ZOBOWIĄZANI SĄ DOSTARCZYĆ WYKONAWCY W CELU WYKAZANIA BRAKU PODSTAW WYKLUCZENIA ORAZ POTWIERDZENIA SPEŁNIANIA WARUNKÓW UDZIAŁU W POSTĘPOWANIU</w:t>
      </w:r>
      <w:r w:rsidR="00A77C43" w:rsidRPr="00B93508">
        <w:rPr>
          <w:rFonts w:ascii="Arial" w:hAnsi="Arial" w:cs="Arial"/>
          <w:b/>
          <w:sz w:val="22"/>
          <w:szCs w:val="22"/>
        </w:rPr>
        <w:t xml:space="preserve"> ORAZ CZYNNOŚCI ZAMAWIAJĄCEGO Z TYM ZWIĄZANE</w:t>
      </w:r>
    </w:p>
    <w:p w14:paraId="3B3744AB" w14:textId="77777777" w:rsidR="00F95295"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BC22D4" w:rsidRPr="00B93508">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B93508">
        <w:rPr>
          <w:rFonts w:ascii="Arial" w:hAnsi="Arial" w:cs="Arial"/>
          <w:b/>
          <w:sz w:val="22"/>
          <w:szCs w:val="22"/>
        </w:rPr>
        <w:t>Jednolitego Europejskiego Dokumentu Zamówienia (ESPD)</w:t>
      </w:r>
      <w:r w:rsidR="00BC22D4" w:rsidRPr="00B93508">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52523753" w14:textId="77777777" w:rsidR="00F95295" w:rsidRPr="00B93508" w:rsidRDefault="00475975" w:rsidP="00F1451C">
      <w:pPr>
        <w:pStyle w:val="pkt"/>
        <w:spacing w:before="0" w:after="0" w:line="304" w:lineRule="exact"/>
        <w:ind w:left="426" w:hanging="426"/>
        <w:rPr>
          <w:rFonts w:ascii="Arial" w:hAnsi="Arial" w:cs="Arial"/>
          <w:b/>
          <w:sz w:val="22"/>
          <w:szCs w:val="22"/>
        </w:rPr>
      </w:pPr>
      <w:r w:rsidRPr="00B93508">
        <w:rPr>
          <w:rFonts w:ascii="Arial" w:hAnsi="Arial" w:cs="Arial"/>
          <w:b/>
          <w:sz w:val="22"/>
          <w:szCs w:val="22"/>
        </w:rPr>
        <w:t>2.</w:t>
      </w:r>
      <w:r w:rsidRPr="00B93508">
        <w:rPr>
          <w:rFonts w:ascii="Arial" w:hAnsi="Arial" w:cs="Arial"/>
          <w:b/>
          <w:sz w:val="22"/>
          <w:szCs w:val="22"/>
        </w:rPr>
        <w:tab/>
      </w:r>
      <w:r w:rsidR="00BC22D4" w:rsidRPr="00B93508">
        <w:rPr>
          <w:rFonts w:ascii="Arial" w:hAnsi="Arial" w:cs="Arial"/>
          <w:sz w:val="22"/>
          <w:szCs w:val="22"/>
        </w:rPr>
        <w:t xml:space="preserve">Zamawiający informuje, iż instrukcję wypełnienia </w:t>
      </w:r>
      <w:r w:rsidR="00BC22D4" w:rsidRPr="00B93508">
        <w:rPr>
          <w:rFonts w:ascii="Arial" w:hAnsi="Arial" w:cs="Arial"/>
          <w:bCs/>
          <w:sz w:val="22"/>
          <w:szCs w:val="22"/>
        </w:rPr>
        <w:t>ESPD</w:t>
      </w:r>
      <w:r w:rsidR="00BC22D4" w:rsidRPr="00B93508">
        <w:rPr>
          <w:rFonts w:ascii="Arial" w:hAnsi="Arial" w:cs="Arial"/>
          <w:b/>
          <w:bCs/>
          <w:sz w:val="22"/>
          <w:szCs w:val="22"/>
        </w:rPr>
        <w:t xml:space="preserve"> </w:t>
      </w:r>
      <w:r w:rsidR="00BC22D4" w:rsidRPr="00B93508">
        <w:rPr>
          <w:rFonts w:ascii="Arial" w:hAnsi="Arial" w:cs="Arial"/>
          <w:sz w:val="22"/>
          <w:szCs w:val="22"/>
        </w:rPr>
        <w:t xml:space="preserve">oraz edytowalną wersję formularza ESPD można znaleźć pod adresem: </w:t>
      </w:r>
      <w:hyperlink r:id="rId12" w:history="1">
        <w:r w:rsidR="00BC22D4" w:rsidRPr="00B93508">
          <w:rPr>
            <w:rStyle w:val="Hipercze"/>
            <w:rFonts w:ascii="Arial" w:hAnsi="Arial" w:cs="Arial"/>
            <w:color w:val="auto"/>
            <w:sz w:val="22"/>
            <w:szCs w:val="22"/>
          </w:rPr>
          <w:t>https://www.uzp.gov.pl/baza-wiedzy/prawo-zamowien-publicznych-regulacje/prawo-krajowe/jednolity-europejski-dokument-zamowienia</w:t>
        </w:r>
      </w:hyperlink>
      <w:r w:rsidR="00BC22D4" w:rsidRPr="00B93508">
        <w:rPr>
          <w:rFonts w:ascii="Arial" w:hAnsi="Arial" w:cs="Arial"/>
          <w:sz w:val="22"/>
          <w:szCs w:val="22"/>
        </w:rPr>
        <w:t xml:space="preserve">. Zamawiający zaleca wypełnienie ESPD za pomocą serwisu dostępnego pod adresem:  </w:t>
      </w:r>
      <w:hyperlink r:id="rId13" w:history="1">
        <w:r w:rsidR="00BC22D4" w:rsidRPr="00B93508">
          <w:rPr>
            <w:rStyle w:val="Hipercze"/>
            <w:rFonts w:ascii="Arial" w:hAnsi="Arial" w:cs="Arial"/>
            <w:color w:val="auto"/>
            <w:sz w:val="22"/>
            <w:szCs w:val="22"/>
          </w:rPr>
          <w:t>https://espd.uzp.gov.pl/</w:t>
        </w:r>
      </w:hyperlink>
      <w:r w:rsidR="00BC22D4" w:rsidRPr="00B93508">
        <w:rPr>
          <w:rFonts w:ascii="Arial" w:hAnsi="Arial" w:cs="Arial"/>
          <w:sz w:val="22"/>
          <w:szCs w:val="22"/>
        </w:rPr>
        <w:t xml:space="preserve"> </w:t>
      </w:r>
      <w:r w:rsidR="00B7358B" w:rsidRPr="00B93508">
        <w:rPr>
          <w:rFonts w:ascii="Arial" w:hAnsi="Arial" w:cs="Arial"/>
          <w:sz w:val="22"/>
          <w:szCs w:val="22"/>
        </w:rPr>
        <w:t xml:space="preserve">(por. link w </w:t>
      </w:r>
      <w:r w:rsidR="00BC22D4" w:rsidRPr="00B93508">
        <w:rPr>
          <w:rFonts w:ascii="Arial" w:hAnsi="Arial" w:cs="Arial"/>
          <w:b/>
          <w:sz w:val="22"/>
          <w:szCs w:val="22"/>
        </w:rPr>
        <w:t>Załącznik</w:t>
      </w:r>
      <w:r w:rsidR="00B7358B" w:rsidRPr="00B93508">
        <w:rPr>
          <w:rFonts w:ascii="Arial" w:hAnsi="Arial" w:cs="Arial"/>
          <w:b/>
          <w:sz w:val="22"/>
          <w:szCs w:val="22"/>
        </w:rPr>
        <w:t>u</w:t>
      </w:r>
      <w:r w:rsidR="00BC22D4" w:rsidRPr="00B93508">
        <w:rPr>
          <w:rFonts w:ascii="Arial" w:hAnsi="Arial" w:cs="Arial"/>
          <w:b/>
          <w:sz w:val="22"/>
          <w:szCs w:val="22"/>
        </w:rPr>
        <w:t xml:space="preserve"> nr </w:t>
      </w:r>
      <w:r w:rsidR="005E6230" w:rsidRPr="00B93508">
        <w:rPr>
          <w:rFonts w:ascii="Arial" w:hAnsi="Arial" w:cs="Arial"/>
          <w:b/>
          <w:sz w:val="22"/>
          <w:szCs w:val="22"/>
        </w:rPr>
        <w:t>9</w:t>
      </w:r>
      <w:r w:rsidR="00BC22D4" w:rsidRPr="00B93508">
        <w:rPr>
          <w:rFonts w:ascii="Arial" w:hAnsi="Arial" w:cs="Arial"/>
          <w:b/>
          <w:sz w:val="22"/>
          <w:szCs w:val="22"/>
        </w:rPr>
        <w:t xml:space="preserve"> do SWZ</w:t>
      </w:r>
      <w:r w:rsidR="00B7358B" w:rsidRPr="00B93508">
        <w:rPr>
          <w:rFonts w:ascii="Arial" w:hAnsi="Arial" w:cs="Arial"/>
          <w:b/>
          <w:sz w:val="22"/>
          <w:szCs w:val="22"/>
        </w:rPr>
        <w:t>)</w:t>
      </w:r>
      <w:r w:rsidR="00BC22D4" w:rsidRPr="00B93508">
        <w:rPr>
          <w:rFonts w:ascii="Arial" w:hAnsi="Arial" w:cs="Arial"/>
          <w:sz w:val="22"/>
          <w:szCs w:val="22"/>
        </w:rPr>
        <w:t>, z zastrzeżeniem poniższych uwag:</w:t>
      </w:r>
    </w:p>
    <w:p w14:paraId="372157E0" w14:textId="77777777" w:rsidR="00E84975" w:rsidRPr="00B93508" w:rsidRDefault="00475975" w:rsidP="00F1451C">
      <w:pPr>
        <w:spacing w:line="304" w:lineRule="exact"/>
        <w:ind w:left="852" w:hanging="425"/>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BC22D4" w:rsidRPr="00B93508">
        <w:rPr>
          <w:rFonts w:ascii="Arial" w:hAnsi="Arial" w:cs="Arial"/>
          <w:sz w:val="22"/>
          <w:szCs w:val="22"/>
        </w:rPr>
        <w:t>w Części II Sekcji D ESPD (</w:t>
      </w:r>
      <w:r w:rsidR="00BC22D4" w:rsidRPr="00B93508">
        <w:rPr>
          <w:rFonts w:ascii="Arial" w:hAnsi="Arial" w:cs="Arial"/>
          <w:i/>
          <w:sz w:val="22"/>
          <w:szCs w:val="22"/>
        </w:rPr>
        <w:t>Informacje dotyczące podwykonawców, na których zdolności Wykonawca nie polega</w:t>
      </w:r>
      <w:r w:rsidR="00BC22D4" w:rsidRPr="00B93508">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sidRPr="00B93508">
        <w:rPr>
          <w:rFonts w:ascii="Arial" w:hAnsi="Arial" w:cs="Arial"/>
          <w:sz w:val="22"/>
          <w:szCs w:val="22"/>
        </w:rPr>
        <w:br/>
      </w:r>
      <w:r w:rsidR="00BC22D4" w:rsidRPr="00B93508">
        <w:rPr>
          <w:rFonts w:ascii="Arial" w:hAnsi="Arial" w:cs="Arial"/>
          <w:sz w:val="22"/>
          <w:szCs w:val="22"/>
        </w:rPr>
        <w:t>w odniesieniu do tych podwykonawców odrębnych ESPD, zawierających informacje wymagane w Części II Sekcja A i B oraz w Części III</w:t>
      </w:r>
      <w:r w:rsidR="00FD68DE" w:rsidRPr="00B93508">
        <w:rPr>
          <w:rFonts w:ascii="Arial" w:hAnsi="Arial" w:cs="Arial"/>
          <w:sz w:val="22"/>
          <w:szCs w:val="22"/>
        </w:rPr>
        <w:t>;</w:t>
      </w:r>
    </w:p>
    <w:p w14:paraId="1534F55C" w14:textId="77777777" w:rsidR="00FD68DE" w:rsidRPr="00B93508" w:rsidRDefault="00475975" w:rsidP="00F1451C">
      <w:pPr>
        <w:spacing w:line="304" w:lineRule="exact"/>
        <w:ind w:left="852" w:hanging="425"/>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BC22D4" w:rsidRPr="00B93508">
        <w:rPr>
          <w:rFonts w:ascii="Arial" w:hAnsi="Arial" w:cs="Arial"/>
          <w:sz w:val="22"/>
          <w:szCs w:val="22"/>
        </w:rPr>
        <w:t>w Części IV Zamawiający żąda jedynie ogólnego oświadczenia dotyczącego wszystkich kryteriów kwalifikacji (sekcja α), bez wypełniania poszczególnych Sekcji A, B, C i D;</w:t>
      </w:r>
    </w:p>
    <w:p w14:paraId="2BB57AC1" w14:textId="77777777" w:rsidR="00FD68DE" w:rsidRPr="00B93508" w:rsidRDefault="00475975" w:rsidP="00F1451C">
      <w:pPr>
        <w:spacing w:line="304" w:lineRule="exact"/>
        <w:ind w:left="852" w:hanging="425"/>
        <w:jc w:val="both"/>
        <w:rPr>
          <w:rFonts w:ascii="Arial" w:hAnsi="Arial" w:cs="Arial"/>
          <w:sz w:val="22"/>
          <w:szCs w:val="22"/>
        </w:rPr>
      </w:pPr>
      <w:r w:rsidRPr="00B93508">
        <w:rPr>
          <w:rFonts w:ascii="Arial" w:hAnsi="Arial" w:cs="Arial"/>
          <w:b/>
          <w:sz w:val="22"/>
          <w:szCs w:val="22"/>
        </w:rPr>
        <w:lastRenderedPageBreak/>
        <w:t>3)</w:t>
      </w:r>
      <w:r w:rsidRPr="00B93508">
        <w:rPr>
          <w:rFonts w:ascii="Arial" w:hAnsi="Arial" w:cs="Arial"/>
          <w:b/>
          <w:sz w:val="22"/>
          <w:szCs w:val="22"/>
        </w:rPr>
        <w:tab/>
      </w:r>
      <w:r w:rsidR="00BC22D4" w:rsidRPr="00B93508">
        <w:rPr>
          <w:rFonts w:ascii="Arial" w:hAnsi="Arial" w:cs="Arial"/>
          <w:sz w:val="22"/>
          <w:szCs w:val="22"/>
        </w:rPr>
        <w:t>Część V (</w:t>
      </w:r>
      <w:r w:rsidR="00BC22D4" w:rsidRPr="00B93508">
        <w:rPr>
          <w:rFonts w:ascii="Arial" w:hAnsi="Arial" w:cs="Arial"/>
          <w:i/>
          <w:sz w:val="22"/>
          <w:szCs w:val="22"/>
        </w:rPr>
        <w:t>Ograniczenie liczby kwalifikujących się kandydatów</w:t>
      </w:r>
      <w:r w:rsidR="00BC22D4" w:rsidRPr="00B93508">
        <w:rPr>
          <w:rFonts w:ascii="Arial" w:hAnsi="Arial" w:cs="Arial"/>
          <w:sz w:val="22"/>
          <w:szCs w:val="22"/>
        </w:rPr>
        <w:t>) należy pozostawić niewypełnioną</w:t>
      </w:r>
      <w:r w:rsidR="00FD68DE" w:rsidRPr="00B93508">
        <w:rPr>
          <w:rFonts w:ascii="Arial" w:hAnsi="Arial" w:cs="Arial"/>
          <w:sz w:val="22"/>
          <w:szCs w:val="22"/>
        </w:rPr>
        <w:t>.</w:t>
      </w:r>
    </w:p>
    <w:p w14:paraId="6C32F7A8" w14:textId="77777777" w:rsidR="005921F1"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5921F1" w:rsidRPr="00B93508">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B93508">
        <w:rPr>
          <w:rFonts w:ascii="Arial" w:hAnsi="Arial" w:cs="Arial"/>
          <w:sz w:val="22"/>
          <w:szCs w:val="22"/>
        </w:rPr>
        <w:t>do</w:t>
      </w:r>
      <w:r w:rsidR="005921F1" w:rsidRPr="00B93508">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B93508">
        <w:rPr>
          <w:rFonts w:ascii="Arial" w:hAnsi="Arial" w:cs="Arial"/>
          <w:sz w:val="22"/>
          <w:szCs w:val="22"/>
          <w:shd w:val="clear" w:color="auto" w:fill="FFFFFF"/>
        </w:rPr>
        <w:t>:</w:t>
      </w:r>
    </w:p>
    <w:p w14:paraId="7A53D50C" w14:textId="77777777" w:rsidR="0040436D" w:rsidRPr="00B93508" w:rsidRDefault="00475975" w:rsidP="00F1451C">
      <w:pPr>
        <w:spacing w:line="304" w:lineRule="exact"/>
        <w:ind w:left="852" w:hanging="425"/>
        <w:contextualSpacing/>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930E24" w:rsidRPr="00B93508">
        <w:rPr>
          <w:rFonts w:ascii="Arial" w:hAnsi="Arial" w:cs="Arial"/>
          <w:b/>
          <w:bCs/>
          <w:sz w:val="22"/>
          <w:szCs w:val="22"/>
        </w:rPr>
        <w:t>Oświadczenie wykonawcy</w:t>
      </w:r>
      <w:r w:rsidR="00930E24" w:rsidRPr="00B93508">
        <w:rPr>
          <w:rFonts w:ascii="Arial" w:hAnsi="Arial" w:cs="Arial"/>
          <w:sz w:val="22"/>
          <w:szCs w:val="22"/>
        </w:rPr>
        <w:t xml:space="preserve">, w zakresie art. 108 ust. 1 pkt 5 </w:t>
      </w:r>
      <w:proofErr w:type="spellStart"/>
      <w:r w:rsidR="00DC2761" w:rsidRPr="00B93508">
        <w:rPr>
          <w:rFonts w:ascii="Arial" w:hAnsi="Arial" w:cs="Arial"/>
          <w:sz w:val="22"/>
          <w:szCs w:val="22"/>
        </w:rPr>
        <w:t>p.z.p</w:t>
      </w:r>
      <w:proofErr w:type="spellEnd"/>
      <w:r w:rsidR="00DC2761" w:rsidRPr="00B93508">
        <w:rPr>
          <w:rFonts w:ascii="Arial" w:hAnsi="Arial" w:cs="Arial"/>
          <w:sz w:val="22"/>
          <w:szCs w:val="22"/>
        </w:rPr>
        <w:t>.</w:t>
      </w:r>
      <w:r w:rsidR="00930E24" w:rsidRPr="00B93508">
        <w:rPr>
          <w:rFonts w:ascii="Arial" w:hAnsi="Arial" w:cs="Arial"/>
          <w:sz w:val="22"/>
          <w:szCs w:val="22"/>
        </w:rPr>
        <w:t xml:space="preserve">, o braku przynależności do tej samej grupy kapitałowej, w rozumieniu ustawy </w:t>
      </w:r>
      <w:r w:rsidRPr="00B93508">
        <w:rPr>
          <w:rFonts w:ascii="Arial" w:hAnsi="Arial" w:cs="Arial"/>
          <w:sz w:val="22"/>
          <w:szCs w:val="22"/>
        </w:rPr>
        <w:t>z dnia 16.02.2007 r</w:t>
      </w:r>
      <w:r w:rsidR="00930E24" w:rsidRPr="00B93508">
        <w:rPr>
          <w:rFonts w:ascii="Arial" w:hAnsi="Arial" w:cs="Arial"/>
          <w:sz w:val="22"/>
          <w:szCs w:val="22"/>
        </w:rPr>
        <w:t>. o ochronie konkurencji i konsumentów (Dz. U. z 2019 r. poz. 369),</w:t>
      </w:r>
      <w:r w:rsidR="00536B13" w:rsidRPr="00B93508">
        <w:rPr>
          <w:rFonts w:ascii="Arial" w:hAnsi="Arial" w:cs="Arial"/>
          <w:sz w:val="22"/>
          <w:szCs w:val="22"/>
        </w:rPr>
        <w:br/>
      </w:r>
      <w:r w:rsidR="00930E24" w:rsidRPr="00B93508">
        <w:rPr>
          <w:rFonts w:ascii="Arial" w:hAnsi="Arial" w:cs="Arial"/>
          <w:sz w:val="22"/>
          <w:szCs w:val="22"/>
        </w:rPr>
        <w:t xml:space="preserve"> z innym wykonawcą, który złożył odrębną ofertę, ofertę częściową lub wniosek </w:t>
      </w:r>
      <w:r w:rsidR="00536B13" w:rsidRPr="00B93508">
        <w:rPr>
          <w:rFonts w:ascii="Arial" w:hAnsi="Arial" w:cs="Arial"/>
          <w:sz w:val="22"/>
          <w:szCs w:val="22"/>
        </w:rPr>
        <w:br/>
      </w:r>
      <w:r w:rsidR="00930E24" w:rsidRPr="00B93508">
        <w:rPr>
          <w:rFonts w:ascii="Arial" w:hAnsi="Arial" w:cs="Arial"/>
          <w:sz w:val="22"/>
          <w:szCs w:val="22"/>
        </w:rPr>
        <w:t xml:space="preserve">o dopuszczenie do udziału w postępowaniu, albo oświadczenia o przynależności </w:t>
      </w:r>
      <w:r w:rsidR="00536B13" w:rsidRPr="00B93508">
        <w:rPr>
          <w:rFonts w:ascii="Arial" w:hAnsi="Arial" w:cs="Arial"/>
          <w:sz w:val="22"/>
          <w:szCs w:val="22"/>
        </w:rPr>
        <w:br/>
      </w:r>
      <w:r w:rsidR="00930E24" w:rsidRPr="00B93508">
        <w:rPr>
          <w:rFonts w:ascii="Arial" w:hAnsi="Arial" w:cs="Arial"/>
          <w:sz w:val="22"/>
          <w:szCs w:val="22"/>
        </w:rPr>
        <w:t xml:space="preserve">do tej samej grupy kapitałowej wraz z dokumentami lub informacjami potwierdzającymi przygotowanie oferty, oferty częściowej lub wniosku </w:t>
      </w:r>
      <w:r w:rsidR="00536B13" w:rsidRPr="00B93508">
        <w:rPr>
          <w:rFonts w:ascii="Arial" w:hAnsi="Arial" w:cs="Arial"/>
          <w:sz w:val="22"/>
          <w:szCs w:val="22"/>
        </w:rPr>
        <w:br/>
      </w:r>
      <w:r w:rsidR="00930E24" w:rsidRPr="00B93508">
        <w:rPr>
          <w:rFonts w:ascii="Arial" w:hAnsi="Arial" w:cs="Arial"/>
          <w:sz w:val="22"/>
          <w:szCs w:val="22"/>
        </w:rPr>
        <w:t xml:space="preserve">o dopuszczenie do udziału w postępowaniu niezależnie od innego wykonawcy należącego do tej samej grupy kapitałowej </w:t>
      </w:r>
      <w:r w:rsidRPr="00B93508">
        <w:rPr>
          <w:rFonts w:ascii="Arial" w:hAnsi="Arial" w:cs="Arial"/>
          <w:sz w:val="22"/>
          <w:szCs w:val="22"/>
        </w:rPr>
        <w:t>-</w:t>
      </w:r>
      <w:r w:rsidR="00930E24" w:rsidRPr="00B93508">
        <w:rPr>
          <w:rFonts w:ascii="Arial" w:hAnsi="Arial" w:cs="Arial"/>
          <w:sz w:val="22"/>
          <w:szCs w:val="22"/>
        </w:rPr>
        <w:t xml:space="preserve"> </w:t>
      </w:r>
      <w:r w:rsidR="008C3460" w:rsidRPr="00B93508">
        <w:rPr>
          <w:rFonts w:ascii="Arial" w:hAnsi="Arial" w:cs="Arial"/>
          <w:b/>
          <w:bCs/>
          <w:sz w:val="22"/>
          <w:szCs w:val="22"/>
        </w:rPr>
        <w:t>Z</w:t>
      </w:r>
      <w:r w:rsidR="00930E24" w:rsidRPr="00B93508">
        <w:rPr>
          <w:rFonts w:ascii="Arial" w:hAnsi="Arial" w:cs="Arial"/>
          <w:b/>
          <w:bCs/>
          <w:sz w:val="22"/>
          <w:szCs w:val="22"/>
        </w:rPr>
        <w:t xml:space="preserve">ałącznik nr </w:t>
      </w:r>
      <w:r w:rsidR="005E6230" w:rsidRPr="00B93508">
        <w:rPr>
          <w:rFonts w:ascii="Arial" w:hAnsi="Arial" w:cs="Arial"/>
          <w:b/>
          <w:bCs/>
          <w:sz w:val="22"/>
          <w:szCs w:val="22"/>
        </w:rPr>
        <w:t xml:space="preserve">12 </w:t>
      </w:r>
      <w:r w:rsidR="00930E24" w:rsidRPr="00B93508">
        <w:rPr>
          <w:rFonts w:ascii="Arial" w:hAnsi="Arial" w:cs="Arial"/>
          <w:b/>
          <w:bCs/>
          <w:sz w:val="22"/>
          <w:szCs w:val="22"/>
        </w:rPr>
        <w:t>do SWZ</w:t>
      </w:r>
      <w:r w:rsidR="00930E24" w:rsidRPr="00B93508">
        <w:rPr>
          <w:rFonts w:ascii="Arial" w:hAnsi="Arial" w:cs="Arial"/>
          <w:sz w:val="22"/>
          <w:szCs w:val="22"/>
        </w:rPr>
        <w:t>;</w:t>
      </w:r>
    </w:p>
    <w:p w14:paraId="7D2138A6" w14:textId="77777777" w:rsidR="007D3780" w:rsidRPr="00B93508" w:rsidRDefault="00475975" w:rsidP="000A4CB0">
      <w:pPr>
        <w:spacing w:line="304" w:lineRule="exact"/>
        <w:ind w:left="852" w:hanging="425"/>
        <w:contextualSpacing/>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7D3780" w:rsidRPr="00B93508">
        <w:rPr>
          <w:rFonts w:ascii="Arial" w:hAnsi="Arial" w:cs="Arial"/>
          <w:b/>
          <w:sz w:val="22"/>
          <w:szCs w:val="22"/>
        </w:rPr>
        <w:t>Informacja banku lub spółdzielczej kasy oszczędnościowo-kredytowej potwierdzając</w:t>
      </w:r>
      <w:r w:rsidR="00A21BEB" w:rsidRPr="00B93508">
        <w:rPr>
          <w:rFonts w:ascii="Arial" w:hAnsi="Arial" w:cs="Arial"/>
          <w:b/>
          <w:sz w:val="22"/>
          <w:szCs w:val="22"/>
        </w:rPr>
        <w:t xml:space="preserve">ej wysokość posiadanych środków </w:t>
      </w:r>
      <w:r w:rsidR="007D3780" w:rsidRPr="00B93508">
        <w:rPr>
          <w:rFonts w:ascii="Arial" w:hAnsi="Arial" w:cs="Arial"/>
          <w:b/>
          <w:sz w:val="22"/>
          <w:szCs w:val="22"/>
        </w:rPr>
        <w:t>finansowych lub zdolność kredytową wykonawcy, w okresie nie wcześniejszym niż 3 miesiące przed jej złożeniem</w:t>
      </w:r>
      <w:r w:rsidR="00A21BEB" w:rsidRPr="00B93508">
        <w:rPr>
          <w:rFonts w:ascii="Arial" w:hAnsi="Arial" w:cs="Arial"/>
          <w:b/>
          <w:sz w:val="22"/>
          <w:szCs w:val="22"/>
        </w:rPr>
        <w:t xml:space="preserve"> </w:t>
      </w:r>
      <w:r w:rsidR="00A21BEB" w:rsidRPr="00B93508">
        <w:rPr>
          <w:rFonts w:ascii="Arial" w:hAnsi="Arial" w:cs="Arial"/>
          <w:sz w:val="22"/>
          <w:szCs w:val="22"/>
        </w:rPr>
        <w:t>(Zamawiający nie określa wzoru informacji).</w:t>
      </w:r>
      <w:r w:rsidR="00A21BEB" w:rsidRPr="00B93508">
        <w:rPr>
          <w:rFonts w:ascii="Arial" w:hAnsi="Arial" w:cs="Arial"/>
          <w:b/>
          <w:sz w:val="22"/>
          <w:szCs w:val="22"/>
        </w:rPr>
        <w:t xml:space="preserve"> </w:t>
      </w:r>
      <w:r w:rsidR="00A21BEB" w:rsidRPr="00B93508">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p>
    <w:p w14:paraId="7E872BEA" w14:textId="77777777" w:rsidR="00DD7096" w:rsidRPr="00B93508" w:rsidRDefault="00A21BEB" w:rsidP="00F1451C">
      <w:pPr>
        <w:spacing w:line="304" w:lineRule="exact"/>
        <w:ind w:left="852" w:hanging="425"/>
        <w:contextualSpacing/>
        <w:jc w:val="both"/>
        <w:rPr>
          <w:rFonts w:ascii="Arial" w:hAnsi="Arial" w:cs="Arial"/>
          <w:sz w:val="22"/>
          <w:szCs w:val="22"/>
        </w:rPr>
      </w:pPr>
      <w:r w:rsidRPr="00B93508">
        <w:rPr>
          <w:rFonts w:ascii="Arial" w:hAnsi="Arial" w:cs="Arial"/>
          <w:b/>
          <w:bCs/>
          <w:sz w:val="22"/>
          <w:szCs w:val="22"/>
        </w:rPr>
        <w:t>3)</w:t>
      </w:r>
      <w:r w:rsidR="003B2F26" w:rsidRPr="00B93508">
        <w:rPr>
          <w:rFonts w:ascii="Arial" w:hAnsi="Arial" w:cs="Arial"/>
          <w:b/>
          <w:bCs/>
          <w:sz w:val="22"/>
          <w:szCs w:val="22"/>
        </w:rPr>
        <w:tab/>
      </w:r>
      <w:r w:rsidR="00CD4EDC" w:rsidRPr="00B93508">
        <w:rPr>
          <w:rFonts w:ascii="Arial" w:hAnsi="Arial" w:cs="Arial"/>
          <w:b/>
          <w:bCs/>
          <w:sz w:val="22"/>
          <w:szCs w:val="22"/>
        </w:rPr>
        <w:t xml:space="preserve">Wykaz </w:t>
      </w:r>
      <w:r w:rsidR="00181A61" w:rsidRPr="00B93508">
        <w:rPr>
          <w:rFonts w:ascii="Arial" w:hAnsi="Arial" w:cs="Arial"/>
          <w:b/>
          <w:bCs/>
          <w:sz w:val="22"/>
          <w:szCs w:val="22"/>
        </w:rPr>
        <w:t>dostaw</w:t>
      </w:r>
      <w:r w:rsidR="00CD4EDC" w:rsidRPr="00B93508">
        <w:rPr>
          <w:rFonts w:ascii="Arial" w:hAnsi="Arial" w:cs="Arial"/>
          <w:b/>
          <w:bCs/>
          <w:sz w:val="22"/>
          <w:szCs w:val="22"/>
        </w:rPr>
        <w:t xml:space="preserve"> wykonanych w okresie ostatnich </w:t>
      </w:r>
      <w:r w:rsidR="00422996" w:rsidRPr="00132E35">
        <w:rPr>
          <w:rFonts w:ascii="Arial" w:hAnsi="Arial" w:cs="Arial"/>
          <w:b/>
          <w:bCs/>
          <w:sz w:val="22"/>
          <w:szCs w:val="22"/>
        </w:rPr>
        <w:t xml:space="preserve">3 </w:t>
      </w:r>
      <w:r w:rsidR="003A70E0" w:rsidRPr="00132E35">
        <w:rPr>
          <w:rFonts w:ascii="Arial" w:hAnsi="Arial" w:cs="Arial"/>
          <w:b/>
          <w:bCs/>
          <w:sz w:val="22"/>
          <w:szCs w:val="22"/>
        </w:rPr>
        <w:t>lat</w:t>
      </w:r>
      <w:r w:rsidR="00CD4EDC" w:rsidRPr="009E682D">
        <w:rPr>
          <w:rFonts w:ascii="Arial" w:hAnsi="Arial" w:cs="Arial"/>
          <w:b/>
          <w:bCs/>
          <w:sz w:val="22"/>
          <w:szCs w:val="22"/>
        </w:rPr>
        <w:t>,</w:t>
      </w:r>
      <w:r w:rsidR="00CD4EDC" w:rsidRPr="00B93508">
        <w:rPr>
          <w:rFonts w:ascii="Arial" w:hAnsi="Arial" w:cs="Arial"/>
          <w:b/>
          <w:bCs/>
          <w:sz w:val="22"/>
          <w:szCs w:val="22"/>
        </w:rPr>
        <w:t xml:space="preserve"> </w:t>
      </w:r>
      <w:r w:rsidR="00CD4EDC" w:rsidRPr="00B93508">
        <w:rPr>
          <w:rFonts w:ascii="Arial" w:hAnsi="Arial" w:cs="Arial"/>
          <w:sz w:val="22"/>
          <w:szCs w:val="22"/>
        </w:rPr>
        <w:t xml:space="preserve">a jeżeli okres prowadzenia działalności jest krótszy </w:t>
      </w:r>
      <w:r w:rsidR="00475975" w:rsidRPr="00B93508">
        <w:rPr>
          <w:rFonts w:ascii="Arial" w:hAnsi="Arial" w:cs="Arial"/>
          <w:sz w:val="22"/>
          <w:szCs w:val="22"/>
        </w:rPr>
        <w:t>-</w:t>
      </w:r>
      <w:r w:rsidR="00CD4EDC" w:rsidRPr="00B93508">
        <w:rPr>
          <w:rFonts w:ascii="Arial" w:hAnsi="Arial" w:cs="Arial"/>
          <w:sz w:val="22"/>
          <w:szCs w:val="22"/>
        </w:rPr>
        <w:t xml:space="preserve"> w tym okresie, wraz z podaniem ich wartości, przedmiotu, dat wykonania i podmiotów, na rzecz których </w:t>
      </w:r>
      <w:r w:rsidR="00181A61" w:rsidRPr="00B93508">
        <w:rPr>
          <w:rFonts w:ascii="Arial" w:hAnsi="Arial" w:cs="Arial"/>
          <w:sz w:val="22"/>
          <w:szCs w:val="22"/>
        </w:rPr>
        <w:t>dostawy</w:t>
      </w:r>
      <w:r w:rsidR="00CD4EDC" w:rsidRPr="00B93508">
        <w:rPr>
          <w:rFonts w:ascii="Arial" w:hAnsi="Arial" w:cs="Arial"/>
          <w:sz w:val="22"/>
          <w:szCs w:val="22"/>
        </w:rPr>
        <w:t xml:space="preserve"> zostały wykonane oraz załączeniem dowodów określających, czy te </w:t>
      </w:r>
      <w:r w:rsidR="00181A61" w:rsidRPr="00B93508">
        <w:rPr>
          <w:rFonts w:ascii="Arial" w:hAnsi="Arial" w:cs="Arial"/>
          <w:sz w:val="22"/>
          <w:szCs w:val="22"/>
        </w:rPr>
        <w:t>dostawy</w:t>
      </w:r>
      <w:r w:rsidR="00CD4EDC" w:rsidRPr="00B93508">
        <w:rPr>
          <w:rFonts w:ascii="Arial" w:hAnsi="Arial" w:cs="Arial"/>
          <w:sz w:val="22"/>
          <w:szCs w:val="22"/>
        </w:rPr>
        <w:t xml:space="preserve"> zostały wykonane należycie, przy czym dowodami, o których mowa, są referencje bądź inne dokumenty sporządzone przez podmiot, na rzecz którego </w:t>
      </w:r>
      <w:r w:rsidR="00181A61" w:rsidRPr="00B93508">
        <w:rPr>
          <w:rFonts w:ascii="Arial" w:hAnsi="Arial" w:cs="Arial"/>
          <w:sz w:val="22"/>
          <w:szCs w:val="22"/>
        </w:rPr>
        <w:t>dostawy</w:t>
      </w:r>
      <w:r w:rsidR="00CD4EDC" w:rsidRPr="00B93508">
        <w:rPr>
          <w:rFonts w:ascii="Arial" w:hAnsi="Arial" w:cs="Arial"/>
          <w:sz w:val="22"/>
          <w:szCs w:val="22"/>
        </w:rPr>
        <w:t xml:space="preserve"> zostały wykonane; </w:t>
      </w:r>
      <w:r w:rsidR="00DE2ADF" w:rsidRPr="00B93508">
        <w:rPr>
          <w:rFonts w:ascii="Arial" w:hAnsi="Arial" w:cs="Arial"/>
          <w:sz w:val="22"/>
          <w:szCs w:val="22"/>
        </w:rPr>
        <w:t xml:space="preserve">wzór wykazu </w:t>
      </w:r>
      <w:r w:rsidR="00181A61" w:rsidRPr="00B93508">
        <w:rPr>
          <w:rFonts w:ascii="Arial" w:hAnsi="Arial" w:cs="Arial"/>
          <w:sz w:val="22"/>
          <w:szCs w:val="22"/>
        </w:rPr>
        <w:t>dostaw</w:t>
      </w:r>
      <w:r w:rsidR="00FE0552" w:rsidRPr="00B93508">
        <w:rPr>
          <w:rFonts w:ascii="Arial" w:hAnsi="Arial" w:cs="Arial"/>
          <w:sz w:val="22"/>
          <w:szCs w:val="22"/>
        </w:rPr>
        <w:t xml:space="preserve"> </w:t>
      </w:r>
      <w:r w:rsidR="00DE2ADF" w:rsidRPr="00B93508">
        <w:rPr>
          <w:rFonts w:ascii="Arial" w:hAnsi="Arial" w:cs="Arial"/>
          <w:sz w:val="22"/>
          <w:szCs w:val="22"/>
        </w:rPr>
        <w:t>stanowi Z</w:t>
      </w:r>
      <w:r w:rsidR="00DD7096" w:rsidRPr="00B93508">
        <w:rPr>
          <w:rFonts w:ascii="Arial" w:hAnsi="Arial" w:cs="Arial"/>
          <w:b/>
          <w:bCs/>
          <w:sz w:val="22"/>
          <w:szCs w:val="22"/>
        </w:rPr>
        <w:t xml:space="preserve">ałącznik nr </w:t>
      </w:r>
      <w:r w:rsidR="005E6230" w:rsidRPr="00B93508">
        <w:rPr>
          <w:rFonts w:ascii="Arial" w:hAnsi="Arial" w:cs="Arial"/>
          <w:b/>
          <w:bCs/>
          <w:sz w:val="22"/>
          <w:szCs w:val="22"/>
        </w:rPr>
        <w:t>13</w:t>
      </w:r>
      <w:r w:rsidR="00771D14" w:rsidRPr="00B93508">
        <w:rPr>
          <w:rFonts w:ascii="Arial" w:hAnsi="Arial" w:cs="Arial"/>
          <w:b/>
          <w:bCs/>
          <w:sz w:val="22"/>
          <w:szCs w:val="22"/>
        </w:rPr>
        <w:t xml:space="preserve"> </w:t>
      </w:r>
      <w:r w:rsidR="00DD7096" w:rsidRPr="00B93508">
        <w:rPr>
          <w:rFonts w:ascii="Arial" w:hAnsi="Arial" w:cs="Arial"/>
          <w:b/>
          <w:bCs/>
          <w:sz w:val="22"/>
          <w:szCs w:val="22"/>
        </w:rPr>
        <w:t>do SWZ</w:t>
      </w:r>
      <w:r w:rsidR="00DD7096" w:rsidRPr="00B93508">
        <w:rPr>
          <w:rFonts w:ascii="Arial" w:hAnsi="Arial" w:cs="Arial"/>
          <w:sz w:val="22"/>
          <w:szCs w:val="22"/>
        </w:rPr>
        <w:t>;</w:t>
      </w:r>
    </w:p>
    <w:p w14:paraId="22ACBAB4" w14:textId="77777777" w:rsidR="00115334" w:rsidRPr="00B93508" w:rsidRDefault="00475975" w:rsidP="00F1451C">
      <w:pPr>
        <w:spacing w:line="304" w:lineRule="exact"/>
        <w:ind w:left="852" w:hanging="425"/>
        <w:contextualSpacing/>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BB2322" w:rsidRPr="00B93508">
        <w:rPr>
          <w:rFonts w:ascii="Arial" w:hAnsi="Arial" w:cs="Arial"/>
          <w:b/>
          <w:sz w:val="22"/>
          <w:szCs w:val="22"/>
        </w:rPr>
        <w:t xml:space="preserve">odpis lub informacja z Krajowego Rejestru Sądowego lub z Centralnej Ewidencji i Informacji o Działalności Gospodarczej, </w:t>
      </w:r>
      <w:r w:rsidR="00BB2322" w:rsidRPr="00B93508">
        <w:rPr>
          <w:rFonts w:ascii="Arial" w:hAnsi="Arial" w:cs="Arial"/>
          <w:sz w:val="22"/>
          <w:szCs w:val="22"/>
        </w:rPr>
        <w:t xml:space="preserve">w zakresie art. 109 ust. 1 pkt 4 </w:t>
      </w:r>
      <w:proofErr w:type="spellStart"/>
      <w:r w:rsidR="00BB2322" w:rsidRPr="00B93508">
        <w:rPr>
          <w:rFonts w:ascii="Arial" w:hAnsi="Arial" w:cs="Arial"/>
          <w:sz w:val="22"/>
          <w:szCs w:val="22"/>
        </w:rPr>
        <w:t>p.z.p</w:t>
      </w:r>
      <w:proofErr w:type="spellEnd"/>
      <w:r w:rsidR="00BB2322" w:rsidRPr="00B93508">
        <w:rPr>
          <w:rFonts w:ascii="Arial" w:hAnsi="Arial" w:cs="Arial"/>
          <w:sz w:val="22"/>
          <w:szCs w:val="22"/>
        </w:rPr>
        <w:t xml:space="preserve">., art. 7 ust. 1 pkt 1) i pkt 3) ustawy dot. bezpieczeństwa narodowego oraz </w:t>
      </w:r>
      <w:r w:rsidR="00BB2322" w:rsidRPr="00B93508">
        <w:rPr>
          <w:rFonts w:ascii="Arial" w:hAnsi="Arial" w:cs="Arial"/>
          <w:sz w:val="22"/>
          <w:szCs w:val="22"/>
          <w:shd w:val="clear" w:color="auto" w:fill="FFFFFF"/>
        </w:rPr>
        <w:t>art. 5k Rozporządzenia Rady (UE) nr 2022/576</w:t>
      </w:r>
      <w:r w:rsidR="00BB2322" w:rsidRPr="00B93508">
        <w:rPr>
          <w:rFonts w:ascii="Arial" w:hAnsi="Arial" w:cs="Arial"/>
          <w:sz w:val="22"/>
          <w:szCs w:val="22"/>
        </w:rPr>
        <w:t>, sporządzonych nie wcześniej niż 3 miesiące przed jej złożeniem, jeżeli odrębne przepisy wymagają wpisu do rejestru lub ewidencji;</w:t>
      </w:r>
    </w:p>
    <w:p w14:paraId="57834742" w14:textId="77777777" w:rsidR="00A77C43" w:rsidRPr="00B93508" w:rsidRDefault="00A77C43" w:rsidP="00A77C43">
      <w:pPr>
        <w:spacing w:line="304" w:lineRule="exact"/>
        <w:ind w:left="852" w:hanging="425"/>
        <w:contextualSpacing/>
        <w:jc w:val="both"/>
        <w:rPr>
          <w:rFonts w:ascii="Arial" w:hAnsi="Arial" w:cs="Arial"/>
          <w:b/>
          <w:sz w:val="22"/>
          <w:szCs w:val="22"/>
        </w:rPr>
      </w:pPr>
      <w:r w:rsidRPr="00B93508">
        <w:rPr>
          <w:rFonts w:ascii="Arial" w:hAnsi="Arial" w:cs="Arial"/>
          <w:b/>
          <w:sz w:val="22"/>
          <w:szCs w:val="22"/>
        </w:rPr>
        <w:t>4)</w:t>
      </w:r>
      <w:r w:rsidRPr="00B93508">
        <w:rPr>
          <w:rFonts w:ascii="Arial" w:hAnsi="Arial" w:cs="Arial"/>
          <w:b/>
          <w:sz w:val="22"/>
          <w:szCs w:val="22"/>
        </w:rPr>
        <w:tab/>
        <w:t xml:space="preserve">Oświadczenie wykonawcy </w:t>
      </w:r>
      <w:r w:rsidRPr="00B93508">
        <w:rPr>
          <w:rFonts w:ascii="Arial" w:hAnsi="Arial" w:cs="Arial"/>
          <w:sz w:val="22"/>
          <w:szCs w:val="22"/>
        </w:rPr>
        <w:t xml:space="preserve">o aktualności informacji zawartych w oświadczeniu, o którym mowa w art. 125 ust. 1 </w:t>
      </w:r>
      <w:proofErr w:type="spellStart"/>
      <w:r w:rsidRPr="00B93508">
        <w:rPr>
          <w:rFonts w:ascii="Arial" w:hAnsi="Arial" w:cs="Arial"/>
          <w:sz w:val="22"/>
          <w:szCs w:val="22"/>
        </w:rPr>
        <w:t>p.z.p</w:t>
      </w:r>
      <w:proofErr w:type="spellEnd"/>
      <w:r w:rsidRPr="00B93508">
        <w:rPr>
          <w:rFonts w:ascii="Arial" w:hAnsi="Arial" w:cs="Arial"/>
          <w:sz w:val="22"/>
          <w:szCs w:val="22"/>
        </w:rPr>
        <w:t xml:space="preserve">. w zakresie odnoszącym się do podstaw wykluczenia wskazanych w art. 108 ust. 1 pkt 3-6 </w:t>
      </w:r>
      <w:proofErr w:type="spellStart"/>
      <w:r w:rsidRPr="00B93508">
        <w:rPr>
          <w:rFonts w:ascii="Arial" w:hAnsi="Arial" w:cs="Arial"/>
          <w:sz w:val="22"/>
          <w:szCs w:val="22"/>
        </w:rPr>
        <w:t>p.z.p</w:t>
      </w:r>
      <w:proofErr w:type="spellEnd"/>
      <w:r w:rsidRPr="00B93508">
        <w:rPr>
          <w:rFonts w:ascii="Arial" w:hAnsi="Arial" w:cs="Arial"/>
          <w:sz w:val="22"/>
          <w:szCs w:val="22"/>
        </w:rPr>
        <w:t xml:space="preserve">., art. 7 ust. 1 ustawy dot. bezpieczeństwa narodowego oraz art. 5k Rozporządzenia Rady (UE) nr 2022/576; wzór oświadczenia stanowi </w:t>
      </w:r>
      <w:r w:rsidRPr="00B93508">
        <w:rPr>
          <w:rFonts w:ascii="Arial" w:hAnsi="Arial" w:cs="Arial"/>
          <w:b/>
          <w:sz w:val="22"/>
          <w:szCs w:val="22"/>
        </w:rPr>
        <w:t>Załącznik nr 16 do SWZ.</w:t>
      </w:r>
    </w:p>
    <w:p w14:paraId="62518DD6" w14:textId="77777777" w:rsidR="00CB237D" w:rsidRPr="00B93508" w:rsidRDefault="00025B56" w:rsidP="000A4CB0">
      <w:pPr>
        <w:spacing w:line="304" w:lineRule="exact"/>
        <w:ind w:left="852" w:hanging="425"/>
        <w:contextualSpacing/>
        <w:jc w:val="both"/>
        <w:rPr>
          <w:rFonts w:ascii="Arial" w:hAnsi="Arial" w:cs="Arial"/>
          <w:sz w:val="22"/>
          <w:szCs w:val="22"/>
        </w:rPr>
      </w:pPr>
      <w:r w:rsidRPr="00B93508">
        <w:rPr>
          <w:rFonts w:ascii="Arial" w:hAnsi="Arial" w:cs="Arial"/>
          <w:b/>
          <w:sz w:val="22"/>
          <w:szCs w:val="22"/>
        </w:rPr>
        <w:t>5</w:t>
      </w:r>
      <w:r w:rsidR="00CB237D" w:rsidRPr="00B93508">
        <w:rPr>
          <w:rFonts w:ascii="Arial" w:hAnsi="Arial" w:cs="Arial"/>
          <w:b/>
          <w:sz w:val="22"/>
          <w:szCs w:val="22"/>
        </w:rPr>
        <w:t xml:space="preserve">) Oświadczenie wykonawcy </w:t>
      </w:r>
      <w:r w:rsidR="00CB237D" w:rsidRPr="00B93508">
        <w:rPr>
          <w:rFonts w:ascii="Arial" w:hAnsi="Arial" w:cs="Arial"/>
          <w:sz w:val="22"/>
          <w:szCs w:val="22"/>
        </w:rPr>
        <w:t xml:space="preserve">o aktualności informacji zawartych w oświadczeniu, </w:t>
      </w:r>
      <w:r w:rsidR="00536B13" w:rsidRPr="00B93508">
        <w:rPr>
          <w:rFonts w:ascii="Arial" w:hAnsi="Arial" w:cs="Arial"/>
          <w:sz w:val="22"/>
          <w:szCs w:val="22"/>
        </w:rPr>
        <w:br/>
      </w:r>
      <w:r w:rsidR="00CB237D" w:rsidRPr="00B93508">
        <w:rPr>
          <w:rFonts w:ascii="Arial" w:hAnsi="Arial" w:cs="Arial"/>
          <w:sz w:val="22"/>
          <w:szCs w:val="22"/>
        </w:rPr>
        <w:t xml:space="preserve">o którym mowa w art. 125 ust. 1 </w:t>
      </w:r>
      <w:proofErr w:type="spellStart"/>
      <w:r w:rsidR="00CB237D" w:rsidRPr="00B93508">
        <w:rPr>
          <w:rFonts w:ascii="Arial" w:hAnsi="Arial" w:cs="Arial"/>
          <w:sz w:val="22"/>
          <w:szCs w:val="22"/>
        </w:rPr>
        <w:t>p.z.p</w:t>
      </w:r>
      <w:proofErr w:type="spellEnd"/>
      <w:r w:rsidR="00CB237D" w:rsidRPr="00B93508">
        <w:rPr>
          <w:rFonts w:ascii="Arial" w:hAnsi="Arial" w:cs="Arial"/>
          <w:sz w:val="22"/>
          <w:szCs w:val="22"/>
        </w:rPr>
        <w:t>. w zakresie odnoszącym się do podstaw wykluczenia wskazanych w art. 109 ust. 1 pkt 1)</w:t>
      </w:r>
      <w:r w:rsidR="00473118" w:rsidRPr="00B93508">
        <w:rPr>
          <w:rFonts w:ascii="Arial" w:hAnsi="Arial" w:cs="Arial"/>
          <w:sz w:val="22"/>
          <w:szCs w:val="22"/>
        </w:rPr>
        <w:t xml:space="preserve">, </w:t>
      </w:r>
      <w:r w:rsidR="00CB237D" w:rsidRPr="00B93508">
        <w:rPr>
          <w:rFonts w:ascii="Arial" w:hAnsi="Arial" w:cs="Arial"/>
          <w:sz w:val="22"/>
          <w:szCs w:val="22"/>
        </w:rPr>
        <w:t>4</w:t>
      </w:r>
      <w:r w:rsidR="00473118" w:rsidRPr="00B93508">
        <w:rPr>
          <w:rFonts w:ascii="Arial" w:hAnsi="Arial" w:cs="Arial"/>
          <w:sz w:val="22"/>
          <w:szCs w:val="22"/>
        </w:rPr>
        <w:t>), 5) i 7)</w:t>
      </w:r>
      <w:r w:rsidR="00CB237D" w:rsidRPr="00B93508">
        <w:rPr>
          <w:rFonts w:ascii="Arial" w:hAnsi="Arial" w:cs="Arial"/>
          <w:sz w:val="22"/>
          <w:szCs w:val="22"/>
        </w:rPr>
        <w:t xml:space="preserve"> </w:t>
      </w:r>
      <w:proofErr w:type="spellStart"/>
      <w:r w:rsidR="00CB237D" w:rsidRPr="00B93508">
        <w:rPr>
          <w:rFonts w:ascii="Arial" w:hAnsi="Arial" w:cs="Arial"/>
          <w:sz w:val="22"/>
          <w:szCs w:val="22"/>
        </w:rPr>
        <w:t>p.z.p</w:t>
      </w:r>
      <w:proofErr w:type="spellEnd"/>
      <w:r w:rsidR="00CB237D" w:rsidRPr="00B93508">
        <w:rPr>
          <w:rFonts w:ascii="Arial" w:hAnsi="Arial" w:cs="Arial"/>
          <w:sz w:val="22"/>
          <w:szCs w:val="22"/>
        </w:rPr>
        <w:t xml:space="preserve">.; wzór oświadczenia stanowi </w:t>
      </w:r>
      <w:r w:rsidR="00CB237D" w:rsidRPr="00B93508">
        <w:rPr>
          <w:rFonts w:ascii="Arial" w:hAnsi="Arial" w:cs="Arial"/>
          <w:b/>
          <w:sz w:val="22"/>
          <w:szCs w:val="22"/>
        </w:rPr>
        <w:t xml:space="preserve">Załącznik nr </w:t>
      </w:r>
      <w:r w:rsidR="000D7645" w:rsidRPr="00B93508">
        <w:rPr>
          <w:rFonts w:ascii="Arial" w:hAnsi="Arial" w:cs="Arial"/>
          <w:b/>
          <w:sz w:val="22"/>
          <w:szCs w:val="22"/>
        </w:rPr>
        <w:t>16</w:t>
      </w:r>
      <w:r w:rsidR="00771D14" w:rsidRPr="00B93508">
        <w:rPr>
          <w:rFonts w:ascii="Arial" w:hAnsi="Arial" w:cs="Arial"/>
          <w:b/>
          <w:sz w:val="22"/>
          <w:szCs w:val="22"/>
        </w:rPr>
        <w:t xml:space="preserve"> </w:t>
      </w:r>
      <w:r w:rsidR="00CB237D" w:rsidRPr="00B93508">
        <w:rPr>
          <w:rFonts w:ascii="Arial" w:hAnsi="Arial" w:cs="Arial"/>
          <w:b/>
          <w:sz w:val="22"/>
          <w:szCs w:val="22"/>
        </w:rPr>
        <w:t>do SWZ</w:t>
      </w:r>
    </w:p>
    <w:p w14:paraId="6DBB22EE" w14:textId="77777777" w:rsidR="00FA732C" w:rsidRPr="00B93508" w:rsidRDefault="00025B56" w:rsidP="00F1451C">
      <w:pPr>
        <w:spacing w:line="304" w:lineRule="exact"/>
        <w:ind w:left="852" w:hanging="425"/>
        <w:contextualSpacing/>
        <w:jc w:val="both"/>
        <w:rPr>
          <w:rFonts w:ascii="Arial" w:hAnsi="Arial" w:cs="Arial"/>
          <w:b/>
          <w:sz w:val="22"/>
          <w:szCs w:val="22"/>
        </w:rPr>
      </w:pPr>
      <w:r w:rsidRPr="00B93508">
        <w:rPr>
          <w:rFonts w:ascii="Arial" w:hAnsi="Arial" w:cs="Arial"/>
          <w:b/>
          <w:sz w:val="22"/>
          <w:szCs w:val="22"/>
        </w:rPr>
        <w:t>6</w:t>
      </w:r>
      <w:r w:rsidR="00475975" w:rsidRPr="00B93508">
        <w:rPr>
          <w:rFonts w:ascii="Arial" w:hAnsi="Arial" w:cs="Arial"/>
          <w:b/>
          <w:sz w:val="22"/>
          <w:szCs w:val="22"/>
        </w:rPr>
        <w:t>)</w:t>
      </w:r>
      <w:r w:rsidR="00475975" w:rsidRPr="00B93508">
        <w:rPr>
          <w:rFonts w:ascii="Arial" w:hAnsi="Arial" w:cs="Arial"/>
          <w:b/>
          <w:sz w:val="22"/>
          <w:szCs w:val="22"/>
        </w:rPr>
        <w:tab/>
      </w:r>
      <w:r w:rsidR="00FA732C" w:rsidRPr="00B93508">
        <w:rPr>
          <w:rFonts w:ascii="Arial" w:hAnsi="Arial" w:cs="Arial"/>
          <w:b/>
          <w:sz w:val="22"/>
          <w:szCs w:val="22"/>
        </w:rPr>
        <w:t>Informacja z Krajowego Rejestru Karnego</w:t>
      </w:r>
      <w:r w:rsidR="00FA732C" w:rsidRPr="00B93508">
        <w:rPr>
          <w:rFonts w:ascii="Arial" w:hAnsi="Arial" w:cs="Arial"/>
          <w:sz w:val="22"/>
          <w:szCs w:val="22"/>
        </w:rPr>
        <w:t xml:space="preserve"> w zakresie dotyczącym podstaw wykluczenia wskazanych w art. 108 ust. 1 pkt 1,2 i 4, z zastrzeżeniem art. 393 ust. 4 </w:t>
      </w:r>
      <w:proofErr w:type="spellStart"/>
      <w:r w:rsidR="00FA732C" w:rsidRPr="00B93508">
        <w:rPr>
          <w:rFonts w:ascii="Arial" w:hAnsi="Arial" w:cs="Arial"/>
          <w:sz w:val="22"/>
          <w:szCs w:val="22"/>
        </w:rPr>
        <w:t>p.z.p</w:t>
      </w:r>
      <w:proofErr w:type="spellEnd"/>
      <w:r w:rsidR="00FA732C" w:rsidRPr="00B93508">
        <w:rPr>
          <w:rFonts w:ascii="Arial" w:hAnsi="Arial" w:cs="Arial"/>
          <w:sz w:val="22"/>
          <w:szCs w:val="22"/>
        </w:rPr>
        <w:t>. sporządzona nie wcześniej niż 6 miesięcy przed jej złożeniem</w:t>
      </w:r>
      <w:r w:rsidR="00CB50FC" w:rsidRPr="00B93508">
        <w:rPr>
          <w:rFonts w:ascii="Arial" w:hAnsi="Arial" w:cs="Arial"/>
          <w:sz w:val="22"/>
          <w:szCs w:val="22"/>
        </w:rPr>
        <w:t>.</w:t>
      </w:r>
    </w:p>
    <w:p w14:paraId="3F37FCA5" w14:textId="77777777" w:rsidR="005B26BF" w:rsidRPr="00B93508" w:rsidRDefault="005B26BF" w:rsidP="005B26BF">
      <w:pPr>
        <w:spacing w:line="304" w:lineRule="exact"/>
        <w:ind w:left="852" w:hanging="425"/>
        <w:contextualSpacing/>
        <w:jc w:val="both"/>
        <w:rPr>
          <w:rFonts w:ascii="Arial" w:hAnsi="Arial" w:cs="Arial"/>
          <w:sz w:val="22"/>
          <w:szCs w:val="22"/>
        </w:rPr>
      </w:pPr>
      <w:r w:rsidRPr="00B93508">
        <w:rPr>
          <w:rFonts w:ascii="Arial" w:hAnsi="Arial" w:cs="Arial"/>
          <w:b/>
          <w:sz w:val="22"/>
          <w:szCs w:val="22"/>
        </w:rPr>
        <w:lastRenderedPageBreak/>
        <w:t>7)</w:t>
      </w:r>
      <w:r w:rsidRPr="00B93508">
        <w:rPr>
          <w:rFonts w:ascii="Arial" w:hAnsi="Arial" w:cs="Arial"/>
          <w:b/>
          <w:sz w:val="22"/>
          <w:szCs w:val="22"/>
        </w:rPr>
        <w:tab/>
      </w:r>
      <w:r w:rsidRPr="00B93508">
        <w:rPr>
          <w:rFonts w:ascii="Arial" w:hAnsi="Arial" w:cs="Arial"/>
          <w:b/>
          <w:sz w:val="22"/>
        </w:rPr>
        <w:t xml:space="preserve">Informacja z Centralnego Rejestru Beneficjentów Rzeczywistych </w:t>
      </w:r>
      <w:r w:rsidRPr="00B93508">
        <w:rPr>
          <w:rFonts w:ascii="Arial" w:hAnsi="Arial" w:cs="Arial"/>
          <w:sz w:val="22"/>
        </w:rPr>
        <w:t xml:space="preserve">w zakresie podstawy wykluczenia wskazanej w art. 108 ust. 2 </w:t>
      </w:r>
      <w:proofErr w:type="spellStart"/>
      <w:r w:rsidRPr="00B93508">
        <w:rPr>
          <w:rFonts w:ascii="Arial" w:hAnsi="Arial" w:cs="Arial"/>
          <w:sz w:val="22"/>
        </w:rPr>
        <w:t>p.z.p</w:t>
      </w:r>
      <w:proofErr w:type="spellEnd"/>
      <w:r w:rsidRPr="00B93508">
        <w:rPr>
          <w:rFonts w:ascii="Arial" w:hAnsi="Arial" w:cs="Arial"/>
          <w:sz w:val="22"/>
        </w:rPr>
        <w:t xml:space="preserve">., </w:t>
      </w:r>
      <w:r w:rsidRPr="00B93508">
        <w:rPr>
          <w:rFonts w:ascii="Arial" w:hAnsi="Arial" w:cs="Arial"/>
          <w:sz w:val="22"/>
          <w:szCs w:val="22"/>
        </w:rPr>
        <w:t xml:space="preserve">art. 7 ust. 1 pkt 2) ustawy dot. bezpieczeństwa narodowego oraz </w:t>
      </w:r>
      <w:r w:rsidRPr="00B93508">
        <w:rPr>
          <w:rFonts w:ascii="Arial" w:hAnsi="Arial" w:cs="Arial"/>
          <w:sz w:val="22"/>
          <w:szCs w:val="22"/>
          <w:shd w:val="clear" w:color="auto" w:fill="FFFFFF"/>
        </w:rPr>
        <w:t>art. 5k Rozporządzenia Rady (UE) nr 2022/576</w:t>
      </w:r>
      <w:r w:rsidRPr="00B93508">
        <w:rPr>
          <w:rFonts w:ascii="Arial" w:hAnsi="Arial" w:cs="Arial"/>
          <w:sz w:val="22"/>
          <w:szCs w:val="22"/>
        </w:rPr>
        <w:t xml:space="preserve">, </w:t>
      </w:r>
      <w:r w:rsidRPr="00B93508">
        <w:rPr>
          <w:rFonts w:ascii="Arial" w:hAnsi="Arial" w:cs="Arial"/>
          <w:sz w:val="22"/>
        </w:rPr>
        <w:t>jeżeli odrębne przepisy wymagają wpisu do tego rejestru, sporządzona nie wcześniej niż 3 miesiące przed jej złożeniem</w:t>
      </w:r>
      <w:r w:rsidRPr="00B93508">
        <w:rPr>
          <w:rFonts w:ascii="Arial" w:hAnsi="Arial" w:cs="Arial"/>
          <w:sz w:val="22"/>
          <w:szCs w:val="22"/>
        </w:rPr>
        <w:t>.</w:t>
      </w:r>
    </w:p>
    <w:p w14:paraId="61E42D44" w14:textId="77777777" w:rsidR="00AC7F7F" w:rsidRPr="00B93508" w:rsidRDefault="001508A1">
      <w:pPr>
        <w:spacing w:line="304" w:lineRule="exact"/>
        <w:ind w:left="852" w:hanging="425"/>
        <w:contextualSpacing/>
        <w:jc w:val="both"/>
        <w:rPr>
          <w:rFonts w:ascii="Arial" w:hAnsi="Arial" w:cs="Arial"/>
          <w:spacing w:val="-6"/>
          <w:sz w:val="22"/>
          <w:szCs w:val="22"/>
        </w:rPr>
      </w:pPr>
      <w:r w:rsidRPr="00B93508">
        <w:rPr>
          <w:rFonts w:ascii="Arial" w:hAnsi="Arial" w:cs="Arial"/>
          <w:b/>
          <w:spacing w:val="-6"/>
          <w:sz w:val="22"/>
          <w:szCs w:val="22"/>
        </w:rPr>
        <w:t>8)</w:t>
      </w:r>
      <w:r w:rsidRPr="00B93508">
        <w:rPr>
          <w:rFonts w:ascii="Arial" w:hAnsi="Arial" w:cs="Arial"/>
          <w:b/>
          <w:spacing w:val="-6"/>
          <w:sz w:val="22"/>
          <w:szCs w:val="22"/>
        </w:rPr>
        <w:tab/>
        <w:t>Zaświadczenie</w:t>
      </w:r>
      <w:r w:rsidR="00827476" w:rsidRPr="00B93508">
        <w:rPr>
          <w:rFonts w:ascii="Arial" w:hAnsi="Arial" w:cs="Arial"/>
          <w:b/>
          <w:spacing w:val="-6"/>
          <w:sz w:val="22"/>
          <w:szCs w:val="22"/>
        </w:rPr>
        <w:t xml:space="preserve"> właściwego </w:t>
      </w:r>
      <w:r w:rsidRPr="00B93508">
        <w:rPr>
          <w:rFonts w:ascii="Arial" w:hAnsi="Arial" w:cs="Arial"/>
          <w:b/>
          <w:spacing w:val="-6"/>
          <w:sz w:val="22"/>
          <w:szCs w:val="22"/>
        </w:rPr>
        <w:t>Naczelnika Urzędu Skarbowego</w:t>
      </w:r>
      <w:r w:rsidRPr="00B93508">
        <w:rPr>
          <w:rFonts w:ascii="Arial" w:hAnsi="Arial" w:cs="Arial"/>
          <w:spacing w:val="-6"/>
          <w:sz w:val="22"/>
          <w:szCs w:val="22"/>
        </w:rPr>
        <w:t xml:space="preserve"> </w:t>
      </w:r>
      <w:r w:rsidR="00827476" w:rsidRPr="00B93508">
        <w:rPr>
          <w:rFonts w:ascii="Arial" w:hAnsi="Arial" w:cs="Arial"/>
          <w:spacing w:val="-6"/>
          <w:sz w:val="22"/>
          <w:szCs w:val="22"/>
        </w:rPr>
        <w:t xml:space="preserve">potwierdzające, </w:t>
      </w:r>
      <w:r w:rsidR="00536B13" w:rsidRPr="00B93508">
        <w:rPr>
          <w:rFonts w:ascii="Arial" w:hAnsi="Arial" w:cs="Arial"/>
          <w:spacing w:val="-6"/>
          <w:sz w:val="22"/>
          <w:szCs w:val="22"/>
        </w:rPr>
        <w:br/>
      </w:r>
      <w:r w:rsidR="00827476" w:rsidRPr="00B93508">
        <w:rPr>
          <w:rFonts w:ascii="Arial" w:hAnsi="Arial" w:cs="Arial"/>
          <w:spacing w:val="-6"/>
          <w:sz w:val="22"/>
          <w:szCs w:val="22"/>
        </w:rPr>
        <w:t xml:space="preserve">że wykonawca nie zalega z opłacaniem podatków i opłat, w zakresie art. 109 ust. 1 pkt 1 </w:t>
      </w:r>
      <w:proofErr w:type="spellStart"/>
      <w:r w:rsidRPr="00B93508">
        <w:rPr>
          <w:rFonts w:ascii="Arial" w:hAnsi="Arial" w:cs="Arial"/>
          <w:spacing w:val="-6"/>
          <w:sz w:val="22"/>
          <w:szCs w:val="22"/>
        </w:rPr>
        <w:t>p.z.p</w:t>
      </w:r>
      <w:proofErr w:type="spellEnd"/>
      <w:r w:rsidRPr="00B93508">
        <w:rPr>
          <w:rFonts w:ascii="Arial" w:hAnsi="Arial" w:cs="Arial"/>
          <w:spacing w:val="-6"/>
          <w:sz w:val="22"/>
          <w:szCs w:val="22"/>
        </w:rPr>
        <w:t>.</w:t>
      </w:r>
      <w:r w:rsidR="00827476" w:rsidRPr="00B93508">
        <w:rPr>
          <w:rFonts w:ascii="Arial" w:hAnsi="Arial" w:cs="Arial"/>
          <w:spacing w:val="-6"/>
          <w:sz w:val="22"/>
          <w:szCs w:val="22"/>
        </w:rPr>
        <w:t>, wystawione nie wcześnie</w:t>
      </w:r>
      <w:r w:rsidRPr="00B93508">
        <w:rPr>
          <w:rFonts w:ascii="Arial" w:hAnsi="Arial" w:cs="Arial"/>
          <w:spacing w:val="-6"/>
          <w:sz w:val="22"/>
          <w:szCs w:val="22"/>
        </w:rPr>
        <w:t>j niż 3 miesiące przed jego złożeniem, a w </w:t>
      </w:r>
      <w:r w:rsidR="00827476" w:rsidRPr="00B93508">
        <w:rPr>
          <w:rFonts w:ascii="Arial" w:hAnsi="Arial" w:cs="Arial"/>
          <w:spacing w:val="-6"/>
          <w:sz w:val="22"/>
          <w:szCs w:val="22"/>
        </w:rPr>
        <w:t>przypadku zalegania z opłacaniem podatków lub opłat wraz z zaświa</w:t>
      </w:r>
      <w:r w:rsidRPr="00B93508">
        <w:rPr>
          <w:rFonts w:ascii="Arial" w:hAnsi="Arial" w:cs="Arial"/>
          <w:spacing w:val="-6"/>
          <w:sz w:val="22"/>
          <w:szCs w:val="22"/>
        </w:rPr>
        <w:t>dczeniem zamawiający żąda złoże</w:t>
      </w:r>
      <w:r w:rsidR="00827476" w:rsidRPr="00B93508">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09A9760E" w14:textId="77777777" w:rsidR="001508A1" w:rsidRPr="00B93508" w:rsidRDefault="001508A1">
      <w:pPr>
        <w:spacing w:line="304" w:lineRule="exact"/>
        <w:ind w:left="852" w:hanging="425"/>
        <w:contextualSpacing/>
        <w:jc w:val="both"/>
        <w:rPr>
          <w:rFonts w:ascii="Arial" w:hAnsi="Arial" w:cs="Arial"/>
          <w:spacing w:val="-6"/>
          <w:sz w:val="22"/>
          <w:szCs w:val="22"/>
        </w:rPr>
      </w:pPr>
      <w:r w:rsidRPr="00B93508">
        <w:rPr>
          <w:rFonts w:ascii="Arial" w:hAnsi="Arial" w:cs="Arial"/>
          <w:b/>
          <w:spacing w:val="-6"/>
          <w:sz w:val="22"/>
          <w:szCs w:val="22"/>
        </w:rPr>
        <w:t>9)</w:t>
      </w:r>
      <w:r w:rsidRPr="00B93508">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B93508">
        <w:rPr>
          <w:rFonts w:ascii="Arial" w:hAnsi="Arial" w:cs="Arial"/>
          <w:spacing w:val="-6"/>
          <w:sz w:val="22"/>
          <w:szCs w:val="22"/>
        </w:rPr>
        <w:t xml:space="preserve">potwierdzający, że wykonawca nie zalega z opłacaniem składek </w:t>
      </w:r>
      <w:r w:rsidR="00536B13" w:rsidRPr="00B93508">
        <w:rPr>
          <w:rFonts w:ascii="Arial" w:hAnsi="Arial" w:cs="Arial"/>
          <w:spacing w:val="-6"/>
          <w:sz w:val="22"/>
          <w:szCs w:val="22"/>
        </w:rPr>
        <w:br/>
      </w:r>
      <w:r w:rsidRPr="00B93508">
        <w:rPr>
          <w:rFonts w:ascii="Arial" w:hAnsi="Arial" w:cs="Arial"/>
          <w:spacing w:val="-6"/>
          <w:sz w:val="22"/>
          <w:szCs w:val="22"/>
        </w:rPr>
        <w:t xml:space="preserve">na ubezpieczenia społeczne i zdrowotne, w zakresie art. 109 ust. 1 pkt 1 </w:t>
      </w:r>
      <w:proofErr w:type="spellStart"/>
      <w:r w:rsidRPr="00B93508">
        <w:rPr>
          <w:rFonts w:ascii="Arial" w:hAnsi="Arial" w:cs="Arial"/>
          <w:spacing w:val="-6"/>
          <w:sz w:val="22"/>
          <w:szCs w:val="22"/>
        </w:rPr>
        <w:t>p.z.p</w:t>
      </w:r>
      <w:proofErr w:type="spellEnd"/>
      <w:r w:rsidRPr="00B93508">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B93508">
        <w:rPr>
          <w:rFonts w:ascii="Arial" w:hAnsi="Arial" w:cs="Arial"/>
          <w:spacing w:val="-6"/>
          <w:sz w:val="22"/>
          <w:szCs w:val="22"/>
        </w:rPr>
        <w:br/>
      </w:r>
      <w:r w:rsidRPr="00B93508">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45229D39" w14:textId="77777777" w:rsidR="005B26BF" w:rsidRPr="00B93508" w:rsidRDefault="005B26BF" w:rsidP="005B26BF">
      <w:pPr>
        <w:spacing w:line="304" w:lineRule="exact"/>
        <w:ind w:left="852" w:hanging="425"/>
        <w:contextualSpacing/>
        <w:jc w:val="both"/>
        <w:rPr>
          <w:rFonts w:ascii="Arial" w:hAnsi="Arial" w:cs="Arial"/>
          <w:sz w:val="22"/>
          <w:szCs w:val="22"/>
        </w:rPr>
      </w:pPr>
    </w:p>
    <w:p w14:paraId="5BF67F01" w14:textId="77777777" w:rsidR="007A7F77" w:rsidRPr="00B93508" w:rsidRDefault="00475975" w:rsidP="0095536A">
      <w:pPr>
        <w:spacing w:line="304" w:lineRule="exact"/>
        <w:contextualSpacing/>
        <w:jc w:val="both"/>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70502E" w:rsidRPr="00B93508">
        <w:rPr>
          <w:rFonts w:ascii="Arial" w:hAnsi="Arial" w:cs="Arial"/>
          <w:sz w:val="22"/>
          <w:szCs w:val="22"/>
        </w:rPr>
        <w:t xml:space="preserve">Jeżeli </w:t>
      </w:r>
      <w:r w:rsidR="00433485" w:rsidRPr="00B93508">
        <w:rPr>
          <w:rFonts w:ascii="Arial" w:hAnsi="Arial" w:cs="Arial"/>
          <w:sz w:val="22"/>
          <w:szCs w:val="22"/>
        </w:rPr>
        <w:t>W</w:t>
      </w:r>
      <w:r w:rsidR="0070502E" w:rsidRPr="00B93508">
        <w:rPr>
          <w:rFonts w:ascii="Arial" w:hAnsi="Arial" w:cs="Arial"/>
          <w:sz w:val="22"/>
          <w:szCs w:val="22"/>
        </w:rPr>
        <w:t xml:space="preserve">ykonawca ma siedzibę lub miejsce zamieszkania poza </w:t>
      </w:r>
      <w:r w:rsidR="007529BB" w:rsidRPr="00B93508">
        <w:rPr>
          <w:rFonts w:ascii="Arial" w:hAnsi="Arial" w:cs="Arial"/>
          <w:sz w:val="22"/>
          <w:szCs w:val="22"/>
        </w:rPr>
        <w:t xml:space="preserve">granicami </w:t>
      </w:r>
      <w:r w:rsidR="003C23A8" w:rsidRPr="00B93508">
        <w:rPr>
          <w:rFonts w:ascii="Arial" w:hAnsi="Arial" w:cs="Arial"/>
          <w:sz w:val="22"/>
          <w:szCs w:val="22"/>
        </w:rPr>
        <w:t>Rzeczypospolitej Polskiej:</w:t>
      </w:r>
    </w:p>
    <w:p w14:paraId="1A732767" w14:textId="77777777" w:rsidR="00764BDF" w:rsidRPr="00B93508" w:rsidRDefault="00475975" w:rsidP="00F1451C">
      <w:pPr>
        <w:spacing w:line="304" w:lineRule="exact"/>
        <w:ind w:left="852" w:hanging="425"/>
        <w:jc w:val="both"/>
        <w:rPr>
          <w:rFonts w:ascii="Arial" w:hAnsi="Arial" w:cs="Arial"/>
          <w:spacing w:val="-6"/>
          <w:sz w:val="22"/>
          <w:szCs w:val="22"/>
        </w:rPr>
      </w:pPr>
      <w:r w:rsidRPr="00B93508">
        <w:rPr>
          <w:rFonts w:ascii="Arial" w:hAnsi="Arial" w:cs="Arial"/>
          <w:b/>
          <w:spacing w:val="-6"/>
          <w:sz w:val="22"/>
          <w:szCs w:val="22"/>
        </w:rPr>
        <w:t>1)</w:t>
      </w:r>
      <w:r w:rsidRPr="00B93508">
        <w:rPr>
          <w:rFonts w:ascii="Arial" w:hAnsi="Arial" w:cs="Arial"/>
          <w:b/>
          <w:spacing w:val="-6"/>
          <w:sz w:val="22"/>
          <w:szCs w:val="22"/>
        </w:rPr>
        <w:tab/>
      </w:r>
      <w:r w:rsidR="0070502E" w:rsidRPr="00B93508">
        <w:rPr>
          <w:rFonts w:ascii="Arial" w:hAnsi="Arial" w:cs="Arial"/>
          <w:spacing w:val="-6"/>
          <w:sz w:val="22"/>
          <w:szCs w:val="22"/>
        </w:rPr>
        <w:t>zamiast dokument</w:t>
      </w:r>
      <w:r w:rsidR="003C23A8" w:rsidRPr="00B93508">
        <w:rPr>
          <w:rFonts w:ascii="Arial" w:hAnsi="Arial" w:cs="Arial"/>
          <w:spacing w:val="-6"/>
          <w:sz w:val="22"/>
          <w:szCs w:val="22"/>
        </w:rPr>
        <w:t>ów</w:t>
      </w:r>
      <w:r w:rsidR="0070502E" w:rsidRPr="00B93508">
        <w:rPr>
          <w:rFonts w:ascii="Arial" w:hAnsi="Arial" w:cs="Arial"/>
          <w:spacing w:val="-6"/>
          <w:sz w:val="22"/>
          <w:szCs w:val="22"/>
        </w:rPr>
        <w:t xml:space="preserve">, o których mowa w </w:t>
      </w:r>
      <w:r w:rsidR="008C4E97" w:rsidRPr="00B93508">
        <w:rPr>
          <w:rFonts w:ascii="Arial" w:hAnsi="Arial" w:cs="Arial"/>
          <w:spacing w:val="-6"/>
          <w:sz w:val="22"/>
          <w:szCs w:val="22"/>
        </w:rPr>
        <w:t xml:space="preserve">ust. </w:t>
      </w:r>
      <w:r w:rsidR="000B6509" w:rsidRPr="00B93508">
        <w:rPr>
          <w:rFonts w:ascii="Arial" w:hAnsi="Arial" w:cs="Arial"/>
          <w:spacing w:val="-6"/>
          <w:sz w:val="22"/>
          <w:szCs w:val="22"/>
        </w:rPr>
        <w:t>3</w:t>
      </w:r>
      <w:r w:rsidR="008C4E97" w:rsidRPr="00B93508">
        <w:rPr>
          <w:rFonts w:ascii="Arial" w:hAnsi="Arial" w:cs="Arial"/>
          <w:spacing w:val="-6"/>
          <w:sz w:val="22"/>
          <w:szCs w:val="22"/>
        </w:rPr>
        <w:t xml:space="preserve"> pkt </w:t>
      </w:r>
      <w:r w:rsidR="00574B88" w:rsidRPr="00B93508">
        <w:rPr>
          <w:rFonts w:ascii="Arial" w:hAnsi="Arial" w:cs="Arial"/>
          <w:spacing w:val="-6"/>
          <w:sz w:val="22"/>
          <w:szCs w:val="22"/>
        </w:rPr>
        <w:t xml:space="preserve"> </w:t>
      </w:r>
      <w:r w:rsidR="00CB237D" w:rsidRPr="00B93508">
        <w:rPr>
          <w:rFonts w:ascii="Arial" w:hAnsi="Arial" w:cs="Arial"/>
          <w:spacing w:val="-6"/>
          <w:sz w:val="22"/>
          <w:szCs w:val="22"/>
        </w:rPr>
        <w:t xml:space="preserve">6 </w:t>
      </w:r>
      <w:r w:rsidR="00574B88" w:rsidRPr="00B93508">
        <w:rPr>
          <w:rFonts w:ascii="Arial" w:hAnsi="Arial" w:cs="Arial"/>
          <w:spacing w:val="-6"/>
          <w:sz w:val="22"/>
          <w:szCs w:val="22"/>
        </w:rPr>
        <w:t xml:space="preserve">i </w:t>
      </w:r>
      <w:r w:rsidR="00CB237D" w:rsidRPr="00B93508">
        <w:rPr>
          <w:rFonts w:ascii="Arial" w:hAnsi="Arial" w:cs="Arial"/>
          <w:spacing w:val="-6"/>
          <w:sz w:val="22"/>
          <w:szCs w:val="22"/>
        </w:rPr>
        <w:t>7</w:t>
      </w:r>
      <w:r w:rsidR="00EA6260" w:rsidRPr="00B93508">
        <w:rPr>
          <w:rFonts w:ascii="Arial" w:hAnsi="Arial" w:cs="Arial"/>
          <w:spacing w:val="-6"/>
          <w:sz w:val="22"/>
          <w:szCs w:val="22"/>
        </w:rPr>
        <w:t>,</w:t>
      </w:r>
      <w:r w:rsidR="0070502E" w:rsidRPr="00B93508">
        <w:rPr>
          <w:rFonts w:ascii="Arial" w:hAnsi="Arial" w:cs="Arial"/>
          <w:spacing w:val="-6"/>
          <w:sz w:val="22"/>
          <w:szCs w:val="22"/>
        </w:rPr>
        <w:t xml:space="preserve"> </w:t>
      </w:r>
      <w:r w:rsidR="007353EF" w:rsidRPr="00B93508">
        <w:rPr>
          <w:rFonts w:ascii="Arial" w:hAnsi="Arial" w:cs="Arial"/>
          <w:spacing w:val="-6"/>
          <w:sz w:val="22"/>
          <w:szCs w:val="22"/>
        </w:rPr>
        <w:t xml:space="preserve">składa informację </w:t>
      </w:r>
      <w:r w:rsidR="00536B13" w:rsidRPr="00B93508">
        <w:rPr>
          <w:rFonts w:ascii="Arial" w:hAnsi="Arial" w:cs="Arial"/>
          <w:spacing w:val="-6"/>
          <w:sz w:val="22"/>
          <w:szCs w:val="22"/>
        </w:rPr>
        <w:br/>
      </w:r>
      <w:r w:rsidR="007353EF" w:rsidRPr="00B93508">
        <w:rPr>
          <w:rFonts w:ascii="Arial" w:hAnsi="Arial" w:cs="Arial"/>
          <w:spacing w:val="-6"/>
          <w:sz w:val="22"/>
          <w:szCs w:val="22"/>
        </w:rPr>
        <w:t>z odpowiedniego</w:t>
      </w:r>
      <w:r w:rsidR="007560D8" w:rsidRPr="00B93508">
        <w:rPr>
          <w:rFonts w:ascii="Arial" w:hAnsi="Arial" w:cs="Arial"/>
          <w:spacing w:val="-6"/>
          <w:sz w:val="22"/>
          <w:szCs w:val="22"/>
        </w:rPr>
        <w:t xml:space="preserve"> </w:t>
      </w:r>
      <w:r w:rsidR="007353EF" w:rsidRPr="00B93508">
        <w:rPr>
          <w:rFonts w:ascii="Arial" w:hAnsi="Arial" w:cs="Arial"/>
          <w:spacing w:val="-6"/>
          <w:sz w:val="22"/>
          <w:szCs w:val="22"/>
        </w:rPr>
        <w:t>rejestru, takiego jak rejestr sądowy, albo, w przypadku braku takiego rejestru, inny równoważny dokument wydany</w:t>
      </w:r>
      <w:r w:rsidR="007560D8" w:rsidRPr="00B93508">
        <w:rPr>
          <w:rFonts w:ascii="Arial" w:hAnsi="Arial" w:cs="Arial"/>
          <w:spacing w:val="-6"/>
          <w:sz w:val="22"/>
          <w:szCs w:val="22"/>
        </w:rPr>
        <w:t xml:space="preserve"> </w:t>
      </w:r>
      <w:r w:rsidR="007353EF" w:rsidRPr="00B93508">
        <w:rPr>
          <w:rFonts w:ascii="Arial" w:hAnsi="Arial" w:cs="Arial"/>
          <w:spacing w:val="-6"/>
          <w:sz w:val="22"/>
          <w:szCs w:val="22"/>
        </w:rPr>
        <w:t xml:space="preserve">przez właściwy organ sądowy </w:t>
      </w:r>
      <w:r w:rsidR="00536B13" w:rsidRPr="00B93508">
        <w:rPr>
          <w:rFonts w:ascii="Arial" w:hAnsi="Arial" w:cs="Arial"/>
          <w:spacing w:val="-6"/>
          <w:sz w:val="22"/>
          <w:szCs w:val="22"/>
        </w:rPr>
        <w:br/>
      </w:r>
      <w:r w:rsidR="007353EF" w:rsidRPr="00B93508">
        <w:rPr>
          <w:rFonts w:ascii="Arial" w:hAnsi="Arial" w:cs="Arial"/>
          <w:spacing w:val="-6"/>
          <w:sz w:val="22"/>
          <w:szCs w:val="22"/>
        </w:rPr>
        <w:t>lub administracyjny kraju, w którym wykonawca ma siedzibę lub miejsce zamieszkania</w:t>
      </w:r>
      <w:r w:rsidR="00D56F32" w:rsidRPr="00B93508">
        <w:rPr>
          <w:rFonts w:ascii="Arial" w:hAnsi="Arial" w:cs="Arial"/>
          <w:spacing w:val="-6"/>
          <w:sz w:val="22"/>
          <w:szCs w:val="22"/>
        </w:rPr>
        <w:t xml:space="preserve"> </w:t>
      </w:r>
      <w:r w:rsidRPr="00B93508">
        <w:rPr>
          <w:rFonts w:ascii="Arial" w:hAnsi="Arial" w:cs="Arial"/>
          <w:spacing w:val="-6"/>
          <w:sz w:val="22"/>
          <w:szCs w:val="22"/>
        </w:rPr>
        <w:t>-</w:t>
      </w:r>
      <w:r w:rsidR="00D56F32" w:rsidRPr="00B93508">
        <w:rPr>
          <w:rFonts w:ascii="Arial" w:hAnsi="Arial" w:cs="Arial"/>
          <w:spacing w:val="-6"/>
          <w:sz w:val="22"/>
          <w:szCs w:val="22"/>
        </w:rPr>
        <w:t xml:space="preserve"> wystawione nie wcześniej niż 6 miesięcy przed jego złożeniem oraz </w:t>
      </w:r>
      <w:r w:rsidR="007560D8" w:rsidRPr="00B93508">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B93508">
        <w:rPr>
          <w:rFonts w:ascii="Arial" w:hAnsi="Arial" w:cs="Arial"/>
          <w:spacing w:val="-6"/>
          <w:sz w:val="22"/>
          <w:szCs w:val="22"/>
        </w:rPr>
        <w:t xml:space="preserve">ego beneficjentów rzeczywistych </w:t>
      </w:r>
      <w:r w:rsidRPr="00B93508">
        <w:rPr>
          <w:rFonts w:ascii="Arial" w:hAnsi="Arial" w:cs="Arial"/>
          <w:spacing w:val="-6"/>
          <w:sz w:val="22"/>
          <w:szCs w:val="22"/>
        </w:rPr>
        <w:t>-</w:t>
      </w:r>
      <w:r w:rsidR="00764BDF" w:rsidRPr="00B93508">
        <w:rPr>
          <w:rFonts w:ascii="Arial" w:hAnsi="Arial" w:cs="Arial"/>
          <w:spacing w:val="-6"/>
          <w:sz w:val="22"/>
          <w:szCs w:val="22"/>
        </w:rPr>
        <w:t xml:space="preserve"> wystawione nie wcześniej niż 3 miesiące przed jego złożeniem.</w:t>
      </w:r>
    </w:p>
    <w:p w14:paraId="4EBB4C52" w14:textId="77777777" w:rsidR="00090A4C"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090A4C" w:rsidRPr="00B93508">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sidRPr="00B93508">
        <w:rPr>
          <w:rFonts w:ascii="Arial" w:hAnsi="Arial" w:cs="Arial"/>
          <w:sz w:val="22"/>
          <w:szCs w:val="22"/>
        </w:rPr>
        <w:br/>
      </w:r>
      <w:r w:rsidR="00090A4C" w:rsidRPr="00B93508">
        <w:rPr>
          <w:rFonts w:ascii="Arial" w:hAnsi="Arial" w:cs="Arial"/>
          <w:sz w:val="22"/>
          <w:szCs w:val="22"/>
        </w:rPr>
        <w:t>do wszystkich przypadków wskazanych w SWZ</w:t>
      </w:r>
      <w:r w:rsidR="001204A0" w:rsidRPr="00B93508">
        <w:rPr>
          <w:rFonts w:ascii="Arial" w:hAnsi="Arial" w:cs="Arial"/>
          <w:sz w:val="22"/>
          <w:szCs w:val="22"/>
        </w:rPr>
        <w:t xml:space="preserve">, </w:t>
      </w:r>
      <w:r w:rsidR="00090A4C" w:rsidRPr="00B93508">
        <w:rPr>
          <w:rFonts w:ascii="Arial" w:hAnsi="Arial" w:cs="Arial"/>
          <w:sz w:val="22"/>
          <w:szCs w:val="22"/>
        </w:rPr>
        <w:t xml:space="preserve">zastępuje się je odpowiednio w całości lub w części dokumentem zawierającym odpowiednio oświadczenie wykonawcy, </w:t>
      </w:r>
      <w:r w:rsidR="00536B13" w:rsidRPr="00B93508">
        <w:rPr>
          <w:rFonts w:ascii="Arial" w:hAnsi="Arial" w:cs="Arial"/>
          <w:sz w:val="22"/>
          <w:szCs w:val="22"/>
        </w:rPr>
        <w:br/>
      </w:r>
      <w:r w:rsidR="00090A4C" w:rsidRPr="00B93508">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sidRPr="00B93508">
        <w:rPr>
          <w:rFonts w:ascii="Arial" w:hAnsi="Arial" w:cs="Arial"/>
          <w:sz w:val="22"/>
          <w:szCs w:val="22"/>
        </w:rPr>
        <w:br/>
      </w:r>
      <w:r w:rsidR="00090A4C" w:rsidRPr="00B93508">
        <w:rPr>
          <w:rFonts w:ascii="Arial" w:hAnsi="Arial" w:cs="Arial"/>
          <w:sz w:val="22"/>
          <w:szCs w:val="22"/>
        </w:rPr>
        <w:t xml:space="preserve">na siedzibę lub miejsce zamieszkania wykonawcy. </w:t>
      </w:r>
      <w:r w:rsidR="001204A0" w:rsidRPr="00B93508">
        <w:rPr>
          <w:rFonts w:ascii="Arial" w:hAnsi="Arial" w:cs="Arial"/>
          <w:sz w:val="22"/>
          <w:szCs w:val="22"/>
        </w:rPr>
        <w:t>Wymagania dotyczące terminu wystawienia dokumentów lub oświadczeń są analogiczne jak w ust. 4.</w:t>
      </w:r>
    </w:p>
    <w:p w14:paraId="026BBE95" w14:textId="77777777" w:rsidR="00DD6EE2" w:rsidRPr="00B93508" w:rsidRDefault="00475975" w:rsidP="00F1451C">
      <w:pPr>
        <w:pStyle w:val="pkt"/>
        <w:spacing w:before="0" w:after="0" w:line="304" w:lineRule="exact"/>
        <w:ind w:left="426" w:hanging="426"/>
        <w:rPr>
          <w:rFonts w:ascii="Arial" w:hAnsi="Arial" w:cs="Arial"/>
          <w:spacing w:val="-6"/>
          <w:sz w:val="22"/>
          <w:szCs w:val="22"/>
        </w:rPr>
      </w:pPr>
      <w:r w:rsidRPr="00B93508">
        <w:rPr>
          <w:rFonts w:ascii="Arial" w:hAnsi="Arial" w:cs="Arial"/>
          <w:b/>
          <w:spacing w:val="-6"/>
          <w:sz w:val="22"/>
          <w:szCs w:val="22"/>
        </w:rPr>
        <w:lastRenderedPageBreak/>
        <w:t>6.</w:t>
      </w:r>
      <w:r w:rsidRPr="00B93508">
        <w:rPr>
          <w:rFonts w:ascii="Arial" w:hAnsi="Arial" w:cs="Arial"/>
          <w:b/>
          <w:spacing w:val="-6"/>
          <w:sz w:val="22"/>
          <w:szCs w:val="22"/>
        </w:rPr>
        <w:tab/>
      </w:r>
      <w:r w:rsidR="004E2667" w:rsidRPr="00B93508">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B93508">
        <w:rPr>
          <w:rFonts w:ascii="Arial" w:hAnsi="Arial" w:cs="Arial"/>
          <w:spacing w:val="-6"/>
          <w:sz w:val="22"/>
          <w:szCs w:val="22"/>
        </w:rPr>
        <w:t>z dnia 17.02.2005 r</w:t>
      </w:r>
      <w:r w:rsidR="004E2667" w:rsidRPr="00B93508">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7A7B16F8" w14:textId="77777777" w:rsidR="00DD6EE2" w:rsidRPr="00B93508" w:rsidRDefault="00475975" w:rsidP="00F1451C">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rPr>
        <w:t>7.</w:t>
      </w:r>
      <w:r w:rsidRPr="00B93508">
        <w:rPr>
          <w:rFonts w:ascii="Arial" w:hAnsi="Arial" w:cs="Arial"/>
          <w:b/>
          <w:sz w:val="22"/>
          <w:szCs w:val="22"/>
        </w:rPr>
        <w:tab/>
      </w:r>
      <w:r w:rsidR="00351283" w:rsidRPr="00B93508">
        <w:rPr>
          <w:rFonts w:ascii="Arial" w:hAnsi="Arial" w:cs="Arial"/>
          <w:sz w:val="22"/>
          <w:szCs w:val="22"/>
        </w:rPr>
        <w:t xml:space="preserve">W zakresie nieuregulowanym ustawą </w:t>
      </w:r>
      <w:proofErr w:type="spellStart"/>
      <w:r w:rsidR="00CA7B83" w:rsidRPr="00B93508">
        <w:rPr>
          <w:rFonts w:ascii="Arial" w:hAnsi="Arial" w:cs="Arial"/>
          <w:sz w:val="22"/>
          <w:szCs w:val="22"/>
        </w:rPr>
        <w:t>p.z.p</w:t>
      </w:r>
      <w:proofErr w:type="spellEnd"/>
      <w:r w:rsidR="00CA7B83" w:rsidRPr="00B93508">
        <w:rPr>
          <w:rFonts w:ascii="Arial" w:hAnsi="Arial" w:cs="Arial"/>
          <w:sz w:val="22"/>
          <w:szCs w:val="22"/>
        </w:rPr>
        <w:t xml:space="preserve">. </w:t>
      </w:r>
      <w:r w:rsidR="00351283" w:rsidRPr="00B93508">
        <w:rPr>
          <w:rFonts w:ascii="Arial" w:hAnsi="Arial" w:cs="Arial"/>
          <w:sz w:val="22"/>
          <w:szCs w:val="22"/>
        </w:rPr>
        <w:t xml:space="preserve">lub niniejszą SWZ do oświadczeń </w:t>
      </w:r>
      <w:r w:rsidR="00781666" w:rsidRPr="00B93508">
        <w:rPr>
          <w:rFonts w:ascii="Arial" w:hAnsi="Arial" w:cs="Arial"/>
          <w:sz w:val="22"/>
          <w:szCs w:val="22"/>
        </w:rPr>
        <w:t>i </w:t>
      </w:r>
      <w:r w:rsidR="00351283" w:rsidRPr="00B93508">
        <w:rPr>
          <w:rFonts w:ascii="Arial" w:hAnsi="Arial" w:cs="Arial"/>
          <w:sz w:val="22"/>
          <w:szCs w:val="22"/>
        </w:rPr>
        <w:t>dokumentów składanych przez Wykonawcę w postępowaniu, zastosowanie mają przepisy rozporządzenia Ministra Rozwoju</w:t>
      </w:r>
      <w:r w:rsidR="00FC24D2" w:rsidRPr="00B93508">
        <w:rPr>
          <w:rFonts w:ascii="Arial" w:hAnsi="Arial" w:cs="Arial"/>
          <w:sz w:val="22"/>
          <w:szCs w:val="22"/>
        </w:rPr>
        <w:t xml:space="preserve">, Pracy i Technologii </w:t>
      </w:r>
      <w:r w:rsidR="00351283" w:rsidRPr="00B93508">
        <w:rPr>
          <w:rFonts w:ascii="Arial" w:hAnsi="Arial" w:cs="Arial"/>
          <w:sz w:val="22"/>
          <w:szCs w:val="22"/>
        </w:rPr>
        <w:t>z dnia 2</w:t>
      </w:r>
      <w:r w:rsidR="00FC24D2" w:rsidRPr="00B93508">
        <w:rPr>
          <w:rFonts w:ascii="Arial" w:hAnsi="Arial" w:cs="Arial"/>
          <w:sz w:val="22"/>
          <w:szCs w:val="22"/>
        </w:rPr>
        <w:t xml:space="preserve">3 grudnia 2020 r. </w:t>
      </w:r>
      <w:r w:rsidR="00351283" w:rsidRPr="00B93508">
        <w:rPr>
          <w:rFonts w:ascii="Arial" w:hAnsi="Arial" w:cs="Arial"/>
          <w:i/>
          <w:sz w:val="22"/>
          <w:szCs w:val="22"/>
        </w:rPr>
        <w:t xml:space="preserve">w sprawie </w:t>
      </w:r>
      <w:r w:rsidR="00FC24D2" w:rsidRPr="00B93508">
        <w:rPr>
          <w:rFonts w:ascii="Arial" w:hAnsi="Arial" w:cs="Arial"/>
          <w:i/>
          <w:sz w:val="22"/>
          <w:szCs w:val="22"/>
        </w:rPr>
        <w:t xml:space="preserve">podmiotowych środków dowodowych oraz innych dokumentów lub oświadczeń, jakich może żądać zamawiający od wykonawcy </w:t>
      </w:r>
      <w:r w:rsidR="00351283" w:rsidRPr="00B93508">
        <w:rPr>
          <w:rFonts w:ascii="Arial" w:hAnsi="Arial" w:cs="Arial"/>
          <w:sz w:val="22"/>
          <w:szCs w:val="22"/>
        </w:rPr>
        <w:t xml:space="preserve">(Dz. U. z </w:t>
      </w:r>
      <w:r w:rsidR="00A05727" w:rsidRPr="00B93508">
        <w:rPr>
          <w:rFonts w:ascii="Arial" w:hAnsi="Arial" w:cs="Arial"/>
          <w:sz w:val="22"/>
          <w:szCs w:val="22"/>
        </w:rPr>
        <w:t xml:space="preserve">2020 </w:t>
      </w:r>
      <w:r w:rsidR="00351283" w:rsidRPr="00B93508">
        <w:rPr>
          <w:rFonts w:ascii="Arial" w:hAnsi="Arial" w:cs="Arial"/>
          <w:sz w:val="22"/>
          <w:szCs w:val="22"/>
        </w:rPr>
        <w:t xml:space="preserve">r. poz. </w:t>
      </w:r>
      <w:r w:rsidR="00E92077" w:rsidRPr="00B93508">
        <w:rPr>
          <w:rFonts w:ascii="Arial" w:hAnsi="Arial" w:cs="Arial"/>
          <w:sz w:val="22"/>
          <w:szCs w:val="22"/>
        </w:rPr>
        <w:t>2415</w:t>
      </w:r>
      <w:r w:rsidR="00351283" w:rsidRPr="00B93508">
        <w:rPr>
          <w:rFonts w:ascii="Arial" w:hAnsi="Arial" w:cs="Arial"/>
          <w:sz w:val="22"/>
          <w:szCs w:val="22"/>
        </w:rPr>
        <w:t xml:space="preserve">; zwanym dalej </w:t>
      </w:r>
      <w:r w:rsidRPr="00B93508">
        <w:rPr>
          <w:rFonts w:ascii="Arial" w:hAnsi="Arial" w:cs="Arial"/>
          <w:sz w:val="22"/>
          <w:szCs w:val="22"/>
        </w:rPr>
        <w:t>"</w:t>
      </w:r>
      <w:proofErr w:type="spellStart"/>
      <w:r w:rsidR="00351283" w:rsidRPr="00B93508">
        <w:rPr>
          <w:rFonts w:ascii="Arial" w:hAnsi="Arial" w:cs="Arial"/>
          <w:sz w:val="22"/>
          <w:szCs w:val="22"/>
        </w:rPr>
        <w:t>r</w:t>
      </w:r>
      <w:r w:rsidR="00B60958" w:rsidRPr="00B93508">
        <w:rPr>
          <w:rFonts w:ascii="Arial" w:hAnsi="Arial" w:cs="Arial"/>
          <w:sz w:val="22"/>
          <w:szCs w:val="22"/>
        </w:rPr>
        <w:t>.p.ś.d</w:t>
      </w:r>
      <w:proofErr w:type="spellEnd"/>
      <w:r w:rsidR="00B60958" w:rsidRPr="00B93508">
        <w:rPr>
          <w:rFonts w:ascii="Arial" w:hAnsi="Arial" w:cs="Arial"/>
          <w:sz w:val="22"/>
          <w:szCs w:val="22"/>
        </w:rPr>
        <w:t>.</w:t>
      </w:r>
      <w:r w:rsidRPr="00B93508">
        <w:rPr>
          <w:rFonts w:ascii="Arial" w:hAnsi="Arial" w:cs="Arial"/>
          <w:sz w:val="22"/>
          <w:szCs w:val="22"/>
        </w:rPr>
        <w:t>"</w:t>
      </w:r>
      <w:r w:rsidR="00351283" w:rsidRPr="00B93508">
        <w:rPr>
          <w:rFonts w:ascii="Arial" w:hAnsi="Arial" w:cs="Arial"/>
          <w:sz w:val="22"/>
          <w:szCs w:val="22"/>
        </w:rPr>
        <w:t>)</w:t>
      </w:r>
      <w:r w:rsidR="00E92077" w:rsidRPr="00B93508">
        <w:rPr>
          <w:rFonts w:ascii="Arial" w:hAnsi="Arial" w:cs="Arial"/>
          <w:sz w:val="22"/>
          <w:szCs w:val="22"/>
        </w:rPr>
        <w:t xml:space="preserve"> oraz przepisy rozporządzenia </w:t>
      </w:r>
      <w:r w:rsidR="00DD6EE2" w:rsidRPr="00B93508">
        <w:rPr>
          <w:rFonts w:ascii="Arial" w:hAnsi="Arial" w:cs="Arial"/>
          <w:sz w:val="22"/>
          <w:szCs w:val="22"/>
        </w:rPr>
        <w:t xml:space="preserve">Prezesa Rady Ministrów z dnia 30 grudnia 2020 r. </w:t>
      </w:r>
      <w:r w:rsidR="00DD6EE2" w:rsidRPr="00B93508">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sidRPr="00B93508">
        <w:rPr>
          <w:rFonts w:ascii="Arial" w:hAnsi="Arial" w:cs="Arial"/>
          <w:i/>
          <w:iCs/>
          <w:sz w:val="22"/>
          <w:szCs w:val="22"/>
          <w:shd w:val="clear" w:color="auto" w:fill="FFFFFF"/>
        </w:rPr>
        <w:t> </w:t>
      </w:r>
      <w:r w:rsidR="00DD6EE2" w:rsidRPr="00B93508">
        <w:rPr>
          <w:rFonts w:ascii="Arial" w:hAnsi="Arial" w:cs="Arial"/>
          <w:i/>
          <w:iCs/>
          <w:sz w:val="22"/>
          <w:szCs w:val="22"/>
          <w:shd w:val="clear" w:color="auto" w:fill="FFFFFF"/>
        </w:rPr>
        <w:t xml:space="preserve">postępowaniu o udzielenie zamówienia publicznego lub konkursie  </w:t>
      </w:r>
      <w:r w:rsidR="00DD6EE2" w:rsidRPr="00B93508">
        <w:rPr>
          <w:rFonts w:ascii="Arial" w:hAnsi="Arial" w:cs="Arial"/>
          <w:sz w:val="22"/>
          <w:szCs w:val="22"/>
          <w:shd w:val="clear" w:color="auto" w:fill="FFFFFF"/>
        </w:rPr>
        <w:t>(Dz.U. z 2020 r. poz. 2452</w:t>
      </w:r>
      <w:r w:rsidR="00B60958" w:rsidRPr="00B93508">
        <w:rPr>
          <w:rFonts w:ascii="Arial" w:hAnsi="Arial" w:cs="Arial"/>
          <w:sz w:val="22"/>
          <w:szCs w:val="22"/>
        </w:rPr>
        <w:t xml:space="preserve"> zwanym dalej </w:t>
      </w:r>
      <w:r w:rsidRPr="00B93508">
        <w:rPr>
          <w:rFonts w:ascii="Arial" w:hAnsi="Arial" w:cs="Arial"/>
          <w:sz w:val="22"/>
          <w:szCs w:val="22"/>
        </w:rPr>
        <w:t>"</w:t>
      </w:r>
      <w:proofErr w:type="spellStart"/>
      <w:r w:rsidR="00B60958" w:rsidRPr="00B93508">
        <w:rPr>
          <w:rFonts w:ascii="Arial" w:hAnsi="Arial" w:cs="Arial"/>
          <w:sz w:val="22"/>
          <w:szCs w:val="22"/>
        </w:rPr>
        <w:t>r.d.e</w:t>
      </w:r>
      <w:proofErr w:type="spellEnd"/>
      <w:r w:rsidR="00B60958" w:rsidRPr="00B93508">
        <w:rPr>
          <w:rFonts w:ascii="Arial" w:hAnsi="Arial" w:cs="Arial"/>
          <w:sz w:val="22"/>
          <w:szCs w:val="22"/>
        </w:rPr>
        <w:t>.</w:t>
      </w:r>
      <w:r w:rsidRPr="00B93508">
        <w:rPr>
          <w:rFonts w:ascii="Arial" w:hAnsi="Arial" w:cs="Arial"/>
          <w:sz w:val="22"/>
          <w:szCs w:val="22"/>
        </w:rPr>
        <w:t>"</w:t>
      </w:r>
      <w:r w:rsidR="00DD6EE2" w:rsidRPr="00B93508">
        <w:rPr>
          <w:rFonts w:ascii="Arial" w:hAnsi="Arial" w:cs="Arial"/>
          <w:sz w:val="22"/>
          <w:szCs w:val="22"/>
          <w:shd w:val="clear" w:color="auto" w:fill="FFFFFF"/>
        </w:rPr>
        <w:t>)</w:t>
      </w:r>
      <w:r w:rsidR="005B26BF" w:rsidRPr="00B93508">
        <w:rPr>
          <w:rFonts w:ascii="Arial" w:hAnsi="Arial" w:cs="Arial"/>
          <w:sz w:val="22"/>
          <w:szCs w:val="22"/>
          <w:shd w:val="clear" w:color="auto" w:fill="FFFFFF"/>
        </w:rPr>
        <w:t>.</w:t>
      </w:r>
    </w:p>
    <w:p w14:paraId="5F2D14D1" w14:textId="77777777" w:rsidR="00D5707E" w:rsidRPr="00B93508" w:rsidRDefault="005B26BF" w:rsidP="005B26BF">
      <w:pPr>
        <w:pStyle w:val="pkt"/>
        <w:spacing w:before="0" w:after="0" w:line="304" w:lineRule="exact"/>
        <w:ind w:left="426" w:hanging="426"/>
        <w:rPr>
          <w:rFonts w:ascii="Arial" w:hAnsi="Arial" w:cs="Arial"/>
          <w:sz w:val="22"/>
          <w:szCs w:val="22"/>
        </w:rPr>
      </w:pPr>
      <w:r w:rsidRPr="00B93508">
        <w:rPr>
          <w:rFonts w:ascii="Arial" w:hAnsi="Arial" w:cs="Arial"/>
          <w:b/>
          <w:sz w:val="22"/>
          <w:szCs w:val="22"/>
        </w:rPr>
        <w:t>8</w:t>
      </w:r>
      <w:r w:rsidRPr="00B93508">
        <w:rPr>
          <w:rFonts w:ascii="Arial" w:hAnsi="Arial" w:cs="Arial"/>
          <w:sz w:val="22"/>
          <w:szCs w:val="22"/>
        </w:rPr>
        <w:t>.</w:t>
      </w:r>
      <w:r w:rsidRPr="00B93508">
        <w:rPr>
          <w:rFonts w:ascii="Arial" w:hAnsi="Arial" w:cs="Arial"/>
          <w:sz w:val="22"/>
          <w:szCs w:val="22"/>
        </w:rPr>
        <w:tab/>
        <w:t>Zamawiający, zgodnie z treścią art. 2 oraz art. 7 ustawy dot. bezpieczeństwa narodowego, przed wyborem najkorzystniejszej oferty sprawdza czy Wykonawca, którego o</w:t>
      </w:r>
      <w:r w:rsidR="00D5707E" w:rsidRPr="00B93508">
        <w:rPr>
          <w:rFonts w:ascii="Arial" w:hAnsi="Arial" w:cs="Arial"/>
          <w:sz w:val="22"/>
          <w:szCs w:val="22"/>
        </w:rPr>
        <w:t>ferta została najwyżej oceniona:</w:t>
      </w:r>
    </w:p>
    <w:p w14:paraId="5F8475E8" w14:textId="77777777" w:rsidR="00D5707E" w:rsidRPr="00B93508" w:rsidRDefault="00D5707E" w:rsidP="007D650B">
      <w:pPr>
        <w:pStyle w:val="pkt"/>
        <w:spacing w:before="0" w:after="0" w:line="304" w:lineRule="exact"/>
        <w:ind w:firstLine="0"/>
        <w:rPr>
          <w:rFonts w:ascii="Arial" w:hAnsi="Arial" w:cs="Arial"/>
          <w:sz w:val="22"/>
          <w:szCs w:val="22"/>
        </w:rPr>
      </w:pPr>
      <w:r w:rsidRPr="00B93508">
        <w:rPr>
          <w:rFonts w:ascii="Arial" w:hAnsi="Arial" w:cs="Arial"/>
          <w:b/>
          <w:sz w:val="22"/>
          <w:szCs w:val="22"/>
        </w:rPr>
        <w:t>1)</w:t>
      </w:r>
      <w:r w:rsidR="005B26BF" w:rsidRPr="00B93508">
        <w:rPr>
          <w:rFonts w:ascii="Arial" w:hAnsi="Arial" w:cs="Arial"/>
          <w:sz w:val="22"/>
          <w:szCs w:val="22"/>
        </w:rPr>
        <w:t xml:space="preserve"> znajduje się na liście osób i podmiotów podlegających wykluczeniu z postępowania</w:t>
      </w:r>
      <w:r w:rsidRPr="00B93508">
        <w:rPr>
          <w:rFonts w:ascii="Arial" w:hAnsi="Arial" w:cs="Arial"/>
          <w:sz w:val="22"/>
          <w:szCs w:val="22"/>
        </w:rPr>
        <w:t>. Lista jest publikowana w Biuletynie Informacji Publicznej na stronie podmiotowej ministra właściwego do spraw wewnętrznych.</w:t>
      </w:r>
      <w:r w:rsidR="006A4204" w:rsidRPr="00B93508">
        <w:rPr>
          <w:rFonts w:ascii="Arial" w:hAnsi="Arial" w:cs="Arial"/>
          <w:sz w:val="22"/>
          <w:szCs w:val="22"/>
        </w:rPr>
        <w:t xml:space="preserve"> </w:t>
      </w:r>
      <w:r w:rsidRPr="00B93508">
        <w:rPr>
          <w:rFonts w:ascii="Arial" w:hAnsi="Arial" w:cs="Arial"/>
          <w:sz w:val="22"/>
          <w:szCs w:val="22"/>
        </w:rPr>
        <w:t>lub</w:t>
      </w:r>
    </w:p>
    <w:p w14:paraId="77AC3944" w14:textId="77777777" w:rsidR="00D5707E" w:rsidRPr="00B93508" w:rsidRDefault="00D5707E" w:rsidP="007D650B">
      <w:pPr>
        <w:pStyle w:val="pkt"/>
        <w:spacing w:before="0" w:after="0" w:line="304" w:lineRule="exact"/>
        <w:ind w:firstLine="0"/>
        <w:rPr>
          <w:rFonts w:ascii="Arial" w:hAnsi="Arial" w:cs="Arial"/>
          <w:sz w:val="22"/>
          <w:szCs w:val="22"/>
        </w:rPr>
      </w:pPr>
      <w:r w:rsidRPr="00B93508">
        <w:rPr>
          <w:rFonts w:ascii="Arial" w:hAnsi="Arial" w:cs="Arial"/>
          <w:b/>
          <w:sz w:val="22"/>
          <w:szCs w:val="22"/>
        </w:rPr>
        <w:t>2)</w:t>
      </w:r>
      <w:r w:rsidR="006A4204" w:rsidRPr="00B93508">
        <w:rPr>
          <w:rFonts w:ascii="Arial" w:hAnsi="Arial" w:cs="Arial"/>
          <w:sz w:val="22"/>
          <w:szCs w:val="22"/>
        </w:rPr>
        <w:t xml:space="preserve"> został wymieniony w wykazie określonym w rozporządzeniu Rady (WE) nr 765/2006 z dnia 18 maja 2006 r. dotyczącego środków ograniczających w związku z sytuacją na Białorusi i udziałem Białorusi w agresji Rosji wobec Ukrainy, (dalej jako </w:t>
      </w:r>
      <w:r w:rsidR="006A4204" w:rsidRPr="00B93508">
        <w:rPr>
          <w:rFonts w:ascii="Arial" w:hAnsi="Arial" w:cs="Arial"/>
          <w:b/>
          <w:sz w:val="22"/>
          <w:szCs w:val="22"/>
        </w:rPr>
        <w:t>„Rozporządzenie 765/2006”</w:t>
      </w:r>
      <w:r w:rsidR="006A4204" w:rsidRPr="00B93508">
        <w:rPr>
          <w:rFonts w:ascii="Arial" w:hAnsi="Arial" w:cs="Arial"/>
          <w:sz w:val="22"/>
          <w:szCs w:val="22"/>
        </w:rPr>
        <w:t>), lub</w:t>
      </w:r>
    </w:p>
    <w:p w14:paraId="251DECCD" w14:textId="77777777" w:rsidR="005B26BF" w:rsidRPr="00B93508" w:rsidRDefault="00D5707E" w:rsidP="007D650B">
      <w:pPr>
        <w:pStyle w:val="pkt"/>
        <w:spacing w:before="0" w:after="0" w:line="304" w:lineRule="exact"/>
        <w:ind w:firstLine="0"/>
        <w:rPr>
          <w:rFonts w:ascii="Arial" w:hAnsi="Arial" w:cs="Arial"/>
          <w:sz w:val="22"/>
          <w:szCs w:val="22"/>
        </w:rPr>
      </w:pPr>
      <w:r w:rsidRPr="00B93508">
        <w:rPr>
          <w:rFonts w:ascii="Arial" w:hAnsi="Arial" w:cs="Arial"/>
          <w:b/>
          <w:sz w:val="22"/>
          <w:szCs w:val="22"/>
        </w:rPr>
        <w:t>3)</w:t>
      </w:r>
      <w:r w:rsidRPr="00B93508">
        <w:rPr>
          <w:rFonts w:ascii="Arial" w:hAnsi="Arial" w:cs="Arial"/>
          <w:sz w:val="22"/>
          <w:szCs w:val="22"/>
        </w:rPr>
        <w:t xml:space="preserve"> </w:t>
      </w:r>
      <w:r w:rsidR="006A4204" w:rsidRPr="00B93508">
        <w:rPr>
          <w:rFonts w:ascii="Arial" w:hAnsi="Arial" w:cs="Arial"/>
          <w:sz w:val="22"/>
          <w:szCs w:val="22"/>
        </w:rPr>
        <w:t>został wymieniony w wykazie określonym</w:t>
      </w:r>
      <w:r w:rsidR="005B26BF" w:rsidRPr="00B93508">
        <w:rPr>
          <w:rFonts w:ascii="Arial" w:hAnsi="Arial" w:cs="Arial"/>
          <w:sz w:val="22"/>
          <w:szCs w:val="22"/>
        </w:rPr>
        <w:t xml:space="preserve"> </w:t>
      </w:r>
      <w:r w:rsidR="006A4204" w:rsidRPr="00B93508">
        <w:rPr>
          <w:rFonts w:ascii="Arial" w:hAnsi="Arial" w:cs="Arial"/>
          <w:sz w:val="22"/>
          <w:szCs w:val="22"/>
        </w:rPr>
        <w:t xml:space="preserve">w rozporządzeniu Rady (UE) nr 269/2014 z dnia 17 marca 2014 r. w sprawie środków ograniczających w odniesieniu do działań podważających integralność terytorialną, suwerenność i niezależność Ukrainy lub im zagrażających, (dalej jako </w:t>
      </w:r>
      <w:r w:rsidR="006A4204" w:rsidRPr="00B93508">
        <w:rPr>
          <w:rFonts w:ascii="Arial" w:hAnsi="Arial" w:cs="Arial"/>
          <w:b/>
          <w:sz w:val="22"/>
          <w:szCs w:val="22"/>
        </w:rPr>
        <w:t>„Rozporządzenie 269/2014”</w:t>
      </w:r>
      <w:r w:rsidR="006A4204" w:rsidRPr="00B93508">
        <w:rPr>
          <w:rFonts w:ascii="Arial" w:hAnsi="Arial" w:cs="Arial"/>
          <w:sz w:val="22"/>
          <w:szCs w:val="22"/>
        </w:rPr>
        <w:t>)</w:t>
      </w:r>
      <w:r w:rsidR="00403FF2" w:rsidRPr="00B93508">
        <w:rPr>
          <w:rFonts w:ascii="Arial" w:hAnsi="Arial" w:cs="Arial"/>
          <w:sz w:val="22"/>
          <w:szCs w:val="22"/>
        </w:rPr>
        <w:t>.</w:t>
      </w:r>
    </w:p>
    <w:p w14:paraId="08123B22" w14:textId="77777777" w:rsidR="004C1C48" w:rsidRPr="00B93508" w:rsidRDefault="004C1C48" w:rsidP="005B26BF">
      <w:pPr>
        <w:pStyle w:val="pkt"/>
        <w:spacing w:before="0" w:after="0" w:line="304" w:lineRule="exact"/>
        <w:ind w:left="426" w:hanging="426"/>
        <w:rPr>
          <w:rFonts w:ascii="Arial" w:hAnsi="Arial" w:cs="Arial"/>
          <w:sz w:val="22"/>
          <w:szCs w:val="22"/>
        </w:rPr>
      </w:pPr>
    </w:p>
    <w:p w14:paraId="3E7345D8" w14:textId="77777777" w:rsidR="00C135CB" w:rsidRPr="00B93508"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B93508">
        <w:rPr>
          <w:rFonts w:ascii="Arial" w:hAnsi="Arial" w:cs="Arial"/>
          <w:b/>
          <w:sz w:val="22"/>
          <w:szCs w:val="22"/>
        </w:rPr>
        <w:t>X.</w:t>
      </w:r>
      <w:r w:rsidRPr="00B93508">
        <w:rPr>
          <w:rFonts w:ascii="Arial" w:hAnsi="Arial" w:cs="Arial"/>
          <w:b/>
          <w:sz w:val="22"/>
          <w:szCs w:val="22"/>
        </w:rPr>
        <w:tab/>
      </w:r>
      <w:r w:rsidR="0055240B" w:rsidRPr="00B93508">
        <w:rPr>
          <w:rFonts w:ascii="Arial" w:hAnsi="Arial" w:cs="Arial"/>
          <w:b/>
          <w:sz w:val="22"/>
          <w:szCs w:val="22"/>
        </w:rPr>
        <w:t xml:space="preserve">POLEGANIE </w:t>
      </w:r>
      <w:r w:rsidR="002307A6" w:rsidRPr="00B93508">
        <w:rPr>
          <w:rFonts w:ascii="Arial" w:hAnsi="Arial" w:cs="Arial"/>
          <w:b/>
          <w:sz w:val="22"/>
          <w:szCs w:val="22"/>
        </w:rPr>
        <w:t>NA ZASOBACH INNYCH PODMIOTÓW</w:t>
      </w:r>
    </w:p>
    <w:p w14:paraId="674B35AD" w14:textId="77777777" w:rsidR="00AA6CDC"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AA6CDC" w:rsidRPr="00B93508">
        <w:rPr>
          <w:rFonts w:ascii="Arial" w:hAnsi="Arial" w:cs="Arial"/>
          <w:sz w:val="22"/>
          <w:szCs w:val="22"/>
          <w:shd w:val="clear" w:color="auto" w:fill="FFFFFF"/>
        </w:rPr>
        <w:t xml:space="preserve">Wykonawca może w celu potwierdzenia spełniania warunków udziału w postępowaniu </w:t>
      </w:r>
      <w:r w:rsidR="00536B13" w:rsidRPr="00B93508">
        <w:rPr>
          <w:rFonts w:ascii="Arial" w:hAnsi="Arial" w:cs="Arial"/>
          <w:sz w:val="22"/>
          <w:szCs w:val="22"/>
          <w:shd w:val="clear" w:color="auto" w:fill="FFFFFF"/>
        </w:rPr>
        <w:br/>
      </w:r>
      <w:r w:rsidR="00AA6CDC" w:rsidRPr="00B93508">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sidRPr="00B93508">
        <w:rPr>
          <w:rFonts w:ascii="Arial" w:hAnsi="Arial" w:cs="Arial"/>
          <w:sz w:val="22"/>
          <w:szCs w:val="22"/>
          <w:shd w:val="clear" w:color="auto" w:fill="FFFFFF"/>
        </w:rPr>
        <w:br/>
      </w:r>
      <w:r w:rsidR="00AA6CDC" w:rsidRPr="00B93508">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B93508">
        <w:rPr>
          <w:rFonts w:ascii="Arial" w:hAnsi="Arial" w:cs="Arial"/>
          <w:sz w:val="22"/>
          <w:szCs w:val="22"/>
        </w:rPr>
        <w:t>prawnych</w:t>
      </w:r>
      <w:r w:rsidR="00AA6CDC" w:rsidRPr="00B93508">
        <w:rPr>
          <w:rFonts w:ascii="Arial" w:hAnsi="Arial" w:cs="Arial"/>
          <w:sz w:val="22"/>
          <w:szCs w:val="22"/>
          <w:shd w:val="clear" w:color="auto" w:fill="FFFFFF"/>
        </w:rPr>
        <w:t>.</w:t>
      </w:r>
    </w:p>
    <w:p w14:paraId="4B570F41" w14:textId="77777777" w:rsidR="003A4917"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3A4917" w:rsidRPr="00B93508">
        <w:rPr>
          <w:rFonts w:ascii="Arial" w:hAnsi="Arial" w:cs="Arial"/>
          <w:sz w:val="22"/>
          <w:szCs w:val="22"/>
        </w:rPr>
        <w:t xml:space="preserve">Wymagania dotyczące polegania na zdolnościach lub sytuacjach innych podmiotów, </w:t>
      </w:r>
      <w:r w:rsidR="00536B13" w:rsidRPr="00B93508">
        <w:rPr>
          <w:rFonts w:ascii="Arial" w:hAnsi="Arial" w:cs="Arial"/>
          <w:sz w:val="22"/>
          <w:szCs w:val="22"/>
        </w:rPr>
        <w:br/>
      </w:r>
      <w:r w:rsidR="003A4917" w:rsidRPr="00B93508">
        <w:rPr>
          <w:rFonts w:ascii="Arial" w:hAnsi="Arial" w:cs="Arial"/>
          <w:sz w:val="22"/>
          <w:szCs w:val="22"/>
        </w:rPr>
        <w:t>o których mowa w ust.1:</w:t>
      </w:r>
    </w:p>
    <w:p w14:paraId="65F10F8C" w14:textId="77777777" w:rsidR="003A4917" w:rsidRPr="00B93508" w:rsidRDefault="00475975" w:rsidP="00F1451C">
      <w:pPr>
        <w:spacing w:line="304" w:lineRule="exact"/>
        <w:ind w:left="852" w:hanging="426"/>
        <w:contextualSpacing/>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DF0064" w:rsidRPr="00B93508">
        <w:rPr>
          <w:rFonts w:ascii="Arial" w:hAnsi="Arial" w:cs="Arial"/>
          <w:sz w:val="22"/>
          <w:szCs w:val="22"/>
        </w:rPr>
        <w:t>W</w:t>
      </w:r>
      <w:r w:rsidR="003A4917" w:rsidRPr="00B93508">
        <w:rPr>
          <w:rFonts w:ascii="Arial" w:hAnsi="Arial" w:cs="Arial"/>
          <w:sz w:val="22"/>
          <w:szCs w:val="22"/>
        </w:rPr>
        <w:t xml:space="preserve">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w:t>
      </w:r>
      <w:r w:rsidR="003A4917" w:rsidRPr="00B93508">
        <w:rPr>
          <w:rFonts w:ascii="Arial" w:hAnsi="Arial" w:cs="Arial"/>
          <w:sz w:val="22"/>
          <w:szCs w:val="22"/>
        </w:rPr>
        <w:lastRenderedPageBreak/>
        <w:t>na potrzeby realizacji zamówienia</w:t>
      </w:r>
      <w:r w:rsidR="00EB37EE" w:rsidRPr="00B93508">
        <w:rPr>
          <w:rFonts w:ascii="Arial" w:hAnsi="Arial" w:cs="Arial"/>
          <w:sz w:val="22"/>
          <w:szCs w:val="22"/>
        </w:rPr>
        <w:t xml:space="preserve"> lub inny podmiotowy środek dowodowy potwierdzający tą okoliczność</w:t>
      </w:r>
      <w:r w:rsidR="003A4917" w:rsidRPr="00B93508">
        <w:rPr>
          <w:rFonts w:ascii="Arial" w:hAnsi="Arial" w:cs="Arial"/>
          <w:sz w:val="22"/>
          <w:szCs w:val="22"/>
        </w:rPr>
        <w:t>;</w:t>
      </w:r>
    </w:p>
    <w:p w14:paraId="6BEE4D04" w14:textId="77777777" w:rsidR="007E3F98"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EB37EE" w:rsidRPr="00B93508">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sidRPr="00B93508">
        <w:rPr>
          <w:rFonts w:ascii="Arial" w:hAnsi="Arial" w:cs="Arial"/>
          <w:sz w:val="22"/>
          <w:szCs w:val="22"/>
          <w:shd w:val="clear" w:color="auto" w:fill="FFFFFF"/>
        </w:rPr>
        <w:br/>
      </w:r>
      <w:r w:rsidR="00EB37EE" w:rsidRPr="00B93508">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300D8685" w14:textId="77777777" w:rsidR="00EE72F4"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7E3F98" w:rsidRPr="00B93508">
        <w:rPr>
          <w:rFonts w:ascii="Arial" w:hAnsi="Arial" w:cs="Arial"/>
          <w:sz w:val="22"/>
          <w:szCs w:val="22"/>
          <w:shd w:val="clear" w:color="auto" w:fill="FFFFFF"/>
        </w:rPr>
        <w:t xml:space="preserve">W odniesieniu do warunków dotyczących wykształcenia, kwalifikacji zawodowych </w:t>
      </w:r>
      <w:r w:rsidR="00536B13" w:rsidRPr="00B93508">
        <w:rPr>
          <w:rFonts w:ascii="Arial" w:hAnsi="Arial" w:cs="Arial"/>
          <w:sz w:val="22"/>
          <w:szCs w:val="22"/>
          <w:shd w:val="clear" w:color="auto" w:fill="FFFFFF"/>
        </w:rPr>
        <w:br/>
      </w:r>
      <w:r w:rsidR="007E3F98" w:rsidRPr="00B93508">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11EE5DBB" w14:textId="77777777" w:rsidR="00A80284"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EE72F4" w:rsidRPr="00B93508">
        <w:rPr>
          <w:rFonts w:ascii="Arial" w:hAnsi="Arial" w:cs="Arial"/>
          <w:sz w:val="22"/>
          <w:szCs w:val="22"/>
          <w:shd w:val="clear" w:color="auto" w:fill="FFFFFF"/>
        </w:rPr>
        <w:t xml:space="preserve">Podmiot, który zobowiązał się do udostępnienia zasobów, odpowiada solidarnie </w:t>
      </w:r>
      <w:r w:rsidR="00536B13" w:rsidRPr="00B93508">
        <w:rPr>
          <w:rFonts w:ascii="Arial" w:hAnsi="Arial" w:cs="Arial"/>
          <w:sz w:val="22"/>
          <w:szCs w:val="22"/>
          <w:shd w:val="clear" w:color="auto" w:fill="FFFFFF"/>
        </w:rPr>
        <w:br/>
      </w:r>
      <w:r w:rsidR="00EE72F4" w:rsidRPr="00B93508">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008E985E" w14:textId="77777777" w:rsidR="00A80284"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A80284" w:rsidRPr="00B93508">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sidRPr="00B93508">
        <w:rPr>
          <w:rFonts w:ascii="Arial" w:hAnsi="Arial" w:cs="Arial"/>
          <w:sz w:val="22"/>
          <w:szCs w:val="22"/>
          <w:shd w:val="clear" w:color="auto" w:fill="FFFFFF"/>
        </w:rPr>
        <w:br/>
      </w:r>
      <w:r w:rsidR="00A80284" w:rsidRPr="00B93508">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sidRPr="00B93508">
        <w:rPr>
          <w:rFonts w:ascii="Arial" w:hAnsi="Arial" w:cs="Arial"/>
          <w:sz w:val="22"/>
          <w:szCs w:val="22"/>
          <w:shd w:val="clear" w:color="auto" w:fill="FFFFFF"/>
        </w:rPr>
        <w:br/>
      </w:r>
      <w:r w:rsidR="00A80284" w:rsidRPr="00B93508">
        <w:rPr>
          <w:rFonts w:ascii="Arial" w:hAnsi="Arial" w:cs="Arial"/>
          <w:sz w:val="22"/>
          <w:szCs w:val="22"/>
          <w:shd w:val="clear" w:color="auto" w:fill="FFFFFF"/>
        </w:rPr>
        <w:t xml:space="preserve">w postępowaniu albo ofert nie polegał on w danym zakresie na zdolnościach </w:t>
      </w:r>
      <w:r w:rsidR="00536B13" w:rsidRPr="00B93508">
        <w:rPr>
          <w:rFonts w:ascii="Arial" w:hAnsi="Arial" w:cs="Arial"/>
          <w:sz w:val="22"/>
          <w:szCs w:val="22"/>
          <w:shd w:val="clear" w:color="auto" w:fill="FFFFFF"/>
        </w:rPr>
        <w:br/>
      </w:r>
      <w:r w:rsidR="00A80284" w:rsidRPr="00B93508">
        <w:rPr>
          <w:rFonts w:ascii="Arial" w:hAnsi="Arial" w:cs="Arial"/>
          <w:sz w:val="22"/>
          <w:szCs w:val="22"/>
          <w:shd w:val="clear" w:color="auto" w:fill="FFFFFF"/>
        </w:rPr>
        <w:t>lub sytuacji podmiotów udostępniających zasoby.</w:t>
      </w:r>
    </w:p>
    <w:p w14:paraId="797801EC" w14:textId="77777777" w:rsidR="0006210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2307A6" w:rsidRPr="00B93508">
        <w:rPr>
          <w:rFonts w:ascii="Arial" w:hAnsi="Arial" w:cs="Arial"/>
          <w:sz w:val="22"/>
          <w:szCs w:val="22"/>
        </w:rPr>
        <w:t xml:space="preserve">W celu oceny, czy </w:t>
      </w:r>
      <w:r w:rsidR="00751997" w:rsidRPr="00B93508">
        <w:rPr>
          <w:rFonts w:ascii="Arial" w:hAnsi="Arial" w:cs="Arial"/>
          <w:sz w:val="22"/>
          <w:szCs w:val="22"/>
        </w:rPr>
        <w:t>W</w:t>
      </w:r>
      <w:r w:rsidR="002307A6" w:rsidRPr="00B93508">
        <w:rPr>
          <w:rFonts w:ascii="Arial" w:hAnsi="Arial" w:cs="Arial"/>
          <w:sz w:val="22"/>
          <w:szCs w:val="22"/>
        </w:rPr>
        <w:t xml:space="preserve">ykonawca polegając na zdolnościach lub sytuacji innych podmiotów na zasadach określonych w </w:t>
      </w:r>
      <w:r w:rsidR="002D106D" w:rsidRPr="00B93508">
        <w:rPr>
          <w:rFonts w:ascii="Arial" w:hAnsi="Arial" w:cs="Arial"/>
          <w:sz w:val="22"/>
          <w:szCs w:val="22"/>
        </w:rPr>
        <w:t>ust. 2</w:t>
      </w:r>
      <w:r w:rsidR="002307A6" w:rsidRPr="00B93508">
        <w:rPr>
          <w:rFonts w:ascii="Arial" w:hAnsi="Arial" w:cs="Arial"/>
          <w:sz w:val="22"/>
          <w:szCs w:val="22"/>
        </w:rPr>
        <w:t xml:space="preserve">, będzie dysponował niezbędnymi zasobami w stopniu umożliwiającym należyte wykonanie zamówienia publicznego oraz oceny, czy stosunek łączący </w:t>
      </w:r>
      <w:r w:rsidR="00751997" w:rsidRPr="00B93508">
        <w:rPr>
          <w:rFonts w:ascii="Arial" w:hAnsi="Arial" w:cs="Arial"/>
          <w:sz w:val="22"/>
          <w:szCs w:val="22"/>
        </w:rPr>
        <w:t>W</w:t>
      </w:r>
      <w:r w:rsidR="002307A6" w:rsidRPr="00B93508">
        <w:rPr>
          <w:rFonts w:ascii="Arial" w:hAnsi="Arial" w:cs="Arial"/>
          <w:sz w:val="22"/>
          <w:szCs w:val="22"/>
        </w:rPr>
        <w:t>ykonawcę z tymi podmiotami gwarantuje rzeczywisty dostęp do ich zasobów,</w:t>
      </w:r>
      <w:r w:rsidR="0006210E" w:rsidRPr="00B93508">
        <w:rPr>
          <w:rFonts w:ascii="Arial" w:hAnsi="Arial" w:cs="Arial"/>
          <w:sz w:val="22"/>
          <w:szCs w:val="22"/>
        </w:rPr>
        <w:t xml:space="preserve"> </w:t>
      </w:r>
      <w:r w:rsidR="00536B13" w:rsidRPr="00B93508">
        <w:rPr>
          <w:rFonts w:ascii="Arial" w:hAnsi="Arial" w:cs="Arial"/>
          <w:sz w:val="22"/>
          <w:szCs w:val="22"/>
        </w:rPr>
        <w:br/>
      </w:r>
      <w:r w:rsidR="0006210E" w:rsidRPr="00B93508">
        <w:rPr>
          <w:rFonts w:ascii="Arial" w:hAnsi="Arial" w:cs="Arial"/>
          <w:sz w:val="22"/>
          <w:szCs w:val="22"/>
        </w:rPr>
        <w:t xml:space="preserve">a także w celu wykazania braku wobec tych podmiotów podstaw do wykluczenia </w:t>
      </w:r>
      <w:r w:rsidR="00536B13" w:rsidRPr="00B93508">
        <w:rPr>
          <w:rFonts w:ascii="Arial" w:hAnsi="Arial" w:cs="Arial"/>
          <w:sz w:val="22"/>
          <w:szCs w:val="22"/>
        </w:rPr>
        <w:br/>
      </w:r>
      <w:r w:rsidR="0006210E" w:rsidRPr="00B93508">
        <w:rPr>
          <w:rFonts w:ascii="Arial" w:hAnsi="Arial" w:cs="Arial"/>
          <w:sz w:val="22"/>
          <w:szCs w:val="22"/>
        </w:rPr>
        <w:t xml:space="preserve">oraz spełniania, w zakresie w jakim powołuje się na ich zasoby, warunków udziału </w:t>
      </w:r>
      <w:r w:rsidR="00536B13" w:rsidRPr="00B93508">
        <w:rPr>
          <w:rFonts w:ascii="Arial" w:hAnsi="Arial" w:cs="Arial"/>
          <w:sz w:val="22"/>
          <w:szCs w:val="22"/>
        </w:rPr>
        <w:br/>
      </w:r>
      <w:r w:rsidR="0006210E" w:rsidRPr="00B93508">
        <w:rPr>
          <w:rFonts w:ascii="Arial" w:hAnsi="Arial" w:cs="Arial"/>
          <w:sz w:val="22"/>
          <w:szCs w:val="22"/>
        </w:rPr>
        <w:t>w postępowaniu, Wykonawca:</w:t>
      </w:r>
    </w:p>
    <w:p w14:paraId="0BEEA849" w14:textId="77777777" w:rsidR="002307A6" w:rsidRPr="00B93508"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B93508">
        <w:rPr>
          <w:rFonts w:ascii="Arial" w:hAnsi="Arial" w:cs="Arial"/>
          <w:b/>
          <w:sz w:val="22"/>
          <w:szCs w:val="22"/>
          <w:lang w:val="pl-PL"/>
        </w:rPr>
        <w:t>1)</w:t>
      </w:r>
      <w:r w:rsidRPr="00B93508">
        <w:rPr>
          <w:rFonts w:ascii="Arial" w:hAnsi="Arial" w:cs="Arial"/>
          <w:b/>
          <w:sz w:val="22"/>
          <w:szCs w:val="22"/>
          <w:lang w:val="pl-PL"/>
        </w:rPr>
        <w:tab/>
      </w:r>
      <w:r w:rsidR="0006210E" w:rsidRPr="00B93508">
        <w:rPr>
          <w:rFonts w:ascii="Arial" w:hAnsi="Arial" w:cs="Arial"/>
          <w:sz w:val="22"/>
          <w:szCs w:val="22"/>
          <w:lang w:val="pl-PL"/>
        </w:rPr>
        <w:t>s</w:t>
      </w:r>
      <w:r w:rsidR="002D106D" w:rsidRPr="00B93508">
        <w:rPr>
          <w:rFonts w:ascii="Arial" w:hAnsi="Arial" w:cs="Arial"/>
          <w:sz w:val="22"/>
          <w:szCs w:val="22"/>
          <w:lang w:val="pl-PL"/>
        </w:rPr>
        <w:t>kłada</w:t>
      </w:r>
      <w:r w:rsidR="0006210E" w:rsidRPr="00B93508">
        <w:rPr>
          <w:rFonts w:ascii="Arial" w:hAnsi="Arial" w:cs="Arial"/>
          <w:sz w:val="22"/>
          <w:szCs w:val="22"/>
          <w:lang w:val="pl-PL"/>
        </w:rPr>
        <w:t xml:space="preserve"> wraz z ofertą</w:t>
      </w:r>
      <w:r w:rsidR="002D106D" w:rsidRPr="00B93508">
        <w:rPr>
          <w:rFonts w:ascii="Arial" w:hAnsi="Arial" w:cs="Arial"/>
          <w:sz w:val="22"/>
          <w:szCs w:val="22"/>
          <w:lang w:val="pl-PL"/>
        </w:rPr>
        <w:t xml:space="preserve"> zobowiązanie innego podmiotu do udostępnienia niezbędnych zasobów Wykonawcy</w:t>
      </w:r>
      <w:r w:rsidR="0006210E" w:rsidRPr="00B93508">
        <w:rPr>
          <w:rFonts w:ascii="Arial" w:hAnsi="Arial" w:cs="Arial"/>
          <w:sz w:val="22"/>
          <w:szCs w:val="22"/>
          <w:lang w:val="pl-PL"/>
        </w:rPr>
        <w:t xml:space="preserve"> </w:t>
      </w:r>
      <w:r w:rsidRPr="00B93508">
        <w:rPr>
          <w:rFonts w:ascii="Arial" w:hAnsi="Arial" w:cs="Arial"/>
          <w:sz w:val="22"/>
          <w:szCs w:val="22"/>
          <w:lang w:val="pl-PL"/>
        </w:rPr>
        <w:t>-</w:t>
      </w:r>
      <w:r w:rsidR="002D106D" w:rsidRPr="00B93508">
        <w:rPr>
          <w:rFonts w:ascii="Arial" w:hAnsi="Arial" w:cs="Arial"/>
          <w:sz w:val="22"/>
          <w:szCs w:val="22"/>
          <w:lang w:val="pl-PL"/>
        </w:rPr>
        <w:t xml:space="preserve"> zgodnie z</w:t>
      </w:r>
      <w:r w:rsidR="00B60894" w:rsidRPr="00B93508">
        <w:rPr>
          <w:rFonts w:ascii="Arial" w:hAnsi="Arial" w:cs="Arial"/>
          <w:sz w:val="22"/>
          <w:szCs w:val="22"/>
          <w:lang w:val="pl-PL"/>
        </w:rPr>
        <w:t> </w:t>
      </w:r>
      <w:r w:rsidR="00D32541" w:rsidRPr="00B93508">
        <w:rPr>
          <w:rFonts w:ascii="Arial" w:hAnsi="Arial" w:cs="Arial"/>
          <w:b/>
          <w:sz w:val="22"/>
          <w:szCs w:val="22"/>
          <w:lang w:val="pl-PL"/>
        </w:rPr>
        <w:t xml:space="preserve">Załącznikiem nr </w:t>
      </w:r>
      <w:r w:rsidR="00D570B7" w:rsidRPr="00B93508">
        <w:rPr>
          <w:rFonts w:ascii="Arial" w:hAnsi="Arial" w:cs="Arial"/>
          <w:b/>
          <w:sz w:val="22"/>
          <w:szCs w:val="22"/>
          <w:lang w:val="pl-PL"/>
        </w:rPr>
        <w:t xml:space="preserve">6 </w:t>
      </w:r>
      <w:r w:rsidR="00D32541" w:rsidRPr="00B93508">
        <w:rPr>
          <w:rFonts w:ascii="Arial" w:hAnsi="Arial" w:cs="Arial"/>
          <w:b/>
          <w:sz w:val="22"/>
          <w:szCs w:val="22"/>
          <w:lang w:val="pl-PL"/>
        </w:rPr>
        <w:t>do SWZ</w:t>
      </w:r>
      <w:r w:rsidR="0006210E" w:rsidRPr="00B93508">
        <w:rPr>
          <w:rFonts w:ascii="Arial" w:hAnsi="Arial" w:cs="Arial"/>
          <w:sz w:val="22"/>
          <w:szCs w:val="22"/>
          <w:lang w:val="pl-PL"/>
        </w:rPr>
        <w:t>;</w:t>
      </w:r>
    </w:p>
    <w:p w14:paraId="5DBAA699" w14:textId="77777777" w:rsidR="0006210E" w:rsidRPr="00B93508"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B93508">
        <w:rPr>
          <w:rFonts w:ascii="Arial" w:hAnsi="Arial" w:cs="Arial"/>
          <w:b/>
          <w:sz w:val="22"/>
          <w:szCs w:val="22"/>
          <w:lang w:val="pl-PL"/>
        </w:rPr>
        <w:t>2)</w:t>
      </w:r>
      <w:r w:rsidRPr="00B93508">
        <w:rPr>
          <w:rFonts w:ascii="Arial" w:hAnsi="Arial" w:cs="Arial"/>
          <w:b/>
          <w:sz w:val="22"/>
          <w:szCs w:val="22"/>
          <w:lang w:val="pl-PL"/>
        </w:rPr>
        <w:tab/>
      </w:r>
      <w:r w:rsidR="0006210E" w:rsidRPr="00B93508">
        <w:rPr>
          <w:rFonts w:ascii="Arial" w:hAnsi="Arial" w:cs="Arial"/>
          <w:sz w:val="22"/>
          <w:szCs w:val="22"/>
          <w:lang w:val="pl-PL"/>
        </w:rPr>
        <w:t xml:space="preserve">składa wraz z ofertą </w:t>
      </w:r>
      <w:r w:rsidR="0006210E" w:rsidRPr="00B93508">
        <w:rPr>
          <w:rFonts w:ascii="Arial" w:hAnsi="Arial" w:cs="Arial"/>
          <w:b/>
          <w:sz w:val="22"/>
          <w:szCs w:val="22"/>
          <w:lang w:val="pl-PL"/>
        </w:rPr>
        <w:t>Jednolity Europejski Dokument Zamówienia (ESPD)</w:t>
      </w:r>
      <w:r w:rsidR="0006210E" w:rsidRPr="00B93508">
        <w:rPr>
          <w:rFonts w:ascii="Arial" w:hAnsi="Arial" w:cs="Arial"/>
          <w:sz w:val="22"/>
          <w:szCs w:val="22"/>
          <w:lang w:val="pl-PL"/>
        </w:rPr>
        <w:t xml:space="preserve"> dotyczący tych podmiotów, w zakresie wskazanym w Części II Sekcji C ESPD (</w:t>
      </w:r>
      <w:r w:rsidR="0006210E" w:rsidRPr="00B93508">
        <w:rPr>
          <w:rFonts w:ascii="Arial" w:hAnsi="Arial" w:cs="Arial"/>
          <w:i/>
          <w:sz w:val="22"/>
          <w:szCs w:val="22"/>
          <w:lang w:val="pl-PL"/>
        </w:rPr>
        <w:t xml:space="preserve">Informacje na temat polegania </w:t>
      </w:r>
      <w:r w:rsidR="00A21039" w:rsidRPr="00B93508">
        <w:rPr>
          <w:rFonts w:ascii="Arial" w:hAnsi="Arial" w:cs="Arial"/>
          <w:i/>
          <w:sz w:val="22"/>
          <w:szCs w:val="22"/>
          <w:lang w:val="pl-PL"/>
        </w:rPr>
        <w:t>na zdolności innych podmiotów</w:t>
      </w:r>
      <w:r w:rsidR="00A21039" w:rsidRPr="00B93508">
        <w:rPr>
          <w:rFonts w:ascii="Arial" w:hAnsi="Arial" w:cs="Arial"/>
          <w:sz w:val="22"/>
          <w:szCs w:val="22"/>
          <w:lang w:val="pl-PL"/>
        </w:rPr>
        <w:t>);</w:t>
      </w:r>
    </w:p>
    <w:p w14:paraId="5C96309E" w14:textId="77777777" w:rsidR="00A21039" w:rsidRPr="00B93508"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B93508">
        <w:rPr>
          <w:rFonts w:ascii="Arial" w:hAnsi="Arial" w:cs="Arial"/>
          <w:b/>
          <w:sz w:val="22"/>
          <w:szCs w:val="22"/>
          <w:lang w:val="pl-PL"/>
        </w:rPr>
        <w:t>3)</w:t>
      </w:r>
      <w:r w:rsidRPr="00B93508">
        <w:rPr>
          <w:rFonts w:ascii="Arial" w:hAnsi="Arial" w:cs="Arial"/>
          <w:b/>
          <w:sz w:val="22"/>
          <w:szCs w:val="22"/>
          <w:lang w:val="pl-PL"/>
        </w:rPr>
        <w:tab/>
      </w:r>
      <w:r w:rsidR="00A21039" w:rsidRPr="00B93508">
        <w:rPr>
          <w:rFonts w:ascii="Arial" w:hAnsi="Arial" w:cs="Arial"/>
          <w:sz w:val="22"/>
          <w:szCs w:val="22"/>
          <w:lang w:val="pl-PL"/>
        </w:rPr>
        <w:t xml:space="preserve">w terminie określonym w Rozdziale IX ust. </w:t>
      </w:r>
      <w:r w:rsidR="00CE31C9" w:rsidRPr="00B93508">
        <w:rPr>
          <w:rFonts w:ascii="Arial" w:hAnsi="Arial" w:cs="Arial"/>
          <w:sz w:val="22"/>
          <w:szCs w:val="22"/>
          <w:lang w:val="pl-PL"/>
        </w:rPr>
        <w:t>3</w:t>
      </w:r>
      <w:r w:rsidR="00A21039" w:rsidRPr="00B93508">
        <w:rPr>
          <w:rFonts w:ascii="Arial" w:hAnsi="Arial" w:cs="Arial"/>
          <w:sz w:val="22"/>
          <w:szCs w:val="22"/>
          <w:lang w:val="pl-PL"/>
        </w:rPr>
        <w:t xml:space="preserve"> SWZ, przedkłada w odniesieniu do tych podmiotów oświadczenia i dokumenty tam wskazane.</w:t>
      </w:r>
    </w:p>
    <w:p w14:paraId="08D412F7" w14:textId="77777777" w:rsidR="00CB237D"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B93508">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B93508">
        <w:rPr>
          <w:rFonts w:ascii="Arial" w:hAnsi="Arial" w:cs="Arial"/>
          <w:sz w:val="22"/>
          <w:szCs w:val="22"/>
          <w:lang w:val="pl-PL"/>
        </w:rPr>
        <w:t>p.z.p</w:t>
      </w:r>
      <w:proofErr w:type="spellEnd"/>
      <w:r w:rsidRPr="00B93508">
        <w:rPr>
          <w:rFonts w:ascii="Arial" w:hAnsi="Arial" w:cs="Arial"/>
          <w:sz w:val="22"/>
          <w:szCs w:val="22"/>
          <w:lang w:val="pl-PL"/>
        </w:rPr>
        <w:t>.</w:t>
      </w:r>
    </w:p>
    <w:p w14:paraId="4AE840FB" w14:textId="77777777" w:rsidR="00E85A7F" w:rsidRPr="00B93508" w:rsidRDefault="00E85A7F" w:rsidP="00E12A56">
      <w:pPr>
        <w:pStyle w:val="Teksttreci0"/>
        <w:shd w:val="clear" w:color="auto" w:fill="auto"/>
        <w:spacing w:line="304" w:lineRule="exact"/>
        <w:ind w:right="20" w:firstLine="0"/>
        <w:jc w:val="both"/>
        <w:rPr>
          <w:rFonts w:ascii="Arial" w:hAnsi="Arial" w:cs="Arial"/>
          <w:sz w:val="22"/>
          <w:szCs w:val="22"/>
          <w:lang w:val="pl-PL"/>
        </w:rPr>
      </w:pPr>
    </w:p>
    <w:p w14:paraId="4B11C050" w14:textId="77777777" w:rsidR="005919F8"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XI.</w:t>
      </w:r>
      <w:r w:rsidRPr="00B93508">
        <w:rPr>
          <w:rFonts w:ascii="Arial" w:hAnsi="Arial" w:cs="Arial"/>
          <w:b/>
          <w:sz w:val="22"/>
          <w:szCs w:val="22"/>
        </w:rPr>
        <w:tab/>
      </w:r>
      <w:r w:rsidR="005919F8" w:rsidRPr="00B93508">
        <w:rPr>
          <w:rFonts w:ascii="Arial" w:hAnsi="Arial" w:cs="Arial"/>
          <w:b/>
          <w:sz w:val="22"/>
          <w:szCs w:val="22"/>
        </w:rPr>
        <w:t>INFORMACJA DLA WYKONAWCÓW WSPÓLNIE UBIEGAJĄCYCH SIĘ O UDZIELENIE ZAMÓWIENIA (SPÓŁKI CYWILNE/ KONSORCJA)</w:t>
      </w:r>
    </w:p>
    <w:p w14:paraId="030BA2D2" w14:textId="77777777" w:rsidR="00592248"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lastRenderedPageBreak/>
        <w:t>1.</w:t>
      </w:r>
      <w:r w:rsidRPr="00B93508">
        <w:rPr>
          <w:rFonts w:ascii="Arial" w:hAnsi="Arial" w:cs="Arial"/>
          <w:b/>
          <w:sz w:val="22"/>
          <w:szCs w:val="22"/>
        </w:rPr>
        <w:tab/>
      </w:r>
      <w:r w:rsidR="00E7256F" w:rsidRPr="00B93508">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sidRPr="00B93508">
        <w:rPr>
          <w:rFonts w:ascii="Arial" w:hAnsi="Arial" w:cs="Arial"/>
          <w:sz w:val="22"/>
          <w:szCs w:val="22"/>
        </w:rPr>
        <w:br/>
      </w:r>
      <w:r w:rsidR="00E7256F" w:rsidRPr="00B93508">
        <w:rPr>
          <w:rFonts w:ascii="Arial" w:hAnsi="Arial" w:cs="Arial"/>
          <w:sz w:val="22"/>
          <w:szCs w:val="22"/>
        </w:rPr>
        <w:t>albo do reprezentowania i zawarcia umowy w sprawie zamówienia publicznego. Pełnomocnictwo</w:t>
      </w:r>
      <w:r w:rsidR="00E7256F" w:rsidRPr="00B93508">
        <w:rPr>
          <w:rFonts w:ascii="Arial" w:hAnsi="Arial" w:cs="Arial"/>
          <w:b/>
          <w:sz w:val="22"/>
          <w:szCs w:val="22"/>
        </w:rPr>
        <w:t xml:space="preserve"> </w:t>
      </w:r>
      <w:r w:rsidR="00E7256F" w:rsidRPr="00B93508">
        <w:rPr>
          <w:rFonts w:ascii="Arial" w:hAnsi="Arial" w:cs="Arial"/>
          <w:sz w:val="22"/>
          <w:szCs w:val="22"/>
        </w:rPr>
        <w:t>winno być załączone do oferty w postaci elektronicznej</w:t>
      </w:r>
      <w:r w:rsidR="00CD4678" w:rsidRPr="00B93508">
        <w:rPr>
          <w:rFonts w:ascii="Arial" w:hAnsi="Arial" w:cs="Arial"/>
          <w:sz w:val="22"/>
          <w:szCs w:val="22"/>
        </w:rPr>
        <w:t>.</w:t>
      </w:r>
    </w:p>
    <w:p w14:paraId="7071F906" w14:textId="77777777" w:rsidR="007D668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E7256F" w:rsidRPr="00B93508">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sidRPr="00B93508">
        <w:rPr>
          <w:rFonts w:ascii="Arial" w:hAnsi="Arial" w:cs="Arial"/>
          <w:sz w:val="22"/>
          <w:szCs w:val="22"/>
        </w:rPr>
        <w:br/>
      </w:r>
      <w:r w:rsidR="00E7256F" w:rsidRPr="00B93508">
        <w:rPr>
          <w:rFonts w:ascii="Arial" w:hAnsi="Arial" w:cs="Arial"/>
          <w:sz w:val="22"/>
          <w:szCs w:val="22"/>
        </w:rPr>
        <w:t>w którym każdy z Wykonawców wykazuje spełnianie warunków udziału w postępowaniu oraz brak podstaw do wykluczenia.</w:t>
      </w:r>
    </w:p>
    <w:p w14:paraId="5F6B57DC" w14:textId="77777777" w:rsidR="00474F8E" w:rsidRPr="00B93508" w:rsidRDefault="00475975" w:rsidP="00F1451C">
      <w:pPr>
        <w:pStyle w:val="pkt"/>
        <w:spacing w:before="0" w:after="0" w:line="304" w:lineRule="exact"/>
        <w:ind w:left="426" w:hanging="426"/>
        <w:rPr>
          <w:rFonts w:ascii="Arial" w:hAnsi="Arial" w:cs="Arial"/>
          <w:sz w:val="22"/>
          <w:szCs w:val="22"/>
        </w:rPr>
      </w:pPr>
      <w:bookmarkStart w:id="3" w:name="bookmark11"/>
      <w:r w:rsidRPr="00B93508">
        <w:rPr>
          <w:rFonts w:ascii="Arial" w:hAnsi="Arial" w:cs="Arial"/>
          <w:b/>
          <w:sz w:val="22"/>
          <w:szCs w:val="22"/>
        </w:rPr>
        <w:t>3.</w:t>
      </w:r>
      <w:r w:rsidRPr="00B93508">
        <w:rPr>
          <w:rFonts w:ascii="Arial" w:hAnsi="Arial" w:cs="Arial"/>
          <w:b/>
          <w:sz w:val="22"/>
          <w:szCs w:val="22"/>
        </w:rPr>
        <w:tab/>
      </w:r>
      <w:r w:rsidR="00E7256F" w:rsidRPr="00B93508">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34168D6E" w14:textId="77777777" w:rsidR="00474F8E" w:rsidRPr="00B93508" w:rsidRDefault="00475975" w:rsidP="00F1451C">
      <w:pPr>
        <w:pStyle w:val="pkt"/>
        <w:spacing w:before="0" w:after="0" w:line="304" w:lineRule="exact"/>
        <w:ind w:left="426" w:hanging="426"/>
        <w:rPr>
          <w:rFonts w:ascii="Arial" w:hAnsi="Arial" w:cs="Arial"/>
          <w:sz w:val="22"/>
          <w:szCs w:val="22"/>
          <w:shd w:val="clear" w:color="auto" w:fill="FFFFFF"/>
        </w:rPr>
      </w:pPr>
      <w:r w:rsidRPr="00B93508">
        <w:rPr>
          <w:rFonts w:ascii="Arial" w:hAnsi="Arial" w:cs="Arial"/>
          <w:b/>
          <w:sz w:val="22"/>
          <w:szCs w:val="22"/>
        </w:rPr>
        <w:t>4.</w:t>
      </w:r>
      <w:r w:rsidRPr="00B93508">
        <w:rPr>
          <w:rFonts w:ascii="Arial" w:hAnsi="Arial" w:cs="Arial"/>
          <w:b/>
          <w:sz w:val="22"/>
          <w:szCs w:val="22"/>
        </w:rPr>
        <w:tab/>
      </w:r>
      <w:r w:rsidR="00474F8E" w:rsidRPr="00B93508">
        <w:rPr>
          <w:rFonts w:ascii="Arial" w:hAnsi="Arial" w:cs="Arial"/>
          <w:sz w:val="22"/>
          <w:szCs w:val="22"/>
          <w:shd w:val="clear" w:color="auto" w:fill="FFFFFF"/>
        </w:rPr>
        <w:t xml:space="preserve">Wykonawcy wspólnie ubiegający się o udzielenie zamówienia </w:t>
      </w:r>
      <w:r w:rsidR="0036478B" w:rsidRPr="00B93508">
        <w:rPr>
          <w:rFonts w:ascii="Arial" w:hAnsi="Arial" w:cs="Arial"/>
          <w:sz w:val="22"/>
          <w:szCs w:val="22"/>
          <w:shd w:val="clear" w:color="auto" w:fill="FFFFFF"/>
        </w:rPr>
        <w:t>wskazują w formularzu oferty</w:t>
      </w:r>
      <w:r w:rsidR="00C546AB" w:rsidRPr="00B93508">
        <w:rPr>
          <w:rFonts w:ascii="Arial" w:hAnsi="Arial" w:cs="Arial"/>
          <w:sz w:val="22"/>
          <w:szCs w:val="22"/>
          <w:shd w:val="clear" w:color="auto" w:fill="FFFFFF"/>
        </w:rPr>
        <w:t xml:space="preserve">, </w:t>
      </w:r>
      <w:r w:rsidR="00474F8E" w:rsidRPr="00B93508">
        <w:rPr>
          <w:rFonts w:ascii="Arial" w:hAnsi="Arial" w:cs="Arial"/>
          <w:sz w:val="22"/>
          <w:szCs w:val="22"/>
          <w:shd w:val="clear" w:color="auto" w:fill="FFFFFF"/>
        </w:rPr>
        <w:t xml:space="preserve">które </w:t>
      </w:r>
      <w:r w:rsidR="00747D39" w:rsidRPr="00B93508">
        <w:rPr>
          <w:rFonts w:ascii="Arial" w:hAnsi="Arial" w:cs="Arial"/>
          <w:sz w:val="22"/>
          <w:szCs w:val="22"/>
          <w:shd w:val="clear" w:color="auto" w:fill="FFFFFF"/>
        </w:rPr>
        <w:t>dostawy</w:t>
      </w:r>
      <w:r w:rsidR="00AA41DD" w:rsidRPr="00B93508">
        <w:rPr>
          <w:rFonts w:ascii="Arial" w:hAnsi="Arial" w:cs="Arial"/>
          <w:sz w:val="22"/>
          <w:szCs w:val="22"/>
          <w:shd w:val="clear" w:color="auto" w:fill="FFFFFF"/>
        </w:rPr>
        <w:t xml:space="preserve"> </w:t>
      </w:r>
      <w:r w:rsidR="00474F8E" w:rsidRPr="00B93508">
        <w:rPr>
          <w:rFonts w:ascii="Arial" w:hAnsi="Arial" w:cs="Arial"/>
          <w:sz w:val="22"/>
          <w:szCs w:val="22"/>
          <w:shd w:val="clear" w:color="auto" w:fill="FFFFFF"/>
        </w:rPr>
        <w:t xml:space="preserve">wykonają </w:t>
      </w:r>
      <w:r w:rsidR="00474F8E" w:rsidRPr="00B93508">
        <w:rPr>
          <w:rFonts w:ascii="Arial" w:hAnsi="Arial" w:cs="Arial"/>
          <w:sz w:val="22"/>
          <w:szCs w:val="22"/>
        </w:rPr>
        <w:t>poszczególni</w:t>
      </w:r>
      <w:r w:rsidR="00474F8E" w:rsidRPr="00B93508">
        <w:rPr>
          <w:rFonts w:ascii="Arial" w:hAnsi="Arial" w:cs="Arial"/>
          <w:sz w:val="22"/>
          <w:szCs w:val="22"/>
          <w:shd w:val="clear" w:color="auto" w:fill="FFFFFF"/>
        </w:rPr>
        <w:t xml:space="preserve"> wykonawcy</w:t>
      </w:r>
      <w:r w:rsidR="00EE300B" w:rsidRPr="00B93508">
        <w:rPr>
          <w:rStyle w:val="Odwoanieprzypisudolnego"/>
          <w:rFonts w:ascii="Arial" w:hAnsi="Arial" w:cs="Arial"/>
          <w:sz w:val="22"/>
          <w:szCs w:val="22"/>
          <w:shd w:val="clear" w:color="auto" w:fill="FFFFFF"/>
        </w:rPr>
        <w:footnoteReference w:id="7"/>
      </w:r>
      <w:r w:rsidR="00474F8E" w:rsidRPr="00B93508">
        <w:rPr>
          <w:rFonts w:ascii="Arial" w:hAnsi="Arial" w:cs="Arial"/>
          <w:sz w:val="22"/>
          <w:szCs w:val="22"/>
          <w:shd w:val="clear" w:color="auto" w:fill="FFFFFF"/>
        </w:rPr>
        <w:t>.</w:t>
      </w:r>
    </w:p>
    <w:p w14:paraId="603C8E20"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sz w:val="22"/>
          <w:szCs w:val="22"/>
        </w:rPr>
        <w:t xml:space="preserve"> 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0E254150"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6</w:t>
      </w:r>
      <w:r w:rsidRPr="00B93508">
        <w:rPr>
          <w:rFonts w:ascii="Arial" w:hAnsi="Arial" w:cs="Arial"/>
          <w:sz w:val="22"/>
          <w:szCs w:val="22"/>
        </w:rPr>
        <w:t>.</w:t>
      </w:r>
      <w:r w:rsidRPr="00B93508">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46474BD1"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7.</w:t>
      </w:r>
      <w:r w:rsidRPr="00B93508">
        <w:rPr>
          <w:rFonts w:ascii="Arial" w:hAnsi="Arial" w:cs="Arial"/>
          <w:sz w:val="22"/>
          <w:szCs w:val="22"/>
        </w:rPr>
        <w:t xml:space="preserve"> Wykonawca składający ofertę wspólną, nie może złożyć w jednym postępowaniu o udzielenie zamówienia publicznego odrębnej oferty własnej lub drugiej oferty wspólnie z innymi wykonawcami. </w:t>
      </w:r>
    </w:p>
    <w:p w14:paraId="38345BC8"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8.</w:t>
      </w:r>
      <w:r w:rsidRPr="00B93508">
        <w:rPr>
          <w:rFonts w:ascii="Arial" w:hAnsi="Arial" w:cs="Arial"/>
          <w:sz w:val="22"/>
          <w:szCs w:val="22"/>
        </w:rPr>
        <w:t xml:space="preserve"> Wszelka korespondencja Zamawiającego z Wykonawcą będzie odbywała się za pośrednictwem Pełnomocnika, którego dane należy wpisać w Formularzu „Oferta”.</w:t>
      </w:r>
    </w:p>
    <w:p w14:paraId="4BB1CCBD"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9.</w:t>
      </w:r>
      <w:r w:rsidRPr="00B93508">
        <w:rPr>
          <w:rFonts w:ascii="Arial" w:hAnsi="Arial" w:cs="Arial"/>
          <w:sz w:val="22"/>
          <w:szCs w:val="22"/>
        </w:rPr>
        <w:tab/>
        <w:t xml:space="preserve"> Do oceny spełniania warunków udziału w postępowaniu przyjmuje się zsumowane zasoby finansowe, ekonomiczne i techniczne wszystkich podmiotów wspólnie ubiegających się o udzielenie zamówienia publicznego.</w:t>
      </w:r>
    </w:p>
    <w:p w14:paraId="7F085AA1"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10.</w:t>
      </w:r>
      <w:r w:rsidRPr="00B93508">
        <w:rPr>
          <w:rFonts w:ascii="Arial" w:hAnsi="Arial" w:cs="Arial"/>
          <w:sz w:val="22"/>
          <w:szCs w:val="22"/>
        </w:rPr>
        <w:t xml:space="preserve"> W przypadku wyboru oferty Wykonawców występujących wspólnie, przed zawarciem Umowy Zamawiający może zażądać umowy regulującej współpracę tych Wykonawców.</w:t>
      </w:r>
    </w:p>
    <w:p w14:paraId="7E89C8DF"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11.</w:t>
      </w:r>
      <w:r w:rsidRPr="00B93508">
        <w:rPr>
          <w:rFonts w:ascii="Arial" w:hAnsi="Arial" w:cs="Arial"/>
          <w:sz w:val="22"/>
          <w:szCs w:val="22"/>
        </w:rPr>
        <w:tab/>
        <w:t xml:space="preserve">Wykonawcy ubiegający się wspólnie o udzielenie zamówienia publicznego ponoszą solidarną odpowiedzialność za wykonanie umowy i wniesienie </w:t>
      </w:r>
      <w:r w:rsidR="008B48F3" w:rsidRPr="00B93508">
        <w:rPr>
          <w:rFonts w:ascii="Arial" w:hAnsi="Arial" w:cs="Arial"/>
          <w:sz w:val="22"/>
          <w:szCs w:val="22"/>
        </w:rPr>
        <w:t xml:space="preserve">wadium oraz </w:t>
      </w:r>
      <w:r w:rsidRPr="00B93508">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sidRPr="00B93508">
        <w:rPr>
          <w:rFonts w:ascii="Arial" w:hAnsi="Arial" w:cs="Arial"/>
          <w:sz w:val="22"/>
          <w:szCs w:val="22"/>
        </w:rPr>
        <w:t xml:space="preserve"> Wadium oraz zabezpieczenie należytego wykonania umowy powinno </w:t>
      </w:r>
      <w:r w:rsidR="00974E45" w:rsidRPr="00B93508">
        <w:rPr>
          <w:rFonts w:ascii="Arial" w:hAnsi="Arial" w:cs="Arial"/>
          <w:sz w:val="22"/>
          <w:szCs w:val="22"/>
        </w:rPr>
        <w:lastRenderedPageBreak/>
        <w:t>być wniesione przez co najmniej jednego z Wykonawców ubiegających się wspólnie o udzielenie zamówienia publicznego.</w:t>
      </w:r>
    </w:p>
    <w:p w14:paraId="06EC12EB" w14:textId="77777777" w:rsidR="00B90F23" w:rsidRPr="00B93508" w:rsidRDefault="00B90F23" w:rsidP="00B90F23">
      <w:pPr>
        <w:pStyle w:val="pkt"/>
        <w:spacing w:line="304" w:lineRule="exact"/>
        <w:ind w:left="426" w:hanging="426"/>
        <w:rPr>
          <w:rFonts w:ascii="Arial" w:hAnsi="Arial" w:cs="Arial"/>
          <w:sz w:val="22"/>
          <w:szCs w:val="22"/>
        </w:rPr>
      </w:pPr>
      <w:r w:rsidRPr="00B93508">
        <w:rPr>
          <w:rFonts w:ascii="Arial" w:hAnsi="Arial" w:cs="Arial"/>
          <w:b/>
          <w:sz w:val="22"/>
          <w:szCs w:val="22"/>
        </w:rPr>
        <w:t>12.</w:t>
      </w:r>
      <w:r w:rsidRPr="00B93508">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99E773F" w14:textId="77777777" w:rsidR="00B90F23" w:rsidRDefault="00B90F23" w:rsidP="00B90F23">
      <w:pPr>
        <w:pStyle w:val="pkt"/>
        <w:spacing w:before="0" w:after="0" w:line="304" w:lineRule="exact"/>
        <w:ind w:left="426" w:hanging="426"/>
        <w:rPr>
          <w:rFonts w:ascii="Arial" w:hAnsi="Arial" w:cs="Arial"/>
          <w:sz w:val="22"/>
          <w:szCs w:val="22"/>
        </w:rPr>
      </w:pPr>
      <w:r w:rsidRPr="00B93508">
        <w:rPr>
          <w:rFonts w:ascii="Arial" w:hAnsi="Arial" w:cs="Arial"/>
          <w:b/>
          <w:sz w:val="22"/>
          <w:szCs w:val="22"/>
        </w:rPr>
        <w:t>13.</w:t>
      </w:r>
      <w:r w:rsidRPr="00B93508">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3F51765E" w14:textId="77777777" w:rsidR="009C33E6" w:rsidRPr="00B93508" w:rsidRDefault="009C33E6" w:rsidP="00B90F23">
      <w:pPr>
        <w:pStyle w:val="pkt"/>
        <w:spacing w:before="0" w:after="0" w:line="304" w:lineRule="exact"/>
        <w:ind w:left="426" w:hanging="426"/>
        <w:rPr>
          <w:rFonts w:ascii="Arial" w:hAnsi="Arial" w:cs="Arial"/>
          <w:sz w:val="22"/>
          <w:szCs w:val="22"/>
        </w:rPr>
      </w:pPr>
    </w:p>
    <w:p w14:paraId="3336BCC1" w14:textId="77777777" w:rsidR="00974EE8"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B93508">
        <w:rPr>
          <w:rFonts w:ascii="Arial" w:hAnsi="Arial" w:cs="Arial"/>
          <w:b/>
          <w:bCs/>
          <w:sz w:val="22"/>
          <w:szCs w:val="22"/>
        </w:rPr>
        <w:t>XII.</w:t>
      </w:r>
      <w:r w:rsidRPr="00B93508">
        <w:rPr>
          <w:rFonts w:ascii="Arial" w:hAnsi="Arial" w:cs="Arial"/>
          <w:b/>
          <w:bCs/>
          <w:sz w:val="22"/>
          <w:szCs w:val="22"/>
        </w:rPr>
        <w:tab/>
      </w:r>
      <w:r w:rsidR="00974EE8" w:rsidRPr="00B93508">
        <w:rPr>
          <w:rFonts w:ascii="Arial" w:hAnsi="Arial" w:cs="Arial"/>
          <w:b/>
          <w:bCs/>
          <w:sz w:val="22"/>
          <w:szCs w:val="22"/>
        </w:rPr>
        <w:t xml:space="preserve">SPOSÓB KOMUNIKACJI ORAZ </w:t>
      </w:r>
      <w:bookmarkEnd w:id="3"/>
      <w:r w:rsidR="002076D2" w:rsidRPr="00B93508">
        <w:rPr>
          <w:rFonts w:ascii="Arial" w:hAnsi="Arial" w:cs="Arial"/>
          <w:b/>
          <w:bCs/>
          <w:sz w:val="22"/>
          <w:szCs w:val="22"/>
        </w:rPr>
        <w:t>WYJAŚNIENIA TREŚCI SWZ</w:t>
      </w:r>
    </w:p>
    <w:p w14:paraId="55F41253" w14:textId="77777777" w:rsidR="00C972B6" w:rsidRPr="00B93508" w:rsidRDefault="00C972B6" w:rsidP="00E50CF6">
      <w:pPr>
        <w:pStyle w:val="pkt"/>
        <w:numPr>
          <w:ilvl w:val="0"/>
          <w:numId w:val="21"/>
        </w:numPr>
        <w:spacing w:line="304" w:lineRule="exact"/>
        <w:rPr>
          <w:rFonts w:ascii="Arial" w:hAnsi="Arial" w:cs="Arial"/>
          <w:spacing w:val="-6"/>
          <w:sz w:val="22"/>
          <w:szCs w:val="22"/>
        </w:rPr>
      </w:pPr>
      <w:r w:rsidRPr="00B93508">
        <w:rPr>
          <w:rFonts w:ascii="Arial" w:hAnsi="Arial" w:cs="Arial"/>
          <w:spacing w:val="-6"/>
          <w:sz w:val="22"/>
          <w:szCs w:val="22"/>
        </w:rPr>
        <w:t xml:space="preserve">W przedmiotowym postępowaniu komunikacja między Zamawiającym </w:t>
      </w:r>
      <w:r w:rsidR="00781666" w:rsidRPr="00B93508">
        <w:rPr>
          <w:rFonts w:ascii="Arial" w:hAnsi="Arial" w:cs="Arial"/>
          <w:spacing w:val="-6"/>
          <w:sz w:val="22"/>
          <w:szCs w:val="22"/>
        </w:rPr>
        <w:t>a </w:t>
      </w:r>
      <w:r w:rsidRPr="00B93508">
        <w:rPr>
          <w:rFonts w:ascii="Arial" w:hAnsi="Arial" w:cs="Arial"/>
          <w:spacing w:val="-6"/>
          <w:sz w:val="22"/>
          <w:szCs w:val="22"/>
        </w:rPr>
        <w:t>Wykonawcami odbywa się przy użyciu następujących śro</w:t>
      </w:r>
      <w:r w:rsidR="00754370" w:rsidRPr="00B93508">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0F6FEEAB"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W przedmiotowym postępowaniu Zamawiający dopuszcza możliwość przekazywania sobie przez strony postępowania oświadczeń, wniosków, zawiadomień oraz informacji za pośrednictwem Platformy znajdującej się pod adresem: https://enea.ezamawiajacy.pl w zakładce „Korespondencja”. Oświadczenia, wnioski, zawiadomienia lub informacje, które wpłyną do Zamawiającego, uważa się </w:t>
      </w:r>
      <w:r w:rsidR="00536B13" w:rsidRPr="00B93508">
        <w:rPr>
          <w:rFonts w:ascii="Arial" w:hAnsi="Arial" w:cs="Arial"/>
          <w:sz w:val="22"/>
          <w:szCs w:val="22"/>
        </w:rPr>
        <w:br/>
      </w:r>
      <w:r w:rsidRPr="00B93508">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5423DAE8"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Ogólne zasady korzystania z Platformy, z zastrzeżeniem pkt 8 niniejszego Rozdziału;</w:t>
      </w:r>
    </w:p>
    <w:p w14:paraId="7E91C660"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zgłoszenie do postępowania wymaga zalogowania Wykonawcy do Systemu </w:t>
      </w:r>
      <w:r w:rsidR="00536B13" w:rsidRPr="00B93508">
        <w:rPr>
          <w:rFonts w:ascii="Arial" w:hAnsi="Arial" w:cs="Arial"/>
          <w:sz w:val="22"/>
          <w:szCs w:val="22"/>
        </w:rPr>
        <w:br/>
      </w:r>
      <w:r w:rsidRPr="00B93508">
        <w:rPr>
          <w:rFonts w:ascii="Arial" w:hAnsi="Arial" w:cs="Arial"/>
          <w:sz w:val="22"/>
          <w:szCs w:val="22"/>
        </w:rPr>
        <w:t>na subdomenie Enea; https://enea.ezamawiajacy.pl</w:t>
      </w:r>
      <w:r w:rsidR="00536B13" w:rsidRPr="00B93508">
        <w:rPr>
          <w:rFonts w:ascii="Arial" w:hAnsi="Arial" w:cs="Arial"/>
          <w:sz w:val="22"/>
          <w:szCs w:val="22"/>
        </w:rPr>
        <w:t xml:space="preserve"> </w:t>
      </w:r>
      <w:r w:rsidRPr="00B93508">
        <w:rPr>
          <w:rFonts w:ascii="Arial" w:hAnsi="Arial" w:cs="Arial"/>
          <w:sz w:val="22"/>
          <w:szCs w:val="22"/>
        </w:rPr>
        <w:t>, lub https://oneplace.marketplanet.pl.</w:t>
      </w:r>
    </w:p>
    <w:p w14:paraId="397457BF"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sidRPr="00B93508">
        <w:rPr>
          <w:rFonts w:ascii="Arial" w:hAnsi="Arial" w:cs="Arial"/>
          <w:sz w:val="22"/>
          <w:szCs w:val="22"/>
        </w:rPr>
        <w:br/>
      </w:r>
      <w:r w:rsidRPr="00B93508">
        <w:rPr>
          <w:rFonts w:ascii="Arial" w:hAnsi="Arial" w:cs="Arial"/>
          <w:sz w:val="22"/>
          <w:szCs w:val="22"/>
        </w:rPr>
        <w:t xml:space="preserve">z obrazka, akceptuje regulamin, klika polecenie „zarejestruj się”. </w:t>
      </w:r>
    </w:p>
    <w:p w14:paraId="3F57126E"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lastRenderedPageBreak/>
        <w:t xml:space="preserve">Rejestracja Wykonawcy trwa maksymalnie do 2 dni roboczych. W związku </w:t>
      </w:r>
      <w:r w:rsidR="00536B13" w:rsidRPr="00B93508">
        <w:rPr>
          <w:rFonts w:ascii="Arial" w:hAnsi="Arial" w:cs="Arial"/>
          <w:sz w:val="22"/>
          <w:szCs w:val="22"/>
        </w:rPr>
        <w:br/>
      </w:r>
      <w:r w:rsidRPr="00B93508">
        <w:rPr>
          <w:rFonts w:ascii="Arial" w:hAnsi="Arial" w:cs="Arial"/>
          <w:sz w:val="22"/>
          <w:szCs w:val="22"/>
        </w:rPr>
        <w:t xml:space="preserve">z tym Zamawiający zaleca Wykonawcom uwzględnienie czasu niezbędnego </w:t>
      </w:r>
      <w:r w:rsidR="00536B13" w:rsidRPr="00B93508">
        <w:rPr>
          <w:rFonts w:ascii="Arial" w:hAnsi="Arial" w:cs="Arial"/>
          <w:sz w:val="22"/>
          <w:szCs w:val="22"/>
        </w:rPr>
        <w:br/>
      </w:r>
      <w:r w:rsidRPr="00B93508">
        <w:rPr>
          <w:rFonts w:ascii="Arial" w:hAnsi="Arial" w:cs="Arial"/>
          <w:sz w:val="22"/>
          <w:szCs w:val="22"/>
        </w:rPr>
        <w:t xml:space="preserve">na rejestrację w procesie złożenia Oferty w postaci elektronicznej. </w:t>
      </w:r>
    </w:p>
    <w:p w14:paraId="0A6AC9D9"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3DCE530A"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Po założeniu konta Wykonawca ma możliwość złożenia Oferty </w:t>
      </w:r>
      <w:r w:rsidR="00536B13" w:rsidRPr="00B93508">
        <w:rPr>
          <w:rFonts w:ascii="Arial" w:hAnsi="Arial" w:cs="Arial"/>
          <w:sz w:val="22"/>
          <w:szCs w:val="22"/>
        </w:rPr>
        <w:br/>
      </w:r>
      <w:r w:rsidRPr="00B93508">
        <w:rPr>
          <w:rFonts w:ascii="Arial" w:hAnsi="Arial" w:cs="Arial"/>
          <w:sz w:val="22"/>
          <w:szCs w:val="22"/>
        </w:rPr>
        <w:t xml:space="preserve">w postępowaniu. Komunikacja między Zamawiającym a Wykonawcami, </w:t>
      </w:r>
      <w:r w:rsidR="00536B13" w:rsidRPr="00B93508">
        <w:rPr>
          <w:rFonts w:ascii="Arial" w:hAnsi="Arial" w:cs="Arial"/>
          <w:sz w:val="22"/>
          <w:szCs w:val="22"/>
        </w:rPr>
        <w:br/>
      </w:r>
      <w:r w:rsidRPr="00B93508">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F546BDE"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54BAF731"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23AA00F3"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Treść pytań (bez ujawniania źródła zapytania) wraz z wyjaśnieniami bądź informacje o dokonaniu modyfikacji SWZ, Zamawiający przekaże Wykonawcom </w:t>
      </w:r>
      <w:r w:rsidR="00536B13" w:rsidRPr="00B93508">
        <w:rPr>
          <w:rFonts w:ascii="Arial" w:hAnsi="Arial" w:cs="Arial"/>
          <w:sz w:val="22"/>
          <w:szCs w:val="22"/>
        </w:rPr>
        <w:br/>
      </w:r>
      <w:r w:rsidRPr="00B93508">
        <w:rPr>
          <w:rFonts w:ascii="Arial" w:hAnsi="Arial" w:cs="Arial"/>
          <w:sz w:val="22"/>
          <w:szCs w:val="22"/>
        </w:rPr>
        <w:t>za pośrednictwem Platformy Zakupowej.</w:t>
      </w:r>
    </w:p>
    <w:p w14:paraId="4BF31E34" w14:textId="77777777" w:rsidR="00754370" w:rsidRPr="00B93508" w:rsidRDefault="00754370" w:rsidP="00E50CF6">
      <w:pPr>
        <w:pStyle w:val="pkt"/>
        <w:numPr>
          <w:ilvl w:val="0"/>
          <w:numId w:val="21"/>
        </w:numPr>
        <w:spacing w:line="304" w:lineRule="exact"/>
        <w:rPr>
          <w:rFonts w:ascii="Arial" w:hAnsi="Arial" w:cs="Arial"/>
          <w:color w:val="3333FF"/>
          <w:sz w:val="22"/>
          <w:szCs w:val="22"/>
        </w:rPr>
      </w:pPr>
      <w:r w:rsidRPr="00B93508">
        <w:rPr>
          <w:rFonts w:ascii="Arial" w:hAnsi="Arial" w:cs="Arial"/>
          <w:sz w:val="22"/>
          <w:szCs w:val="22"/>
        </w:rPr>
        <w:t xml:space="preserve">Zamawiający informuje, iż w przypadku jakichkolwiek wątpliwości związanych </w:t>
      </w:r>
      <w:r w:rsidR="00536B13" w:rsidRPr="00B93508">
        <w:rPr>
          <w:rFonts w:ascii="Arial" w:hAnsi="Arial" w:cs="Arial"/>
          <w:sz w:val="22"/>
          <w:szCs w:val="22"/>
        </w:rPr>
        <w:br/>
      </w:r>
      <w:r w:rsidRPr="00B93508">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B93508">
        <w:rPr>
          <w:rFonts w:ascii="Arial" w:hAnsi="Arial" w:cs="Arial"/>
          <w:color w:val="3333FF"/>
          <w:sz w:val="22"/>
          <w:szCs w:val="22"/>
        </w:rPr>
        <w:t>oneplace@marketplanet.pl</w:t>
      </w:r>
    </w:p>
    <w:p w14:paraId="48DA8602"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Zamawiający określa dopuszczalny format kwalifikowanego podpisu elektronicznego, jako:</w:t>
      </w:r>
    </w:p>
    <w:p w14:paraId="0253E1C2"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dokumenty w formacie „pdf" zaleca się podpisywać formatem </w:t>
      </w:r>
      <w:proofErr w:type="spellStart"/>
      <w:r w:rsidRPr="00B93508">
        <w:rPr>
          <w:rFonts w:ascii="Arial" w:hAnsi="Arial" w:cs="Arial"/>
          <w:sz w:val="22"/>
          <w:szCs w:val="22"/>
        </w:rPr>
        <w:t>PAdES</w:t>
      </w:r>
      <w:proofErr w:type="spellEnd"/>
      <w:r w:rsidRPr="00B93508">
        <w:rPr>
          <w:rFonts w:ascii="Arial" w:hAnsi="Arial" w:cs="Arial"/>
          <w:sz w:val="22"/>
          <w:szCs w:val="22"/>
        </w:rPr>
        <w:t>,</w:t>
      </w:r>
    </w:p>
    <w:p w14:paraId="67087996"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sidRPr="00B93508">
        <w:rPr>
          <w:rFonts w:ascii="Arial" w:hAnsi="Arial" w:cs="Arial"/>
          <w:sz w:val="22"/>
          <w:szCs w:val="22"/>
        </w:rPr>
        <w:t> </w:t>
      </w:r>
      <w:r w:rsidRPr="00B93508">
        <w:rPr>
          <w:rFonts w:ascii="Arial" w:hAnsi="Arial" w:cs="Arial"/>
          <w:sz w:val="22"/>
          <w:szCs w:val="22"/>
        </w:rPr>
        <w:t>podpisem.</w:t>
      </w:r>
    </w:p>
    <w:p w14:paraId="4B2D4C7B"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lastRenderedPageBreak/>
        <w:t>Zamawiający określa niezbędne wymagania sprzętowo- aplikacyjne umożliwiające pracę na Platformie Zakupowej tj.:</w:t>
      </w:r>
    </w:p>
    <w:p w14:paraId="23DBE520"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 xml:space="preserve">Stały dostęp do sieci Internet o gwarantowanej przepustowości nie mniejszej niż 512 </w:t>
      </w:r>
      <w:proofErr w:type="spellStart"/>
      <w:r w:rsidRPr="00B93508">
        <w:rPr>
          <w:rFonts w:ascii="Arial" w:hAnsi="Arial" w:cs="Arial"/>
          <w:sz w:val="22"/>
          <w:szCs w:val="22"/>
        </w:rPr>
        <w:t>kb</w:t>
      </w:r>
      <w:proofErr w:type="spellEnd"/>
      <w:r w:rsidRPr="00B93508">
        <w:rPr>
          <w:rFonts w:ascii="Arial" w:hAnsi="Arial" w:cs="Arial"/>
          <w:sz w:val="22"/>
          <w:szCs w:val="22"/>
        </w:rPr>
        <w:t>/s;</w:t>
      </w:r>
    </w:p>
    <w:p w14:paraId="45F1B951"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655F3735" w14:textId="77777777" w:rsidR="00754370" w:rsidRPr="00B93508" w:rsidRDefault="00754370" w:rsidP="00E50CF6">
      <w:pPr>
        <w:pStyle w:val="pkt"/>
        <w:numPr>
          <w:ilvl w:val="1"/>
          <w:numId w:val="21"/>
        </w:numPr>
        <w:spacing w:line="304" w:lineRule="exact"/>
        <w:rPr>
          <w:rFonts w:ascii="Arial" w:hAnsi="Arial" w:cs="Arial"/>
          <w:spacing w:val="-6"/>
          <w:sz w:val="22"/>
          <w:szCs w:val="22"/>
        </w:rPr>
      </w:pPr>
      <w:r w:rsidRPr="00B93508">
        <w:rPr>
          <w:rFonts w:ascii="Arial" w:hAnsi="Arial" w:cs="Arial"/>
          <w:spacing w:val="-6"/>
          <w:sz w:val="22"/>
          <w:szCs w:val="22"/>
        </w:rPr>
        <w:t>Zainstalowana dowolna przeglądarka internetowa obsługująca TLS 1.2, najlepiej w najnowszej wersji w przypadku Internet Explorer minimalnie wersja 10.0;</w:t>
      </w:r>
    </w:p>
    <w:p w14:paraId="10D5E3D8" w14:textId="77777777" w:rsidR="00754370" w:rsidRPr="00B93508" w:rsidRDefault="00754370" w:rsidP="00E50CF6">
      <w:pPr>
        <w:pStyle w:val="pkt"/>
        <w:numPr>
          <w:ilvl w:val="1"/>
          <w:numId w:val="21"/>
        </w:numPr>
        <w:spacing w:line="304" w:lineRule="exact"/>
        <w:rPr>
          <w:rFonts w:ascii="Arial" w:hAnsi="Arial" w:cs="Arial"/>
          <w:spacing w:val="-6"/>
          <w:sz w:val="22"/>
          <w:szCs w:val="22"/>
        </w:rPr>
      </w:pPr>
      <w:r w:rsidRPr="00B93508">
        <w:rPr>
          <w:rFonts w:ascii="Arial" w:hAnsi="Arial" w:cs="Arial"/>
          <w:spacing w:val="-6"/>
          <w:sz w:val="22"/>
          <w:szCs w:val="22"/>
        </w:rPr>
        <w:t xml:space="preserve">Zainstalowany program </w:t>
      </w:r>
      <w:proofErr w:type="spellStart"/>
      <w:r w:rsidRPr="00B93508">
        <w:rPr>
          <w:rFonts w:ascii="Arial" w:hAnsi="Arial" w:cs="Arial"/>
          <w:spacing w:val="-6"/>
          <w:sz w:val="22"/>
          <w:szCs w:val="22"/>
        </w:rPr>
        <w:t>Acrobat</w:t>
      </w:r>
      <w:proofErr w:type="spellEnd"/>
      <w:r w:rsidRPr="00B93508">
        <w:rPr>
          <w:rFonts w:ascii="Arial" w:hAnsi="Arial" w:cs="Arial"/>
          <w:spacing w:val="-6"/>
          <w:sz w:val="22"/>
          <w:szCs w:val="22"/>
        </w:rPr>
        <w:t xml:space="preserve"> Reader lub inny obsługujący pliki w formacie .pdf.</w:t>
      </w:r>
    </w:p>
    <w:p w14:paraId="7892850C"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Zamawiający określa dopuszczalne formaty przesyłanych danych tj. plików o wielkości do 100 MB w pd</w:t>
      </w:r>
      <w:r w:rsidR="00BC373F" w:rsidRPr="00B93508">
        <w:rPr>
          <w:rFonts w:ascii="Arial" w:hAnsi="Arial" w:cs="Arial"/>
          <w:sz w:val="22"/>
          <w:szCs w:val="22"/>
        </w:rPr>
        <w:t xml:space="preserve">f, </w:t>
      </w:r>
      <w:proofErr w:type="spellStart"/>
      <w:r w:rsidR="00BC373F" w:rsidRPr="00B93508">
        <w:rPr>
          <w:rFonts w:ascii="Arial" w:hAnsi="Arial" w:cs="Arial"/>
          <w:sz w:val="22"/>
          <w:szCs w:val="22"/>
        </w:rPr>
        <w:t>doc</w:t>
      </w:r>
      <w:proofErr w:type="spellEnd"/>
      <w:r w:rsidR="00BC373F" w:rsidRPr="00B93508">
        <w:rPr>
          <w:rFonts w:ascii="Arial" w:hAnsi="Arial" w:cs="Arial"/>
          <w:sz w:val="22"/>
          <w:szCs w:val="22"/>
        </w:rPr>
        <w:t>, xls</w:t>
      </w:r>
      <w:r w:rsidRPr="00B93508">
        <w:rPr>
          <w:rFonts w:ascii="Arial" w:hAnsi="Arial" w:cs="Arial"/>
          <w:sz w:val="22"/>
          <w:szCs w:val="22"/>
        </w:rPr>
        <w:t xml:space="preserve">, </w:t>
      </w:r>
      <w:proofErr w:type="spellStart"/>
      <w:r w:rsidRPr="00B93508">
        <w:rPr>
          <w:rFonts w:ascii="Arial" w:hAnsi="Arial" w:cs="Arial"/>
          <w:sz w:val="22"/>
          <w:szCs w:val="22"/>
        </w:rPr>
        <w:t>docx</w:t>
      </w:r>
      <w:proofErr w:type="spellEnd"/>
      <w:r w:rsidRPr="00B93508">
        <w:rPr>
          <w:rFonts w:ascii="Arial" w:hAnsi="Arial" w:cs="Arial"/>
          <w:sz w:val="22"/>
          <w:szCs w:val="22"/>
        </w:rPr>
        <w:t xml:space="preserve">, </w:t>
      </w:r>
      <w:proofErr w:type="spellStart"/>
      <w:r w:rsidRPr="00B93508">
        <w:rPr>
          <w:rFonts w:ascii="Arial" w:hAnsi="Arial" w:cs="Arial"/>
          <w:sz w:val="22"/>
          <w:szCs w:val="22"/>
        </w:rPr>
        <w:t>xlsx</w:t>
      </w:r>
      <w:proofErr w:type="spellEnd"/>
      <w:r w:rsidRPr="00B93508">
        <w:rPr>
          <w:rFonts w:ascii="Arial" w:hAnsi="Arial" w:cs="Arial"/>
          <w:sz w:val="22"/>
          <w:szCs w:val="22"/>
        </w:rPr>
        <w:t xml:space="preserve">, </w:t>
      </w:r>
      <w:proofErr w:type="spellStart"/>
      <w:r w:rsidR="00BC373F" w:rsidRPr="00B93508">
        <w:rPr>
          <w:rFonts w:ascii="Arial" w:hAnsi="Arial" w:cs="Arial"/>
          <w:sz w:val="22"/>
          <w:szCs w:val="22"/>
        </w:rPr>
        <w:t>XAdES</w:t>
      </w:r>
      <w:proofErr w:type="spellEnd"/>
      <w:r w:rsidR="00BC373F" w:rsidRPr="00B93508">
        <w:rPr>
          <w:rFonts w:ascii="Arial" w:hAnsi="Arial" w:cs="Arial"/>
          <w:sz w:val="22"/>
          <w:szCs w:val="22"/>
        </w:rPr>
        <w:t xml:space="preserve">, </w:t>
      </w:r>
      <w:proofErr w:type="spellStart"/>
      <w:r w:rsidR="00BC373F" w:rsidRPr="00B93508">
        <w:rPr>
          <w:rFonts w:ascii="Arial" w:hAnsi="Arial" w:cs="Arial"/>
          <w:sz w:val="22"/>
          <w:szCs w:val="22"/>
        </w:rPr>
        <w:t>PAdES</w:t>
      </w:r>
      <w:proofErr w:type="spellEnd"/>
      <w:r w:rsidR="00BC373F" w:rsidRPr="00B93508">
        <w:rPr>
          <w:rFonts w:ascii="Arial" w:hAnsi="Arial" w:cs="Arial"/>
          <w:sz w:val="22"/>
          <w:szCs w:val="22"/>
        </w:rPr>
        <w:t>.</w:t>
      </w:r>
    </w:p>
    <w:p w14:paraId="28070450"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Zamawiający określa informacje na temat kodowania i czasu odbioru danych tj.:</w:t>
      </w:r>
    </w:p>
    <w:p w14:paraId="303D3AB8"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38026D86"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Oznaczenie czasu odbioru danych przez Platformę stanowi datę oraz dokładny czas (</w:t>
      </w:r>
      <w:proofErr w:type="spellStart"/>
      <w:r w:rsidRPr="00B93508">
        <w:rPr>
          <w:rFonts w:ascii="Arial" w:hAnsi="Arial" w:cs="Arial"/>
          <w:sz w:val="22"/>
          <w:szCs w:val="22"/>
        </w:rPr>
        <w:t>hh:mm:ss</w:t>
      </w:r>
      <w:proofErr w:type="spellEnd"/>
      <w:r w:rsidRPr="00B93508">
        <w:rPr>
          <w:rFonts w:ascii="Arial" w:hAnsi="Arial" w:cs="Arial"/>
          <w:sz w:val="22"/>
          <w:szCs w:val="22"/>
        </w:rPr>
        <w:t>) generowany wg. czasu lokalnego serwera synchronizowanego odpowiednim źródłem czasu.</w:t>
      </w:r>
    </w:p>
    <w:p w14:paraId="50308EDC" w14:textId="77777777" w:rsidR="00754370" w:rsidRPr="00B93508" w:rsidRDefault="0075437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W przypadku wnoszenia wadium w formie poręczenia lub gwarancji:</w:t>
      </w:r>
    </w:p>
    <w:p w14:paraId="71E57E50" w14:textId="77777777" w:rsidR="00754370" w:rsidRPr="00B93508" w:rsidRDefault="00754370" w:rsidP="00E50CF6">
      <w:pPr>
        <w:pStyle w:val="pkt"/>
        <w:numPr>
          <w:ilvl w:val="1"/>
          <w:numId w:val="21"/>
        </w:numPr>
        <w:spacing w:line="304" w:lineRule="exact"/>
        <w:rPr>
          <w:rFonts w:ascii="Arial" w:hAnsi="Arial" w:cs="Arial"/>
          <w:sz w:val="22"/>
          <w:szCs w:val="22"/>
        </w:rPr>
      </w:pPr>
      <w:r w:rsidRPr="00B93508">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C2BAE97" w14:textId="77777777" w:rsidR="00BC373F" w:rsidRPr="00B93508" w:rsidRDefault="00BC373F" w:rsidP="00E50CF6">
      <w:pPr>
        <w:pStyle w:val="Akapitzlist"/>
        <w:numPr>
          <w:ilvl w:val="0"/>
          <w:numId w:val="21"/>
        </w:numPr>
        <w:rPr>
          <w:rFonts w:ascii="Arial" w:hAnsi="Arial" w:cs="Arial"/>
          <w:sz w:val="22"/>
          <w:szCs w:val="22"/>
        </w:rPr>
      </w:pPr>
      <w:r w:rsidRPr="00B93508">
        <w:rPr>
          <w:rFonts w:ascii="Arial" w:hAnsi="Arial" w:cs="Arial"/>
          <w:sz w:val="22"/>
          <w:szCs w:val="22"/>
        </w:rPr>
        <w:t>Korzystanie z Platformy jest bezpłatne.</w:t>
      </w:r>
    </w:p>
    <w:p w14:paraId="02D57D26" w14:textId="77777777" w:rsidR="00F64158" w:rsidRPr="00B93508" w:rsidRDefault="00F64158"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Wykonawca przystępując do postępowania o udzielenie zamówienia publicznego, </w:t>
      </w:r>
      <w:r w:rsidR="00536B13" w:rsidRPr="00B93508">
        <w:rPr>
          <w:rFonts w:ascii="Arial" w:hAnsi="Arial" w:cs="Arial"/>
          <w:sz w:val="22"/>
          <w:szCs w:val="22"/>
        </w:rPr>
        <w:br/>
      </w:r>
      <w:r w:rsidRPr="00B93508">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B93508">
        <w:rPr>
          <w:rFonts w:ascii="Arial" w:hAnsi="Arial" w:cs="Arial"/>
          <w:sz w:val="22"/>
          <w:szCs w:val="22"/>
        </w:rPr>
        <w:t>je za wiążące</w:t>
      </w:r>
      <w:r w:rsidRPr="00B93508">
        <w:rPr>
          <w:rFonts w:ascii="Arial" w:hAnsi="Arial" w:cs="Arial"/>
          <w:sz w:val="22"/>
          <w:szCs w:val="22"/>
        </w:rPr>
        <w:t>. Z</w:t>
      </w:r>
      <w:r w:rsidR="00F04873" w:rsidRPr="00B93508">
        <w:rPr>
          <w:rFonts w:ascii="Arial" w:hAnsi="Arial" w:cs="Arial"/>
          <w:sz w:val="22"/>
          <w:szCs w:val="22"/>
        </w:rPr>
        <w:t>amawiający zamieszcza instrukcje</w:t>
      </w:r>
      <w:r w:rsidRPr="00B93508">
        <w:rPr>
          <w:rFonts w:ascii="Arial" w:hAnsi="Arial" w:cs="Arial"/>
          <w:sz w:val="22"/>
          <w:szCs w:val="22"/>
        </w:rPr>
        <w:t xml:space="preserve"> korzystania z Platformy Zakupowej jako załącznik nr </w:t>
      </w:r>
      <w:r w:rsidR="000D7645" w:rsidRPr="00B93508">
        <w:rPr>
          <w:rFonts w:ascii="Arial" w:hAnsi="Arial" w:cs="Arial"/>
          <w:sz w:val="22"/>
          <w:szCs w:val="22"/>
        </w:rPr>
        <w:t>17</w:t>
      </w:r>
      <w:r w:rsidR="009320D1" w:rsidRPr="00B93508">
        <w:rPr>
          <w:rFonts w:ascii="Arial" w:hAnsi="Arial" w:cs="Arial"/>
          <w:sz w:val="22"/>
          <w:szCs w:val="22"/>
        </w:rPr>
        <w:t xml:space="preserve"> do S</w:t>
      </w:r>
      <w:r w:rsidRPr="00B93508">
        <w:rPr>
          <w:rFonts w:ascii="Arial" w:hAnsi="Arial" w:cs="Arial"/>
          <w:sz w:val="22"/>
          <w:szCs w:val="22"/>
        </w:rPr>
        <w:t>WZ część I).</w:t>
      </w:r>
    </w:p>
    <w:p w14:paraId="532EC750" w14:textId="77777777" w:rsidR="00875BF0" w:rsidRPr="00B93508" w:rsidRDefault="00875BF0"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sidRPr="00B93508">
        <w:rPr>
          <w:rFonts w:ascii="Arial" w:hAnsi="Arial" w:cs="Arial"/>
          <w:sz w:val="22"/>
          <w:szCs w:val="22"/>
        </w:rPr>
        <w:br/>
      </w:r>
      <w:r w:rsidRPr="00B93508">
        <w:rPr>
          <w:rFonts w:ascii="Arial" w:hAnsi="Arial" w:cs="Arial"/>
          <w:sz w:val="22"/>
          <w:szCs w:val="22"/>
        </w:rPr>
        <w:t>na żądanie drugiej strony niezwłocznie potwierdza fakt ich otrzymania.</w:t>
      </w:r>
    </w:p>
    <w:p w14:paraId="44A11DDC" w14:textId="77777777" w:rsidR="00D71242" w:rsidRPr="00B93508" w:rsidRDefault="00D71242"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 xml:space="preserve">Osobą działającą w imieniu Zamawiającego, uprawnioną do kontaktów </w:t>
      </w:r>
      <w:r w:rsidR="00536B13" w:rsidRPr="00B93508">
        <w:rPr>
          <w:rFonts w:ascii="Arial" w:hAnsi="Arial" w:cs="Arial"/>
          <w:sz w:val="22"/>
          <w:szCs w:val="22"/>
        </w:rPr>
        <w:br/>
      </w:r>
      <w:r w:rsidRPr="00B93508">
        <w:rPr>
          <w:rFonts w:ascii="Arial" w:hAnsi="Arial" w:cs="Arial"/>
          <w:sz w:val="22"/>
          <w:szCs w:val="22"/>
        </w:rPr>
        <w:t>z Wykonawcami w zakresie udzielania i</w:t>
      </w:r>
      <w:r w:rsidR="009320D1" w:rsidRPr="00B93508">
        <w:rPr>
          <w:rFonts w:ascii="Arial" w:hAnsi="Arial" w:cs="Arial"/>
          <w:sz w:val="22"/>
          <w:szCs w:val="22"/>
        </w:rPr>
        <w:t>nformacji dotyczących zapisów S</w:t>
      </w:r>
      <w:r w:rsidRPr="00B93508">
        <w:rPr>
          <w:rFonts w:ascii="Arial" w:hAnsi="Arial" w:cs="Arial"/>
          <w:sz w:val="22"/>
          <w:szCs w:val="22"/>
        </w:rPr>
        <w:t xml:space="preserve">WZ jest: </w:t>
      </w:r>
      <w:r w:rsidR="0057527D" w:rsidRPr="00B93508">
        <w:rPr>
          <w:rFonts w:ascii="Arial" w:hAnsi="Arial" w:cs="Arial"/>
          <w:sz w:val="22"/>
          <w:szCs w:val="22"/>
        </w:rPr>
        <w:t>Katarzyna Bąk-Mazur</w:t>
      </w:r>
      <w:r w:rsidR="00D330F4" w:rsidRPr="00B93508">
        <w:rPr>
          <w:rFonts w:ascii="Arial" w:hAnsi="Arial" w:cs="Arial"/>
          <w:sz w:val="22"/>
          <w:szCs w:val="22"/>
        </w:rPr>
        <w:t xml:space="preserve"> +48(15) 865-6985, email: </w:t>
      </w:r>
      <w:hyperlink r:id="rId14" w:history="1">
        <w:r w:rsidR="00233079" w:rsidRPr="00B93508">
          <w:rPr>
            <w:rStyle w:val="Hipercze"/>
            <w:rFonts w:ascii="Arial" w:hAnsi="Arial" w:cs="Arial"/>
            <w:b/>
            <w:color w:val="3333FF"/>
            <w:sz w:val="22"/>
            <w:szCs w:val="22"/>
            <w:u w:val="none"/>
          </w:rPr>
          <w:t>katarzyna.bak-mazur@enea.pl</w:t>
        </w:r>
      </w:hyperlink>
      <w:r w:rsidR="00D330F4" w:rsidRPr="00B93508">
        <w:rPr>
          <w:rFonts w:ascii="Arial" w:hAnsi="Arial" w:cs="Arial"/>
          <w:b/>
          <w:color w:val="3333FF"/>
          <w:sz w:val="22"/>
          <w:szCs w:val="22"/>
        </w:rPr>
        <w:t xml:space="preserve"> </w:t>
      </w:r>
      <w:r w:rsidR="001F7972" w:rsidRPr="00B93508">
        <w:rPr>
          <w:rFonts w:ascii="Arial" w:hAnsi="Arial" w:cs="Arial"/>
          <w:sz w:val="22"/>
          <w:szCs w:val="22"/>
        </w:rPr>
        <w:t>w </w:t>
      </w:r>
      <w:r w:rsidRPr="00B93508">
        <w:rPr>
          <w:rFonts w:ascii="Arial" w:hAnsi="Arial" w:cs="Arial"/>
          <w:sz w:val="22"/>
          <w:szCs w:val="22"/>
        </w:rPr>
        <w:t>godzinach od 8:00 do 14:00 w dni robocze. W przypadku nieobecności osoby wskazanej powyżej, osobą działającą w imieniu Zamawiającego, uprawnioną do kontaktów z Wykonawcami w zakresie udzielania i</w:t>
      </w:r>
      <w:r w:rsidR="009320D1" w:rsidRPr="00B93508">
        <w:rPr>
          <w:rFonts w:ascii="Arial" w:hAnsi="Arial" w:cs="Arial"/>
          <w:sz w:val="22"/>
          <w:szCs w:val="22"/>
        </w:rPr>
        <w:t>nformacji dotyczących zapisów S</w:t>
      </w:r>
      <w:r w:rsidRPr="00B93508">
        <w:rPr>
          <w:rFonts w:ascii="Arial" w:hAnsi="Arial" w:cs="Arial"/>
          <w:sz w:val="22"/>
          <w:szCs w:val="22"/>
        </w:rPr>
        <w:t xml:space="preserve">WZ jest: </w:t>
      </w:r>
      <w:r w:rsidR="0057527D" w:rsidRPr="00B93508">
        <w:rPr>
          <w:rFonts w:ascii="Arial" w:hAnsi="Arial" w:cs="Arial"/>
          <w:sz w:val="22"/>
          <w:szCs w:val="22"/>
        </w:rPr>
        <w:t xml:space="preserve">Daniel Kabata +48(15) 865-6985, email: </w:t>
      </w:r>
      <w:hyperlink r:id="rId15" w:history="1">
        <w:r w:rsidR="0057527D" w:rsidRPr="00B93508">
          <w:rPr>
            <w:rFonts w:ascii="Arial" w:hAnsi="Arial" w:cs="Arial"/>
            <w:b/>
            <w:color w:val="3333FF"/>
            <w:sz w:val="22"/>
            <w:szCs w:val="22"/>
          </w:rPr>
          <w:t>daniel.kabata@enea.pl</w:t>
        </w:r>
      </w:hyperlink>
      <w:r w:rsidR="00233079" w:rsidRPr="00B93508">
        <w:rPr>
          <w:rFonts w:ascii="Arial" w:hAnsi="Arial" w:cs="Arial"/>
          <w:b/>
          <w:color w:val="3333FF"/>
          <w:sz w:val="22"/>
          <w:szCs w:val="22"/>
        </w:rPr>
        <w:t xml:space="preserve"> </w:t>
      </w:r>
      <w:r w:rsidRPr="00B93508">
        <w:rPr>
          <w:rFonts w:ascii="Arial" w:hAnsi="Arial" w:cs="Arial"/>
          <w:sz w:val="22"/>
          <w:szCs w:val="22"/>
        </w:rPr>
        <w:t>w</w:t>
      </w:r>
      <w:r w:rsidR="001F7972" w:rsidRPr="00B93508">
        <w:rPr>
          <w:rFonts w:ascii="Arial" w:hAnsi="Arial" w:cs="Arial"/>
          <w:sz w:val="22"/>
          <w:szCs w:val="22"/>
        </w:rPr>
        <w:t> </w:t>
      </w:r>
      <w:r w:rsidRPr="00B93508">
        <w:rPr>
          <w:rFonts w:ascii="Arial" w:hAnsi="Arial" w:cs="Arial"/>
          <w:sz w:val="22"/>
          <w:szCs w:val="22"/>
        </w:rPr>
        <w:t>godzinach od 8:00 do 14:00 w dni robocze.</w:t>
      </w:r>
    </w:p>
    <w:p w14:paraId="74034A93" w14:textId="77777777" w:rsidR="00C972B6" w:rsidRPr="00B93508" w:rsidRDefault="00C972B6"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lastRenderedPageBreak/>
        <w:t>W korespondencji kierowanej do Zamawiającego Wykonawcy powinni posługiwać się numerem przedmiotowego postępowania.</w:t>
      </w:r>
    </w:p>
    <w:p w14:paraId="3D50D872" w14:textId="77777777" w:rsidR="00C12410" w:rsidRPr="00B93508" w:rsidRDefault="00475975"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ab/>
      </w:r>
      <w:r w:rsidR="00C12410" w:rsidRPr="00B93508">
        <w:rPr>
          <w:rFonts w:ascii="Arial" w:hAnsi="Arial" w:cs="Arial"/>
          <w:sz w:val="22"/>
          <w:szCs w:val="22"/>
        </w:rPr>
        <w:t xml:space="preserve">Zamawiający jest obowiązany udzielić wyjaśnień niezwłocznie, jednak nie później </w:t>
      </w:r>
      <w:r w:rsidR="00536B13" w:rsidRPr="00B93508">
        <w:rPr>
          <w:rFonts w:ascii="Arial" w:hAnsi="Arial" w:cs="Arial"/>
          <w:sz w:val="22"/>
          <w:szCs w:val="22"/>
        </w:rPr>
        <w:br/>
      </w:r>
      <w:r w:rsidR="00C12410" w:rsidRPr="00B93508">
        <w:rPr>
          <w:rFonts w:ascii="Arial" w:hAnsi="Arial" w:cs="Arial"/>
          <w:sz w:val="22"/>
          <w:szCs w:val="22"/>
        </w:rPr>
        <w:t xml:space="preserve">niż na 6 dni przed upływem terminu składania ofert pod warunkiem że wniosek </w:t>
      </w:r>
      <w:r w:rsidR="00536B13" w:rsidRPr="00B93508">
        <w:rPr>
          <w:rFonts w:ascii="Arial" w:hAnsi="Arial" w:cs="Arial"/>
          <w:sz w:val="22"/>
          <w:szCs w:val="22"/>
        </w:rPr>
        <w:br/>
      </w:r>
      <w:r w:rsidR="00C12410" w:rsidRPr="00B93508">
        <w:rPr>
          <w:rFonts w:ascii="Arial" w:hAnsi="Arial" w:cs="Arial"/>
          <w:sz w:val="22"/>
          <w:szCs w:val="22"/>
        </w:rPr>
        <w:t>o wyjaśnienie treści SWZ wpłynął do zamawiającego nie później niż na 14 dni przed upływem terminu składania ofert.</w:t>
      </w:r>
      <w:r w:rsidR="00C6663A" w:rsidRPr="00B93508">
        <w:rPr>
          <w:rFonts w:ascii="Arial" w:hAnsi="Arial" w:cs="Arial"/>
          <w:sz w:val="22"/>
          <w:szCs w:val="22"/>
        </w:rPr>
        <w:t xml:space="preserve"> </w:t>
      </w:r>
      <w:r w:rsidR="00C12410" w:rsidRPr="00B93508">
        <w:rPr>
          <w:rFonts w:ascii="Arial" w:hAnsi="Arial" w:cs="Arial"/>
          <w:sz w:val="22"/>
          <w:szCs w:val="22"/>
        </w:rPr>
        <w:t>Jeżeli zamawiający nie udzieli wyjaśnień w termin</w:t>
      </w:r>
      <w:r w:rsidR="006928AB" w:rsidRPr="00B93508">
        <w:rPr>
          <w:rFonts w:ascii="Arial" w:hAnsi="Arial" w:cs="Arial"/>
          <w:sz w:val="22"/>
          <w:szCs w:val="22"/>
        </w:rPr>
        <w:t>ie</w:t>
      </w:r>
      <w:r w:rsidR="00C12410" w:rsidRPr="00B93508">
        <w:rPr>
          <w:rFonts w:ascii="Arial" w:hAnsi="Arial" w:cs="Arial"/>
          <w:sz w:val="22"/>
          <w:szCs w:val="22"/>
        </w:rPr>
        <w:t>, o który</w:t>
      </w:r>
      <w:r w:rsidR="006928AB" w:rsidRPr="00B93508">
        <w:rPr>
          <w:rFonts w:ascii="Arial" w:hAnsi="Arial" w:cs="Arial"/>
          <w:sz w:val="22"/>
          <w:szCs w:val="22"/>
        </w:rPr>
        <w:t>m</w:t>
      </w:r>
      <w:r w:rsidR="00C12410" w:rsidRPr="00B93508">
        <w:rPr>
          <w:rFonts w:ascii="Arial" w:hAnsi="Arial" w:cs="Arial"/>
          <w:sz w:val="22"/>
          <w:szCs w:val="22"/>
        </w:rPr>
        <w:t xml:space="preserve"> mowa </w:t>
      </w:r>
      <w:r w:rsidR="006928AB" w:rsidRPr="00B93508">
        <w:rPr>
          <w:rFonts w:ascii="Arial" w:hAnsi="Arial" w:cs="Arial"/>
          <w:sz w:val="22"/>
          <w:szCs w:val="22"/>
        </w:rPr>
        <w:t>poprzednim zdaniu</w:t>
      </w:r>
      <w:r w:rsidR="00C12410" w:rsidRPr="00B93508">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B93508">
        <w:rPr>
          <w:rFonts w:ascii="Arial" w:hAnsi="Arial" w:cs="Arial"/>
          <w:sz w:val="22"/>
          <w:szCs w:val="22"/>
        </w:rPr>
        <w:t xml:space="preserve"> </w:t>
      </w:r>
      <w:r w:rsidR="00C12410" w:rsidRPr="00B93508">
        <w:rPr>
          <w:rFonts w:ascii="Arial" w:hAnsi="Arial" w:cs="Arial"/>
          <w:sz w:val="22"/>
          <w:szCs w:val="22"/>
        </w:rPr>
        <w:t> Przedłużenie terminu składania ofert nie wpływa na bieg terminu składania wniosku o wyjaśnienie treści SWZ</w:t>
      </w:r>
      <w:r w:rsidR="006928AB" w:rsidRPr="00B93508">
        <w:rPr>
          <w:rFonts w:ascii="Arial" w:hAnsi="Arial" w:cs="Arial"/>
          <w:sz w:val="22"/>
          <w:szCs w:val="22"/>
        </w:rPr>
        <w:t xml:space="preserve">. </w:t>
      </w:r>
      <w:r w:rsidR="00C12410" w:rsidRPr="00B93508">
        <w:rPr>
          <w:rFonts w:ascii="Arial" w:hAnsi="Arial" w:cs="Arial"/>
          <w:sz w:val="22"/>
          <w:szCs w:val="22"/>
        </w:rPr>
        <w:t>W przypadku gdy wniosek o wyjaśnienie treści SWZ nie wpłynął w terminie</w:t>
      </w:r>
      <w:r w:rsidR="00C6663A" w:rsidRPr="00B93508">
        <w:rPr>
          <w:rFonts w:ascii="Arial" w:hAnsi="Arial" w:cs="Arial"/>
          <w:sz w:val="22"/>
          <w:szCs w:val="22"/>
        </w:rPr>
        <w:t xml:space="preserve"> wskazanym w pierwszym zdaniu</w:t>
      </w:r>
      <w:r w:rsidR="00C12410" w:rsidRPr="00B93508">
        <w:rPr>
          <w:rFonts w:ascii="Arial" w:hAnsi="Arial" w:cs="Arial"/>
          <w:sz w:val="22"/>
          <w:szCs w:val="22"/>
        </w:rPr>
        <w:t xml:space="preserve">, </w:t>
      </w:r>
      <w:r w:rsidR="00C6663A" w:rsidRPr="00B93508">
        <w:rPr>
          <w:rFonts w:ascii="Arial" w:hAnsi="Arial" w:cs="Arial"/>
          <w:sz w:val="22"/>
          <w:szCs w:val="22"/>
        </w:rPr>
        <w:t>Z</w:t>
      </w:r>
      <w:r w:rsidR="00C12410" w:rsidRPr="00B93508">
        <w:rPr>
          <w:rFonts w:ascii="Arial" w:hAnsi="Arial" w:cs="Arial"/>
          <w:sz w:val="22"/>
          <w:szCs w:val="22"/>
        </w:rPr>
        <w:t>amawiający nie ma obowiązku udzielania wyjaśnień SWZ oraz obowiązku przedłużenia terminu składania ofert.</w:t>
      </w:r>
    </w:p>
    <w:p w14:paraId="618C6EBF" w14:textId="77777777" w:rsidR="00C972B6" w:rsidRDefault="00FD60A6" w:rsidP="00E50CF6">
      <w:pPr>
        <w:pStyle w:val="pkt"/>
        <w:numPr>
          <w:ilvl w:val="0"/>
          <w:numId w:val="21"/>
        </w:numPr>
        <w:spacing w:line="304" w:lineRule="exact"/>
        <w:rPr>
          <w:rFonts w:ascii="Arial" w:hAnsi="Arial" w:cs="Arial"/>
          <w:sz w:val="22"/>
          <w:szCs w:val="22"/>
        </w:rPr>
      </w:pPr>
      <w:r w:rsidRPr="00B93508">
        <w:rPr>
          <w:rFonts w:ascii="Arial" w:hAnsi="Arial" w:cs="Arial"/>
          <w:sz w:val="22"/>
          <w:szCs w:val="22"/>
        </w:rPr>
        <w:t>W uzasadnionych przypadkach Zamawiający może przed upływem terminu składania ofert zmienić treść SWZ.</w:t>
      </w:r>
    </w:p>
    <w:p w14:paraId="63816D5A" w14:textId="77777777" w:rsidR="009C33E6" w:rsidRPr="00B93508" w:rsidRDefault="009C33E6" w:rsidP="009C33E6">
      <w:pPr>
        <w:pStyle w:val="pkt"/>
        <w:spacing w:line="304" w:lineRule="exact"/>
        <w:ind w:left="780" w:firstLine="0"/>
        <w:rPr>
          <w:rFonts w:ascii="Arial" w:hAnsi="Arial" w:cs="Arial"/>
          <w:sz w:val="22"/>
          <w:szCs w:val="22"/>
        </w:rPr>
      </w:pPr>
    </w:p>
    <w:p w14:paraId="774CF8F9" w14:textId="77777777" w:rsidR="00C972B6" w:rsidRPr="00B93508"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4" w:name="bookmark12"/>
      <w:r w:rsidRPr="00B93508">
        <w:rPr>
          <w:rFonts w:ascii="Arial" w:hAnsi="Arial" w:cs="Arial"/>
          <w:b/>
          <w:bCs/>
          <w:sz w:val="22"/>
          <w:szCs w:val="22"/>
        </w:rPr>
        <w:t>XIII.</w:t>
      </w:r>
      <w:r w:rsidRPr="00B93508">
        <w:rPr>
          <w:rFonts w:ascii="Arial" w:hAnsi="Arial" w:cs="Arial"/>
          <w:b/>
          <w:bCs/>
          <w:sz w:val="22"/>
          <w:szCs w:val="22"/>
        </w:rPr>
        <w:tab/>
      </w:r>
      <w:r w:rsidR="0034764B" w:rsidRPr="00B93508">
        <w:rPr>
          <w:rFonts w:ascii="Arial" w:hAnsi="Arial" w:cs="Arial"/>
          <w:b/>
          <w:bCs/>
          <w:sz w:val="22"/>
          <w:szCs w:val="22"/>
        </w:rPr>
        <w:t>OPIS SPOSOBU PRZYGOTOWANIA OFERT</w:t>
      </w:r>
      <w:bookmarkEnd w:id="4"/>
      <w:r w:rsidR="00C972B6" w:rsidRPr="00B93508">
        <w:rPr>
          <w:rFonts w:ascii="Arial" w:hAnsi="Arial" w:cs="Arial"/>
          <w:b/>
          <w:bCs/>
          <w:sz w:val="22"/>
          <w:szCs w:val="22"/>
        </w:rPr>
        <w:t xml:space="preserve"> ORAZ WYMAG</w:t>
      </w:r>
      <w:r w:rsidR="009A4B6E" w:rsidRPr="00B93508">
        <w:rPr>
          <w:rFonts w:ascii="Arial" w:hAnsi="Arial" w:cs="Arial"/>
          <w:b/>
          <w:bCs/>
          <w:sz w:val="22"/>
          <w:szCs w:val="22"/>
        </w:rPr>
        <w:t>A</w:t>
      </w:r>
      <w:r w:rsidR="00C972B6" w:rsidRPr="00B93508">
        <w:rPr>
          <w:rFonts w:ascii="Arial" w:hAnsi="Arial" w:cs="Arial"/>
          <w:b/>
          <w:bCs/>
          <w:sz w:val="22"/>
          <w:szCs w:val="22"/>
        </w:rPr>
        <w:t>NIA FORMALNE DOTYCZĄCE SKŁADANYCH OŚWIADCZEŃ I DOKUMENTÓW</w:t>
      </w:r>
    </w:p>
    <w:p w14:paraId="5EF85C25" w14:textId="77777777" w:rsidR="0034764B"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34764B" w:rsidRPr="00B93508">
        <w:rPr>
          <w:rFonts w:ascii="Arial" w:hAnsi="Arial" w:cs="Arial"/>
          <w:sz w:val="22"/>
          <w:szCs w:val="22"/>
        </w:rPr>
        <w:t>Wykonawca może złożyć tylko jedną ofertę.</w:t>
      </w:r>
    </w:p>
    <w:p w14:paraId="78F3E2A9" w14:textId="77777777" w:rsidR="0034764B"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801FBF" w:rsidRPr="00B93508">
        <w:rPr>
          <w:rFonts w:ascii="Arial" w:hAnsi="Arial" w:cs="Arial"/>
          <w:sz w:val="22"/>
          <w:szCs w:val="22"/>
        </w:rPr>
        <w:t>Treść oferty musi odpowiadać treści SWZ.</w:t>
      </w:r>
    </w:p>
    <w:p w14:paraId="3F4B6AD3" w14:textId="77777777" w:rsidR="0034764B" w:rsidRPr="00B93508" w:rsidRDefault="00475975" w:rsidP="00F1451C">
      <w:pPr>
        <w:pStyle w:val="pkt"/>
        <w:spacing w:before="0" w:after="0" w:line="304" w:lineRule="exact"/>
        <w:ind w:left="426" w:hanging="426"/>
        <w:rPr>
          <w:rFonts w:ascii="Arial" w:hAnsi="Arial" w:cs="Arial"/>
          <w:b/>
          <w:sz w:val="22"/>
          <w:szCs w:val="22"/>
        </w:rPr>
      </w:pPr>
      <w:r w:rsidRPr="00B93508">
        <w:rPr>
          <w:rFonts w:ascii="Arial" w:hAnsi="Arial" w:cs="Arial"/>
          <w:b/>
          <w:sz w:val="22"/>
          <w:szCs w:val="22"/>
        </w:rPr>
        <w:t>3.</w:t>
      </w:r>
      <w:r w:rsidRPr="00B93508">
        <w:rPr>
          <w:rFonts w:ascii="Arial" w:hAnsi="Arial" w:cs="Arial"/>
          <w:b/>
          <w:sz w:val="22"/>
          <w:szCs w:val="22"/>
        </w:rPr>
        <w:tab/>
      </w:r>
      <w:r w:rsidR="0034764B" w:rsidRPr="00B93508">
        <w:rPr>
          <w:rFonts w:ascii="Arial" w:hAnsi="Arial" w:cs="Arial"/>
          <w:sz w:val="22"/>
          <w:szCs w:val="22"/>
        </w:rPr>
        <w:t xml:space="preserve">Ofertę </w:t>
      </w:r>
      <w:r w:rsidR="00C972B6" w:rsidRPr="00B93508">
        <w:rPr>
          <w:rFonts w:ascii="Arial" w:hAnsi="Arial" w:cs="Arial"/>
          <w:sz w:val="22"/>
          <w:szCs w:val="22"/>
        </w:rPr>
        <w:t>sporządza się w języku polskim</w:t>
      </w:r>
      <w:r w:rsidR="00801FBF" w:rsidRPr="00B93508">
        <w:rPr>
          <w:rFonts w:ascii="Arial" w:hAnsi="Arial" w:cs="Arial"/>
          <w:sz w:val="22"/>
          <w:szCs w:val="22"/>
        </w:rPr>
        <w:t xml:space="preserve"> na Formularzu Ofertowym </w:t>
      </w:r>
      <w:r w:rsidRPr="00B93508">
        <w:rPr>
          <w:rFonts w:ascii="Arial" w:hAnsi="Arial" w:cs="Arial"/>
          <w:sz w:val="22"/>
          <w:szCs w:val="22"/>
        </w:rPr>
        <w:t>-</w:t>
      </w:r>
      <w:r w:rsidR="00801FBF" w:rsidRPr="00B93508">
        <w:rPr>
          <w:rFonts w:ascii="Arial" w:hAnsi="Arial" w:cs="Arial"/>
          <w:sz w:val="22"/>
          <w:szCs w:val="22"/>
        </w:rPr>
        <w:t xml:space="preserve"> zgodnie </w:t>
      </w:r>
      <w:r w:rsidR="00536B13" w:rsidRPr="00B93508">
        <w:rPr>
          <w:rFonts w:ascii="Arial" w:hAnsi="Arial" w:cs="Arial"/>
          <w:sz w:val="22"/>
          <w:szCs w:val="22"/>
        </w:rPr>
        <w:br/>
      </w:r>
      <w:r w:rsidR="00801FBF" w:rsidRPr="00B93508">
        <w:rPr>
          <w:rFonts w:ascii="Arial" w:hAnsi="Arial" w:cs="Arial"/>
          <w:sz w:val="22"/>
          <w:szCs w:val="22"/>
        </w:rPr>
        <w:t xml:space="preserve">z </w:t>
      </w:r>
      <w:r w:rsidR="00D32541" w:rsidRPr="00B93508">
        <w:rPr>
          <w:rFonts w:ascii="Arial" w:hAnsi="Arial" w:cs="Arial"/>
          <w:b/>
          <w:sz w:val="22"/>
          <w:szCs w:val="22"/>
        </w:rPr>
        <w:t xml:space="preserve">Załącznikiem nr </w:t>
      </w:r>
      <w:r w:rsidR="004E1546" w:rsidRPr="00B93508">
        <w:rPr>
          <w:rFonts w:ascii="Arial" w:hAnsi="Arial" w:cs="Arial"/>
          <w:b/>
          <w:sz w:val="22"/>
          <w:szCs w:val="22"/>
        </w:rPr>
        <w:t>1</w:t>
      </w:r>
      <w:r w:rsidR="00D32541" w:rsidRPr="00B93508">
        <w:rPr>
          <w:rFonts w:ascii="Arial" w:hAnsi="Arial" w:cs="Arial"/>
          <w:b/>
          <w:sz w:val="22"/>
          <w:szCs w:val="22"/>
        </w:rPr>
        <w:t xml:space="preserve"> do SWZ</w:t>
      </w:r>
      <w:r w:rsidR="00801FBF" w:rsidRPr="00B93508">
        <w:rPr>
          <w:rFonts w:ascii="Arial" w:hAnsi="Arial" w:cs="Arial"/>
          <w:sz w:val="22"/>
          <w:szCs w:val="22"/>
        </w:rPr>
        <w:t>. Wraz z ofertą Wykonawca jest zobowiązany złożyć:</w:t>
      </w:r>
    </w:p>
    <w:p w14:paraId="4B4DFD30" w14:textId="77777777" w:rsidR="00E84975" w:rsidRPr="00B93508" w:rsidRDefault="00475975" w:rsidP="00F1451C">
      <w:pPr>
        <w:spacing w:line="304" w:lineRule="exact"/>
        <w:ind w:left="852" w:right="20" w:hanging="426"/>
        <w:jc w:val="both"/>
        <w:rPr>
          <w:rFonts w:ascii="Arial" w:hAnsi="Arial" w:cs="Arial"/>
          <w:b/>
          <w:sz w:val="22"/>
          <w:szCs w:val="22"/>
        </w:rPr>
      </w:pPr>
      <w:r w:rsidRPr="00B93508">
        <w:rPr>
          <w:rFonts w:ascii="Arial" w:hAnsi="Arial" w:cs="Arial"/>
          <w:b/>
          <w:sz w:val="22"/>
          <w:szCs w:val="22"/>
        </w:rPr>
        <w:t>1)</w:t>
      </w:r>
      <w:r w:rsidRPr="00B93508">
        <w:rPr>
          <w:rFonts w:ascii="Arial" w:hAnsi="Arial" w:cs="Arial"/>
          <w:b/>
          <w:sz w:val="22"/>
          <w:szCs w:val="22"/>
        </w:rPr>
        <w:tab/>
      </w:r>
      <w:r w:rsidR="008E4714" w:rsidRPr="00B93508">
        <w:rPr>
          <w:rFonts w:ascii="Arial" w:hAnsi="Arial" w:cs="Arial"/>
          <w:sz w:val="22"/>
          <w:szCs w:val="22"/>
        </w:rPr>
        <w:t>o</w:t>
      </w:r>
      <w:r w:rsidR="00801FBF" w:rsidRPr="00B93508">
        <w:rPr>
          <w:rFonts w:ascii="Arial" w:hAnsi="Arial" w:cs="Arial"/>
          <w:sz w:val="22"/>
          <w:szCs w:val="22"/>
        </w:rPr>
        <w:t>świadcze</w:t>
      </w:r>
      <w:r w:rsidR="0036580F" w:rsidRPr="00B93508">
        <w:rPr>
          <w:rFonts w:ascii="Arial" w:hAnsi="Arial" w:cs="Arial"/>
          <w:sz w:val="22"/>
          <w:szCs w:val="22"/>
        </w:rPr>
        <w:t>nie</w:t>
      </w:r>
      <w:r w:rsidR="008E4714" w:rsidRPr="00B93508">
        <w:rPr>
          <w:rFonts w:ascii="Arial" w:hAnsi="Arial" w:cs="Arial"/>
          <w:sz w:val="22"/>
          <w:szCs w:val="22"/>
        </w:rPr>
        <w:t xml:space="preserve"> w formie Jednolitego Europejskiego Dokumentu Zamówienia (ESPD)</w:t>
      </w:r>
      <w:r w:rsidR="0036580F" w:rsidRPr="00B93508">
        <w:rPr>
          <w:rFonts w:ascii="Arial" w:hAnsi="Arial" w:cs="Arial"/>
          <w:sz w:val="22"/>
          <w:szCs w:val="22"/>
        </w:rPr>
        <w:t>, o którym</w:t>
      </w:r>
      <w:r w:rsidR="00801FBF" w:rsidRPr="00B93508">
        <w:rPr>
          <w:rFonts w:ascii="Arial" w:hAnsi="Arial" w:cs="Arial"/>
          <w:sz w:val="22"/>
          <w:szCs w:val="22"/>
        </w:rPr>
        <w:t xml:space="preserve"> </w:t>
      </w:r>
      <w:r w:rsidR="000D4767" w:rsidRPr="00B93508">
        <w:rPr>
          <w:rFonts w:ascii="Arial" w:hAnsi="Arial" w:cs="Arial"/>
          <w:sz w:val="22"/>
          <w:szCs w:val="22"/>
        </w:rPr>
        <w:t>mowa w Rozdziale IX</w:t>
      </w:r>
      <w:r w:rsidR="00E4361D" w:rsidRPr="00B93508">
        <w:rPr>
          <w:rFonts w:ascii="Arial" w:hAnsi="Arial" w:cs="Arial"/>
          <w:sz w:val="22"/>
          <w:szCs w:val="22"/>
        </w:rPr>
        <w:t xml:space="preserve"> ust. 1</w:t>
      </w:r>
      <w:r w:rsidR="00801FBF" w:rsidRPr="00B93508">
        <w:rPr>
          <w:rFonts w:ascii="Arial" w:hAnsi="Arial" w:cs="Arial"/>
          <w:sz w:val="22"/>
          <w:szCs w:val="22"/>
        </w:rPr>
        <w:t xml:space="preserve"> SWZ;</w:t>
      </w:r>
    </w:p>
    <w:p w14:paraId="09F700CB" w14:textId="77777777" w:rsidR="00F35CC0" w:rsidRPr="00B93508" w:rsidRDefault="00475975" w:rsidP="00F1451C">
      <w:pPr>
        <w:spacing w:line="304" w:lineRule="exact"/>
        <w:ind w:left="852" w:hanging="426"/>
        <w:contextualSpacing/>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F35CC0" w:rsidRPr="00B93508">
        <w:rPr>
          <w:rFonts w:ascii="Arial" w:hAnsi="Arial" w:cs="Arial"/>
          <w:bCs/>
          <w:sz w:val="22"/>
          <w:szCs w:val="22"/>
        </w:rPr>
        <w:t>Doświadczenie personelu wykonawcy</w:t>
      </w:r>
      <w:r w:rsidR="00F35CC0" w:rsidRPr="00B93508">
        <w:rPr>
          <w:rFonts w:ascii="Arial" w:hAnsi="Arial" w:cs="Arial"/>
          <w:b/>
          <w:sz w:val="22"/>
          <w:szCs w:val="22"/>
        </w:rPr>
        <w:t xml:space="preserve"> - Załącznik nr </w:t>
      </w:r>
      <w:r w:rsidR="000D7645" w:rsidRPr="00B93508">
        <w:rPr>
          <w:rFonts w:ascii="Arial" w:hAnsi="Arial" w:cs="Arial"/>
          <w:b/>
          <w:sz w:val="22"/>
          <w:szCs w:val="22"/>
        </w:rPr>
        <w:t>10</w:t>
      </w:r>
      <w:r w:rsidR="00F35CC0" w:rsidRPr="00B93508">
        <w:rPr>
          <w:rFonts w:ascii="Arial" w:hAnsi="Arial" w:cs="Arial"/>
          <w:b/>
          <w:sz w:val="22"/>
          <w:szCs w:val="22"/>
        </w:rPr>
        <w:t xml:space="preserve"> do SWZ</w:t>
      </w:r>
      <w:r w:rsidR="00025B56" w:rsidRPr="00B93508">
        <w:rPr>
          <w:rFonts w:ascii="Arial" w:hAnsi="Arial" w:cs="Arial"/>
          <w:sz w:val="22"/>
          <w:szCs w:val="22"/>
        </w:rPr>
        <w:t>(jeżeli dotyczy)</w:t>
      </w:r>
      <w:r w:rsidR="00F35CC0" w:rsidRPr="00B93508">
        <w:rPr>
          <w:rFonts w:ascii="Arial" w:hAnsi="Arial" w:cs="Arial"/>
          <w:sz w:val="22"/>
          <w:szCs w:val="22"/>
        </w:rPr>
        <w:t>.</w:t>
      </w:r>
    </w:p>
    <w:p w14:paraId="63E623DE" w14:textId="77777777" w:rsidR="00E84975" w:rsidRPr="00B93508" w:rsidRDefault="00475975" w:rsidP="00F1451C">
      <w:pPr>
        <w:spacing w:line="304" w:lineRule="exact"/>
        <w:ind w:left="852" w:right="20" w:hanging="426"/>
        <w:jc w:val="both"/>
        <w:rPr>
          <w:rFonts w:ascii="Arial" w:hAnsi="Arial" w:cs="Arial"/>
          <w:b/>
          <w:sz w:val="22"/>
          <w:szCs w:val="22"/>
        </w:rPr>
      </w:pPr>
      <w:r w:rsidRPr="00B93508">
        <w:rPr>
          <w:rFonts w:ascii="Arial" w:hAnsi="Arial" w:cs="Arial"/>
          <w:b/>
          <w:sz w:val="22"/>
          <w:szCs w:val="22"/>
        </w:rPr>
        <w:t>3)</w:t>
      </w:r>
      <w:r w:rsidRPr="00B93508">
        <w:rPr>
          <w:rFonts w:ascii="Arial" w:hAnsi="Arial" w:cs="Arial"/>
          <w:b/>
          <w:sz w:val="22"/>
          <w:szCs w:val="22"/>
        </w:rPr>
        <w:tab/>
      </w:r>
      <w:r w:rsidR="00E4361D" w:rsidRPr="00B93508">
        <w:rPr>
          <w:rFonts w:ascii="Arial" w:hAnsi="Arial" w:cs="Arial"/>
          <w:sz w:val="22"/>
          <w:szCs w:val="22"/>
        </w:rPr>
        <w:t>z</w:t>
      </w:r>
      <w:r w:rsidR="00801FBF" w:rsidRPr="00B93508">
        <w:rPr>
          <w:rFonts w:ascii="Arial" w:hAnsi="Arial" w:cs="Arial"/>
          <w:sz w:val="22"/>
          <w:szCs w:val="22"/>
        </w:rPr>
        <w:t>obowiązanie innego podmiotu</w:t>
      </w:r>
      <w:r w:rsidR="0036580F" w:rsidRPr="00B93508">
        <w:rPr>
          <w:rFonts w:ascii="Arial" w:hAnsi="Arial" w:cs="Arial"/>
          <w:sz w:val="22"/>
          <w:szCs w:val="22"/>
        </w:rPr>
        <w:t xml:space="preserve"> oraz oświadczenie</w:t>
      </w:r>
      <w:r w:rsidR="008E4714" w:rsidRPr="00B93508">
        <w:rPr>
          <w:rFonts w:ascii="Arial" w:hAnsi="Arial" w:cs="Arial"/>
          <w:sz w:val="22"/>
          <w:szCs w:val="22"/>
        </w:rPr>
        <w:t xml:space="preserve"> w formie Jednolitego Europejskiego Dokumentu Zamówienia (ESPD)</w:t>
      </w:r>
      <w:r w:rsidR="0036580F" w:rsidRPr="00B93508">
        <w:rPr>
          <w:rFonts w:ascii="Arial" w:hAnsi="Arial" w:cs="Arial"/>
          <w:sz w:val="22"/>
          <w:szCs w:val="22"/>
        </w:rPr>
        <w:t>, o których</w:t>
      </w:r>
      <w:r w:rsidR="00801FBF" w:rsidRPr="00B93508">
        <w:rPr>
          <w:rFonts w:ascii="Arial" w:hAnsi="Arial" w:cs="Arial"/>
          <w:sz w:val="22"/>
          <w:szCs w:val="22"/>
        </w:rPr>
        <w:t xml:space="preserve"> mowa w Rozdziale </w:t>
      </w:r>
      <w:r w:rsidR="00E4361D" w:rsidRPr="00B93508">
        <w:rPr>
          <w:rFonts w:ascii="Arial" w:hAnsi="Arial" w:cs="Arial"/>
          <w:sz w:val="22"/>
          <w:szCs w:val="22"/>
        </w:rPr>
        <w:t>X</w:t>
      </w:r>
      <w:r w:rsidR="00801FBF" w:rsidRPr="00B93508">
        <w:rPr>
          <w:rFonts w:ascii="Arial" w:hAnsi="Arial" w:cs="Arial"/>
          <w:sz w:val="22"/>
          <w:szCs w:val="22"/>
        </w:rPr>
        <w:t xml:space="preserve"> ust. 3</w:t>
      </w:r>
      <w:r w:rsidR="0036580F" w:rsidRPr="00B93508">
        <w:rPr>
          <w:rFonts w:ascii="Arial" w:hAnsi="Arial" w:cs="Arial"/>
          <w:sz w:val="22"/>
          <w:szCs w:val="22"/>
        </w:rPr>
        <w:t xml:space="preserve"> pkt 1 i 2 </w:t>
      </w:r>
      <w:r w:rsidR="00801FBF" w:rsidRPr="00B93508">
        <w:rPr>
          <w:rFonts w:ascii="Arial" w:hAnsi="Arial" w:cs="Arial"/>
          <w:sz w:val="22"/>
          <w:szCs w:val="22"/>
        </w:rPr>
        <w:t xml:space="preserve">SWZ (jeżeli </w:t>
      </w:r>
      <w:r w:rsidR="00E4361D" w:rsidRPr="00B93508">
        <w:rPr>
          <w:rFonts w:ascii="Arial" w:hAnsi="Arial" w:cs="Arial"/>
          <w:sz w:val="22"/>
          <w:szCs w:val="22"/>
        </w:rPr>
        <w:t xml:space="preserve">  </w:t>
      </w:r>
      <w:r w:rsidR="00801FBF" w:rsidRPr="00B93508">
        <w:rPr>
          <w:rFonts w:ascii="Arial" w:hAnsi="Arial" w:cs="Arial"/>
          <w:sz w:val="22"/>
          <w:szCs w:val="22"/>
        </w:rPr>
        <w:t>dotyczy);</w:t>
      </w:r>
    </w:p>
    <w:p w14:paraId="0EFAD75D" w14:textId="77777777" w:rsidR="00E84975" w:rsidRPr="00B93508" w:rsidRDefault="00475975" w:rsidP="00F1451C">
      <w:pPr>
        <w:spacing w:line="304" w:lineRule="exact"/>
        <w:ind w:left="852" w:right="20" w:hanging="426"/>
        <w:jc w:val="both"/>
        <w:rPr>
          <w:rFonts w:ascii="Arial" w:hAnsi="Arial" w:cs="Arial"/>
          <w:b/>
          <w:sz w:val="22"/>
          <w:szCs w:val="22"/>
        </w:rPr>
      </w:pPr>
      <w:r w:rsidRPr="00B93508">
        <w:rPr>
          <w:rFonts w:ascii="Arial" w:hAnsi="Arial" w:cs="Arial"/>
          <w:b/>
          <w:sz w:val="22"/>
          <w:szCs w:val="22"/>
        </w:rPr>
        <w:t>4)</w:t>
      </w:r>
      <w:r w:rsidRPr="00B93508">
        <w:rPr>
          <w:rFonts w:ascii="Arial" w:hAnsi="Arial" w:cs="Arial"/>
          <w:b/>
          <w:sz w:val="22"/>
          <w:szCs w:val="22"/>
        </w:rPr>
        <w:tab/>
      </w:r>
      <w:r w:rsidR="00801FBF" w:rsidRPr="00B93508">
        <w:rPr>
          <w:rFonts w:ascii="Arial" w:hAnsi="Arial" w:cs="Arial"/>
          <w:sz w:val="22"/>
          <w:szCs w:val="22"/>
        </w:rPr>
        <w:t>dowód wniesienia wadium</w:t>
      </w:r>
      <w:r w:rsidR="00E36B25" w:rsidRPr="00B93508">
        <w:rPr>
          <w:rFonts w:ascii="Arial" w:hAnsi="Arial" w:cs="Arial"/>
          <w:sz w:val="22"/>
          <w:szCs w:val="22"/>
        </w:rPr>
        <w:t xml:space="preserve"> (w przypadku wadium złożonego w formie poręczeń </w:t>
      </w:r>
      <w:r w:rsidR="00536B13" w:rsidRPr="00B93508">
        <w:rPr>
          <w:rFonts w:ascii="Arial" w:hAnsi="Arial" w:cs="Arial"/>
          <w:sz w:val="22"/>
          <w:szCs w:val="22"/>
        </w:rPr>
        <w:br/>
      </w:r>
      <w:r w:rsidR="00E36B25" w:rsidRPr="00B93508">
        <w:rPr>
          <w:rFonts w:ascii="Arial" w:hAnsi="Arial" w:cs="Arial"/>
          <w:sz w:val="22"/>
          <w:szCs w:val="22"/>
        </w:rPr>
        <w:t>lub gwarancji)</w:t>
      </w:r>
      <w:r w:rsidR="00F24736" w:rsidRPr="00B93508">
        <w:rPr>
          <w:rFonts w:ascii="Arial" w:hAnsi="Arial" w:cs="Arial"/>
          <w:sz w:val="22"/>
          <w:szCs w:val="22"/>
        </w:rPr>
        <w:t>;</w:t>
      </w:r>
    </w:p>
    <w:p w14:paraId="4824CAD9" w14:textId="77777777" w:rsidR="00A93A1A" w:rsidRPr="00B93508" w:rsidRDefault="00475975" w:rsidP="00F1451C">
      <w:pPr>
        <w:spacing w:line="304" w:lineRule="exact"/>
        <w:ind w:left="852" w:right="20" w:hanging="426"/>
        <w:jc w:val="both"/>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3F4068" w:rsidRPr="00B93508">
        <w:rPr>
          <w:rFonts w:ascii="Arial" w:hAnsi="Arial" w:cs="Arial"/>
          <w:sz w:val="22"/>
          <w:szCs w:val="22"/>
        </w:rPr>
        <w:t>dokumenty, z których wynika prawo do podpisania oferty;</w:t>
      </w:r>
      <w:r w:rsidR="003940C3" w:rsidRPr="00B93508">
        <w:rPr>
          <w:rFonts w:ascii="Arial" w:hAnsi="Arial" w:cs="Arial"/>
          <w:sz w:val="22"/>
          <w:szCs w:val="22"/>
        </w:rPr>
        <w:t xml:space="preserve"> tj. odpis lub informacja </w:t>
      </w:r>
      <w:r w:rsidR="00536B13" w:rsidRPr="00B93508">
        <w:rPr>
          <w:rFonts w:ascii="Arial" w:hAnsi="Arial" w:cs="Arial"/>
          <w:sz w:val="22"/>
          <w:szCs w:val="22"/>
        </w:rPr>
        <w:br/>
      </w:r>
      <w:r w:rsidR="003940C3" w:rsidRPr="00B93508">
        <w:rPr>
          <w:rFonts w:ascii="Arial" w:hAnsi="Arial" w:cs="Arial"/>
          <w:sz w:val="22"/>
          <w:szCs w:val="22"/>
        </w:rPr>
        <w:t>z Krajowego Rejestru Sądowego, Centralnej Ewidencji i Informacji o Działalności Gospodarczej,</w:t>
      </w:r>
      <w:r w:rsidR="00F35CC0" w:rsidRPr="00B93508">
        <w:rPr>
          <w:rFonts w:ascii="Arial" w:hAnsi="Arial" w:cs="Arial"/>
          <w:sz w:val="22"/>
          <w:szCs w:val="22"/>
        </w:rPr>
        <w:t xml:space="preserve"> </w:t>
      </w:r>
      <w:r w:rsidR="00801FBF" w:rsidRPr="00B93508">
        <w:rPr>
          <w:rFonts w:ascii="Arial" w:hAnsi="Arial" w:cs="Arial"/>
          <w:sz w:val="22"/>
          <w:szCs w:val="22"/>
        </w:rPr>
        <w:t>odpowiednie pełnomocnictwa (jeżeli dotyczy).</w:t>
      </w:r>
    </w:p>
    <w:p w14:paraId="4686CC49" w14:textId="77777777" w:rsidR="00E84975" w:rsidRPr="00B93508" w:rsidRDefault="00A93A1A" w:rsidP="00F1451C">
      <w:pPr>
        <w:spacing w:line="304" w:lineRule="exact"/>
        <w:ind w:left="852" w:right="20" w:hanging="426"/>
        <w:jc w:val="both"/>
        <w:rPr>
          <w:rFonts w:ascii="Arial" w:hAnsi="Arial" w:cs="Arial"/>
          <w:b/>
          <w:sz w:val="22"/>
          <w:szCs w:val="22"/>
        </w:rPr>
      </w:pPr>
      <w:r w:rsidRPr="00B93508">
        <w:rPr>
          <w:rFonts w:ascii="Arial" w:hAnsi="Arial" w:cs="Arial"/>
          <w:b/>
          <w:sz w:val="22"/>
          <w:szCs w:val="22"/>
        </w:rPr>
        <w:t>6)</w:t>
      </w:r>
      <w:r w:rsidRPr="00B93508">
        <w:rPr>
          <w:rFonts w:ascii="Arial" w:hAnsi="Arial" w:cs="Arial"/>
          <w:b/>
          <w:sz w:val="22"/>
          <w:szCs w:val="22"/>
        </w:rPr>
        <w:tab/>
      </w:r>
      <w:r w:rsidRPr="00B93508">
        <w:rPr>
          <w:rFonts w:ascii="Arial" w:hAnsi="Arial" w:cs="Arial"/>
          <w:sz w:val="22"/>
          <w:szCs w:val="22"/>
        </w:rPr>
        <w:t>inne dokumenty jeżeli dotyczy</w:t>
      </w:r>
      <w:r w:rsidR="00801FBF" w:rsidRPr="00B93508">
        <w:rPr>
          <w:rFonts w:ascii="Arial" w:hAnsi="Arial" w:cs="Arial"/>
          <w:sz w:val="22"/>
          <w:szCs w:val="22"/>
        </w:rPr>
        <w:t xml:space="preserve"> </w:t>
      </w:r>
    </w:p>
    <w:p w14:paraId="3C57E41C" w14:textId="77777777" w:rsidR="00C972B6"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C972B6" w:rsidRPr="00B93508">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2D6ECFA" w14:textId="77777777" w:rsidR="00C972B6"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C972B6" w:rsidRPr="00B93508">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sidRPr="00B93508">
        <w:rPr>
          <w:rFonts w:ascii="Arial" w:hAnsi="Arial" w:cs="Arial"/>
          <w:sz w:val="22"/>
          <w:szCs w:val="22"/>
        </w:rPr>
        <w:br/>
      </w:r>
      <w:r w:rsidR="00C972B6" w:rsidRPr="00B93508">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5A4DEE63" w14:textId="77777777" w:rsidR="00C972B6" w:rsidRPr="00B93508" w:rsidRDefault="00475975" w:rsidP="00F1451C">
      <w:pPr>
        <w:pStyle w:val="pkt"/>
        <w:spacing w:before="0" w:after="0" w:line="304" w:lineRule="exact"/>
        <w:ind w:left="426" w:hanging="426"/>
        <w:rPr>
          <w:rFonts w:ascii="Arial" w:hAnsi="Arial" w:cs="Arial"/>
          <w:b/>
          <w:sz w:val="22"/>
          <w:szCs w:val="22"/>
        </w:rPr>
      </w:pPr>
      <w:r w:rsidRPr="00B93508">
        <w:rPr>
          <w:rFonts w:ascii="Arial" w:hAnsi="Arial" w:cs="Arial"/>
          <w:b/>
          <w:sz w:val="22"/>
          <w:szCs w:val="22"/>
        </w:rPr>
        <w:t>6.</w:t>
      </w:r>
      <w:r w:rsidRPr="00B93508">
        <w:rPr>
          <w:rFonts w:ascii="Arial" w:hAnsi="Arial" w:cs="Arial"/>
          <w:b/>
          <w:sz w:val="22"/>
          <w:szCs w:val="22"/>
        </w:rPr>
        <w:tab/>
      </w:r>
      <w:r w:rsidR="00C972B6" w:rsidRPr="00B93508">
        <w:rPr>
          <w:rFonts w:ascii="Arial" w:hAnsi="Arial" w:cs="Arial"/>
          <w:b/>
          <w:sz w:val="22"/>
          <w:szCs w:val="22"/>
        </w:rPr>
        <w:t>Ofertę</w:t>
      </w:r>
      <w:r w:rsidR="00334EF2" w:rsidRPr="00B93508">
        <w:rPr>
          <w:rFonts w:ascii="Arial" w:hAnsi="Arial" w:cs="Arial"/>
          <w:b/>
          <w:sz w:val="22"/>
          <w:szCs w:val="22"/>
        </w:rPr>
        <w:t>, w tym</w:t>
      </w:r>
      <w:r w:rsidR="00C972B6" w:rsidRPr="00B93508">
        <w:rPr>
          <w:rFonts w:ascii="Arial" w:hAnsi="Arial" w:cs="Arial"/>
          <w:b/>
          <w:sz w:val="22"/>
          <w:szCs w:val="22"/>
        </w:rPr>
        <w:t xml:space="preserve"> Jednolity Europejski Dokument Zamówienia (ESPD), </w:t>
      </w:r>
      <w:r w:rsidR="005A26AE" w:rsidRPr="00B93508">
        <w:rPr>
          <w:rFonts w:ascii="Arial" w:hAnsi="Arial" w:cs="Arial"/>
          <w:b/>
          <w:sz w:val="22"/>
          <w:szCs w:val="22"/>
        </w:rPr>
        <w:t xml:space="preserve">sporządza </w:t>
      </w:r>
      <w:r w:rsidR="00C972B6" w:rsidRPr="00B93508">
        <w:rPr>
          <w:rFonts w:ascii="Arial" w:hAnsi="Arial" w:cs="Arial"/>
          <w:b/>
          <w:sz w:val="22"/>
          <w:szCs w:val="22"/>
        </w:rPr>
        <w:t xml:space="preserve">się, pod rygorem nieważności, w </w:t>
      </w:r>
      <w:r w:rsidR="00B843B3" w:rsidRPr="00B93508">
        <w:rPr>
          <w:rFonts w:ascii="Arial" w:hAnsi="Arial" w:cs="Arial"/>
          <w:b/>
          <w:sz w:val="22"/>
          <w:szCs w:val="22"/>
        </w:rPr>
        <w:t xml:space="preserve">formie </w:t>
      </w:r>
      <w:r w:rsidR="00C972B6" w:rsidRPr="00B93508">
        <w:rPr>
          <w:rFonts w:ascii="Arial" w:hAnsi="Arial" w:cs="Arial"/>
          <w:b/>
          <w:sz w:val="22"/>
          <w:szCs w:val="22"/>
        </w:rPr>
        <w:t xml:space="preserve">elektronicznej </w:t>
      </w:r>
      <w:r w:rsidR="00B843B3" w:rsidRPr="00B93508">
        <w:rPr>
          <w:rFonts w:ascii="Arial" w:hAnsi="Arial" w:cs="Arial"/>
          <w:b/>
          <w:sz w:val="22"/>
          <w:szCs w:val="22"/>
        </w:rPr>
        <w:t xml:space="preserve">(podpisanej </w:t>
      </w:r>
      <w:r w:rsidR="00C972B6" w:rsidRPr="00B93508">
        <w:rPr>
          <w:rFonts w:ascii="Arial" w:hAnsi="Arial" w:cs="Arial"/>
          <w:b/>
          <w:sz w:val="22"/>
          <w:szCs w:val="22"/>
        </w:rPr>
        <w:t>kwalifikowanym podpisem elektronicznym</w:t>
      </w:r>
      <w:r w:rsidR="00B843B3" w:rsidRPr="00B93508">
        <w:rPr>
          <w:rFonts w:ascii="Arial" w:hAnsi="Arial" w:cs="Arial"/>
          <w:b/>
          <w:sz w:val="22"/>
          <w:szCs w:val="22"/>
        </w:rPr>
        <w:t>)</w:t>
      </w:r>
      <w:r w:rsidR="00C972B6" w:rsidRPr="00B93508">
        <w:rPr>
          <w:rFonts w:ascii="Arial" w:hAnsi="Arial" w:cs="Arial"/>
          <w:b/>
          <w:sz w:val="22"/>
          <w:szCs w:val="22"/>
        </w:rPr>
        <w:t>.</w:t>
      </w:r>
    </w:p>
    <w:p w14:paraId="7ABF3550" w14:textId="77777777" w:rsidR="00C972B6"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lastRenderedPageBreak/>
        <w:t>7.</w:t>
      </w:r>
      <w:r w:rsidRPr="00B93508">
        <w:rPr>
          <w:rFonts w:ascii="Arial" w:hAnsi="Arial" w:cs="Arial"/>
          <w:b/>
          <w:sz w:val="22"/>
          <w:szCs w:val="22"/>
        </w:rPr>
        <w:tab/>
      </w:r>
      <w:r w:rsidR="00C972B6" w:rsidRPr="00B93508">
        <w:rPr>
          <w:rFonts w:ascii="Arial" w:hAnsi="Arial" w:cs="Arial"/>
          <w:sz w:val="22"/>
          <w:szCs w:val="22"/>
        </w:rPr>
        <w:t xml:space="preserve">W celu złożenia oferty należy zarejestrować (zalogować) się na Platformie oraz postępując zgodnie z instrukcją </w:t>
      </w:r>
      <w:r w:rsidR="001074FA" w:rsidRPr="00B93508">
        <w:rPr>
          <w:rFonts w:ascii="Arial" w:hAnsi="Arial" w:cs="Arial"/>
          <w:sz w:val="22"/>
          <w:szCs w:val="22"/>
        </w:rPr>
        <w:t>(stanowiącą załącznik</w:t>
      </w:r>
      <w:r w:rsidR="00C972B6" w:rsidRPr="00B93508">
        <w:rPr>
          <w:rFonts w:ascii="Arial" w:hAnsi="Arial" w:cs="Arial"/>
          <w:sz w:val="22"/>
          <w:szCs w:val="22"/>
        </w:rPr>
        <w:t xml:space="preserve"> </w:t>
      </w:r>
      <w:r w:rsidR="001074FA" w:rsidRPr="00B93508">
        <w:rPr>
          <w:rFonts w:ascii="Arial" w:hAnsi="Arial" w:cs="Arial"/>
          <w:sz w:val="22"/>
          <w:szCs w:val="22"/>
        </w:rPr>
        <w:t xml:space="preserve">nr </w:t>
      </w:r>
      <w:r w:rsidR="00D570B7" w:rsidRPr="00B93508">
        <w:rPr>
          <w:rFonts w:ascii="Arial" w:hAnsi="Arial" w:cs="Arial"/>
          <w:sz w:val="22"/>
          <w:szCs w:val="22"/>
        </w:rPr>
        <w:t>1</w:t>
      </w:r>
      <w:r w:rsidR="000D7645" w:rsidRPr="00B93508">
        <w:rPr>
          <w:rFonts w:ascii="Arial" w:hAnsi="Arial" w:cs="Arial"/>
          <w:sz w:val="22"/>
          <w:szCs w:val="22"/>
        </w:rPr>
        <w:t>7</w:t>
      </w:r>
      <w:r w:rsidR="001074FA" w:rsidRPr="00B93508">
        <w:rPr>
          <w:rFonts w:ascii="Arial" w:hAnsi="Arial" w:cs="Arial"/>
          <w:sz w:val="22"/>
          <w:szCs w:val="22"/>
        </w:rPr>
        <w:t xml:space="preserve"> do SWZ </w:t>
      </w:r>
      <w:r w:rsidR="00D570B7" w:rsidRPr="00B93508">
        <w:rPr>
          <w:rFonts w:ascii="Arial" w:hAnsi="Arial" w:cs="Arial"/>
          <w:sz w:val="22"/>
          <w:szCs w:val="22"/>
        </w:rPr>
        <w:t>część I</w:t>
      </w:r>
      <w:r w:rsidR="001074FA" w:rsidRPr="00B93508">
        <w:rPr>
          <w:rFonts w:ascii="Arial" w:hAnsi="Arial" w:cs="Arial"/>
          <w:sz w:val="22"/>
          <w:szCs w:val="22"/>
        </w:rPr>
        <w:t>)</w:t>
      </w:r>
      <w:r w:rsidR="00104AE9" w:rsidRPr="00B93508">
        <w:rPr>
          <w:rFonts w:ascii="Arial" w:hAnsi="Arial" w:cs="Arial"/>
          <w:sz w:val="22"/>
          <w:szCs w:val="22"/>
        </w:rPr>
        <w:t xml:space="preserve"> </w:t>
      </w:r>
      <w:r w:rsidR="00C972B6" w:rsidRPr="00B93508">
        <w:rPr>
          <w:rFonts w:ascii="Arial" w:hAnsi="Arial" w:cs="Arial"/>
          <w:sz w:val="22"/>
          <w:szCs w:val="22"/>
        </w:rPr>
        <w:t xml:space="preserve">umieścić ofertę </w:t>
      </w:r>
      <w:r w:rsidR="001074FA" w:rsidRPr="00B93508">
        <w:rPr>
          <w:rFonts w:ascii="Arial" w:hAnsi="Arial" w:cs="Arial"/>
          <w:sz w:val="22"/>
          <w:szCs w:val="22"/>
        </w:rPr>
        <w:t>na Platformie</w:t>
      </w:r>
      <w:r w:rsidR="00C972B6" w:rsidRPr="00B93508">
        <w:rPr>
          <w:rFonts w:ascii="Arial" w:hAnsi="Arial" w:cs="Arial"/>
          <w:sz w:val="22"/>
          <w:szCs w:val="22"/>
        </w:rPr>
        <w:t xml:space="preserve">. </w:t>
      </w:r>
    </w:p>
    <w:p w14:paraId="146D26BE" w14:textId="77777777" w:rsidR="00276ED7"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sz w:val="22"/>
          <w:szCs w:val="22"/>
        </w:rPr>
        <w:t>8.</w:t>
      </w:r>
      <w:r w:rsidRPr="00B93508">
        <w:rPr>
          <w:rFonts w:ascii="Arial" w:hAnsi="Arial" w:cs="Arial"/>
          <w:sz w:val="22"/>
          <w:szCs w:val="22"/>
        </w:rPr>
        <w:tab/>
      </w:r>
      <w:r w:rsidR="00276ED7" w:rsidRPr="00B93508">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B93508">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3A73F10F" w14:textId="77777777" w:rsidR="00C972B6"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9.</w:t>
      </w:r>
      <w:r w:rsidRPr="00B93508">
        <w:rPr>
          <w:rFonts w:ascii="Arial" w:hAnsi="Arial" w:cs="Arial"/>
          <w:b/>
          <w:sz w:val="22"/>
          <w:szCs w:val="22"/>
        </w:rPr>
        <w:tab/>
      </w:r>
      <w:r w:rsidR="00C972B6" w:rsidRPr="00B93508">
        <w:rPr>
          <w:rFonts w:ascii="Arial" w:hAnsi="Arial" w:cs="Arial"/>
          <w:sz w:val="22"/>
          <w:szCs w:val="22"/>
        </w:rPr>
        <w:t xml:space="preserve">Wszystkie koszty związane z uczestnictwem w postępowaniu, w szczególności </w:t>
      </w:r>
      <w:r w:rsidR="00A056A3" w:rsidRPr="00B93508">
        <w:rPr>
          <w:rFonts w:ascii="Arial" w:hAnsi="Arial" w:cs="Arial"/>
          <w:sz w:val="22"/>
          <w:szCs w:val="22"/>
        </w:rPr>
        <w:br/>
      </w:r>
      <w:r w:rsidR="00C972B6" w:rsidRPr="00B93508">
        <w:rPr>
          <w:rFonts w:ascii="Arial" w:hAnsi="Arial" w:cs="Arial"/>
          <w:sz w:val="22"/>
          <w:szCs w:val="22"/>
        </w:rPr>
        <w:t>z przygotowaniem i złożeniem ofert ponosi Wykonawca składający ofertę. Zamawiający nie przewiduje zwrotu kosztów udziału w postępowaniu.</w:t>
      </w:r>
    </w:p>
    <w:p w14:paraId="0CF3A278" w14:textId="77777777" w:rsidR="005B4ED0"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sz w:val="22"/>
          <w:szCs w:val="22"/>
        </w:rPr>
        <w:t>10.</w:t>
      </w:r>
      <w:r w:rsidRPr="00B93508">
        <w:rPr>
          <w:rFonts w:ascii="Arial" w:hAnsi="Arial" w:cs="Arial"/>
          <w:sz w:val="22"/>
          <w:szCs w:val="22"/>
        </w:rPr>
        <w:tab/>
      </w:r>
      <w:r w:rsidR="005B4ED0" w:rsidRPr="00B93508">
        <w:rPr>
          <w:rFonts w:ascii="Arial" w:hAnsi="Arial" w:cs="Arial"/>
          <w:sz w:val="22"/>
          <w:szCs w:val="22"/>
        </w:rPr>
        <w:t xml:space="preserve">Dokumenty lub oświadczenia, o których mowa w </w:t>
      </w:r>
      <w:proofErr w:type="spellStart"/>
      <w:r w:rsidR="005B4ED0" w:rsidRPr="00B93508">
        <w:rPr>
          <w:rFonts w:ascii="Arial" w:hAnsi="Arial" w:cs="Arial"/>
          <w:sz w:val="22"/>
          <w:szCs w:val="22"/>
        </w:rPr>
        <w:t>r.p.ś.d</w:t>
      </w:r>
      <w:proofErr w:type="spellEnd"/>
      <w:r w:rsidR="001C72EC" w:rsidRPr="00B93508">
        <w:rPr>
          <w:rFonts w:ascii="Arial" w:hAnsi="Arial" w:cs="Arial"/>
          <w:sz w:val="22"/>
          <w:szCs w:val="22"/>
        </w:rPr>
        <w:t>.</w:t>
      </w:r>
      <w:r w:rsidR="005B4ED0" w:rsidRPr="00B93508">
        <w:rPr>
          <w:rFonts w:ascii="Arial" w:hAnsi="Arial" w:cs="Arial"/>
          <w:sz w:val="22"/>
          <w:szCs w:val="22"/>
        </w:rPr>
        <w:t xml:space="preserve"> oraz w </w:t>
      </w:r>
      <w:proofErr w:type="spellStart"/>
      <w:r w:rsidR="005B4ED0" w:rsidRPr="00B93508">
        <w:rPr>
          <w:rFonts w:ascii="Arial" w:hAnsi="Arial" w:cs="Arial"/>
          <w:sz w:val="22"/>
          <w:szCs w:val="22"/>
        </w:rPr>
        <w:t>r.d.e</w:t>
      </w:r>
      <w:proofErr w:type="spellEnd"/>
      <w:r w:rsidR="005B4ED0" w:rsidRPr="00B93508">
        <w:rPr>
          <w:rFonts w:ascii="Arial" w:hAnsi="Arial" w:cs="Arial"/>
          <w:sz w:val="22"/>
          <w:szCs w:val="22"/>
        </w:rPr>
        <w:t xml:space="preserve">., sporządzone </w:t>
      </w:r>
      <w:r w:rsidR="00A056A3" w:rsidRPr="00B93508">
        <w:rPr>
          <w:rFonts w:ascii="Arial" w:hAnsi="Arial" w:cs="Arial"/>
          <w:sz w:val="22"/>
          <w:szCs w:val="22"/>
        </w:rPr>
        <w:br/>
      </w:r>
      <w:r w:rsidR="005B4ED0" w:rsidRPr="00B93508">
        <w:rPr>
          <w:rFonts w:ascii="Arial" w:hAnsi="Arial" w:cs="Arial"/>
          <w:sz w:val="22"/>
          <w:szCs w:val="22"/>
        </w:rPr>
        <w:t>w języku obcym są składane wraz z tłumaczeniem na język polski.</w:t>
      </w:r>
    </w:p>
    <w:p w14:paraId="79AC9D26" w14:textId="77777777" w:rsidR="005753E9" w:rsidRPr="00B93508" w:rsidRDefault="005753E9" w:rsidP="00F1451C">
      <w:pPr>
        <w:pStyle w:val="pkt"/>
        <w:spacing w:before="0" w:after="0" w:line="304" w:lineRule="exact"/>
        <w:ind w:left="426" w:hanging="426"/>
        <w:rPr>
          <w:rFonts w:ascii="Arial" w:hAnsi="Arial" w:cs="Arial"/>
          <w:sz w:val="22"/>
          <w:szCs w:val="22"/>
        </w:rPr>
      </w:pPr>
      <w:r w:rsidRPr="00B93508">
        <w:rPr>
          <w:rFonts w:ascii="Arial" w:hAnsi="Arial" w:cs="Arial"/>
          <w:sz w:val="22"/>
          <w:szCs w:val="22"/>
        </w:rPr>
        <w:t>11.</w:t>
      </w:r>
      <w:r w:rsidRPr="00B93508">
        <w:rPr>
          <w:rFonts w:ascii="Arial" w:hAnsi="Arial" w:cs="Arial"/>
          <w:sz w:val="22"/>
          <w:szCs w:val="22"/>
        </w:rPr>
        <w:tab/>
        <w:t xml:space="preserve">Wykonawca przed upływem terminu do składania ofert może zmienić lub wycofać ofertę w następujący sposób: </w:t>
      </w:r>
    </w:p>
    <w:p w14:paraId="6E15A68D" w14:textId="77777777" w:rsidR="005753E9" w:rsidRPr="00B93508" w:rsidRDefault="005753E9" w:rsidP="00F1451C">
      <w:pPr>
        <w:pStyle w:val="pkt"/>
        <w:spacing w:before="0" w:after="0" w:line="304" w:lineRule="exact"/>
        <w:ind w:left="426" w:firstLine="0"/>
        <w:rPr>
          <w:rFonts w:ascii="Arial" w:hAnsi="Arial" w:cs="Arial"/>
          <w:sz w:val="22"/>
          <w:szCs w:val="22"/>
        </w:rPr>
      </w:pPr>
      <w:r w:rsidRPr="00B93508">
        <w:rPr>
          <w:rFonts w:ascii="Arial" w:hAnsi="Arial" w:cs="Arial"/>
          <w:sz w:val="22"/>
          <w:szCs w:val="22"/>
        </w:rPr>
        <w:t>Instrukcję sposobu wycofania oferty zawiera załącznik nr 17 do SWZ część I .</w:t>
      </w:r>
    </w:p>
    <w:p w14:paraId="4FA350DB" w14:textId="77777777" w:rsidR="005753E9" w:rsidRPr="00B93508" w:rsidRDefault="005753E9" w:rsidP="00F1451C">
      <w:pPr>
        <w:pStyle w:val="pkt"/>
        <w:spacing w:before="0" w:after="0" w:line="304" w:lineRule="exact"/>
        <w:ind w:left="426" w:hanging="426"/>
        <w:rPr>
          <w:rFonts w:ascii="Arial" w:hAnsi="Arial" w:cs="Arial"/>
          <w:sz w:val="22"/>
          <w:szCs w:val="22"/>
        </w:rPr>
      </w:pPr>
      <w:r w:rsidRPr="00B93508">
        <w:rPr>
          <w:rFonts w:ascii="Arial" w:hAnsi="Arial" w:cs="Arial"/>
          <w:sz w:val="22"/>
          <w:szCs w:val="22"/>
        </w:rPr>
        <w:t>12.</w:t>
      </w:r>
      <w:r w:rsidRPr="00B93508">
        <w:rPr>
          <w:rFonts w:ascii="Arial" w:hAnsi="Arial" w:cs="Arial"/>
          <w:sz w:val="22"/>
          <w:szCs w:val="22"/>
        </w:rPr>
        <w:tab/>
        <w:t xml:space="preserve">Wykonawca nie może skutecznie wycofać oferty ani wprowadzić zmian w treści oferty </w:t>
      </w:r>
      <w:r w:rsidR="00A056A3" w:rsidRPr="00B93508">
        <w:rPr>
          <w:rFonts w:ascii="Arial" w:hAnsi="Arial" w:cs="Arial"/>
          <w:sz w:val="22"/>
          <w:szCs w:val="22"/>
        </w:rPr>
        <w:br/>
      </w:r>
      <w:r w:rsidRPr="00B93508">
        <w:rPr>
          <w:rFonts w:ascii="Arial" w:hAnsi="Arial" w:cs="Arial"/>
          <w:sz w:val="22"/>
          <w:szCs w:val="22"/>
        </w:rPr>
        <w:t>po upływie terminu składania ofert.</w:t>
      </w:r>
    </w:p>
    <w:p w14:paraId="4761AF1C" w14:textId="77777777" w:rsidR="00686FE1" w:rsidRPr="00B93508" w:rsidRDefault="00A22147" w:rsidP="00686FE1">
      <w:pPr>
        <w:pStyle w:val="pkt"/>
        <w:spacing w:before="0" w:after="0" w:line="304" w:lineRule="exact"/>
        <w:ind w:left="426" w:hanging="426"/>
        <w:rPr>
          <w:rFonts w:ascii="Arial" w:hAnsi="Arial" w:cs="Arial"/>
          <w:sz w:val="22"/>
          <w:szCs w:val="22"/>
        </w:rPr>
      </w:pPr>
      <w:r w:rsidRPr="00B93508">
        <w:rPr>
          <w:rFonts w:ascii="Arial" w:hAnsi="Arial" w:cs="Arial"/>
          <w:sz w:val="22"/>
          <w:szCs w:val="22"/>
        </w:rPr>
        <w:t>13.</w:t>
      </w:r>
      <w:r w:rsidRPr="00B93508">
        <w:rPr>
          <w:rFonts w:ascii="Arial" w:hAnsi="Arial" w:cs="Arial"/>
          <w:sz w:val="22"/>
          <w:szCs w:val="22"/>
        </w:rPr>
        <w:tab/>
      </w:r>
      <w:r w:rsidR="00686FE1" w:rsidRPr="00B93508">
        <w:rPr>
          <w:rFonts w:ascii="Arial" w:hAnsi="Arial" w:cs="Arial"/>
          <w:sz w:val="22"/>
          <w:szCs w:val="22"/>
        </w:rPr>
        <w:t xml:space="preserve">Informacja o przedmiotowych środkach dowodowych w rozumieniu art. 104 i nast. </w:t>
      </w:r>
      <w:proofErr w:type="spellStart"/>
      <w:r w:rsidR="00686FE1" w:rsidRPr="00B93508">
        <w:rPr>
          <w:rFonts w:ascii="Arial" w:hAnsi="Arial" w:cs="Arial"/>
          <w:sz w:val="22"/>
          <w:szCs w:val="22"/>
        </w:rPr>
        <w:t>p.z.p</w:t>
      </w:r>
      <w:proofErr w:type="spellEnd"/>
      <w:r w:rsidR="00686FE1" w:rsidRPr="00B93508">
        <w:rPr>
          <w:rFonts w:ascii="Arial" w:hAnsi="Arial" w:cs="Arial"/>
          <w:sz w:val="22"/>
          <w:szCs w:val="22"/>
        </w:rPr>
        <w:t>.:</w:t>
      </w:r>
      <w:r w:rsidR="00686FE1" w:rsidRPr="00B93508">
        <w:rPr>
          <w:rStyle w:val="Odwoanieprzypisudolnego"/>
          <w:rFonts w:ascii="Arial" w:hAnsi="Arial" w:cs="Arial"/>
          <w:szCs w:val="22"/>
        </w:rPr>
        <w:footnoteReference w:id="8"/>
      </w:r>
    </w:p>
    <w:p w14:paraId="09879EF1" w14:textId="77777777" w:rsidR="00686FE1" w:rsidRPr="00B93508" w:rsidRDefault="00686FE1" w:rsidP="00686FE1">
      <w:pPr>
        <w:pStyle w:val="pkt"/>
        <w:spacing w:line="304" w:lineRule="exact"/>
        <w:ind w:left="426" w:firstLine="0"/>
        <w:rPr>
          <w:rFonts w:ascii="Arial" w:hAnsi="Arial" w:cs="Arial"/>
          <w:sz w:val="22"/>
          <w:szCs w:val="22"/>
        </w:rPr>
      </w:pPr>
      <w:r w:rsidRPr="00B93508">
        <w:rPr>
          <w:rFonts w:ascii="Arial" w:hAnsi="Arial" w:cs="Arial"/>
          <w:sz w:val="22"/>
          <w:szCs w:val="22"/>
        </w:rPr>
        <w:t xml:space="preserve">Zamawiający </w:t>
      </w:r>
      <w:r w:rsidRPr="00B93508">
        <w:rPr>
          <w:rFonts w:ascii="Arial" w:hAnsi="Arial" w:cs="Arial"/>
          <w:b/>
          <w:strike/>
          <w:sz w:val="22"/>
          <w:szCs w:val="22"/>
        </w:rPr>
        <w:t>żąda/</w:t>
      </w:r>
      <w:r w:rsidRPr="00B93508">
        <w:rPr>
          <w:rFonts w:ascii="Arial" w:hAnsi="Arial" w:cs="Arial"/>
          <w:b/>
          <w:sz w:val="22"/>
          <w:szCs w:val="22"/>
        </w:rPr>
        <w:t>nie żąda</w:t>
      </w:r>
      <w:r w:rsidRPr="00B93508">
        <w:rPr>
          <w:rStyle w:val="Odwoanieprzypisudolnego"/>
          <w:rFonts w:ascii="Arial" w:hAnsi="Arial" w:cs="Arial"/>
          <w:szCs w:val="22"/>
        </w:rPr>
        <w:footnoteReference w:id="9"/>
      </w:r>
      <w:r w:rsidRPr="00B93508">
        <w:rPr>
          <w:rFonts w:ascii="Arial" w:hAnsi="Arial" w:cs="Arial"/>
          <w:sz w:val="22"/>
          <w:szCs w:val="22"/>
        </w:rPr>
        <w:t xml:space="preserve">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32E927E4" w14:textId="77777777" w:rsidR="00A22147" w:rsidRPr="00B93508" w:rsidRDefault="00A22147" w:rsidP="00B215D7">
      <w:pPr>
        <w:pStyle w:val="pkt"/>
        <w:spacing w:before="0" w:after="0" w:line="304" w:lineRule="exact"/>
        <w:ind w:left="426" w:firstLine="0"/>
        <w:rPr>
          <w:rFonts w:ascii="Arial" w:hAnsi="Arial" w:cs="Arial"/>
          <w:sz w:val="22"/>
          <w:szCs w:val="22"/>
        </w:rPr>
      </w:pPr>
      <w:r w:rsidRPr="00B93508">
        <w:rPr>
          <w:rFonts w:ascii="Arial" w:hAnsi="Arial" w:cs="Arial"/>
          <w:sz w:val="22"/>
          <w:szCs w:val="22"/>
        </w:rPr>
        <w:t xml:space="preserve">Zamawiający akceptuje równoważne przedmiotowe środki dowodowe, jeżeli potwierdzają, że oferowane </w:t>
      </w:r>
      <w:r w:rsidR="00D55EB6" w:rsidRPr="00B93508">
        <w:rPr>
          <w:rFonts w:ascii="Arial" w:hAnsi="Arial" w:cs="Arial"/>
          <w:sz w:val="22"/>
          <w:szCs w:val="22"/>
        </w:rPr>
        <w:t>dostawy</w:t>
      </w:r>
      <w:r w:rsidRPr="00B93508">
        <w:rPr>
          <w:rFonts w:ascii="Arial" w:hAnsi="Arial" w:cs="Arial"/>
          <w:sz w:val="22"/>
          <w:szCs w:val="22"/>
        </w:rPr>
        <w:t xml:space="preserve"> spełniają określone przez zamawiającego wymagania/cechy/kryteria.</w:t>
      </w:r>
    </w:p>
    <w:p w14:paraId="35AC3357" w14:textId="77777777" w:rsidR="00A22147" w:rsidRPr="00B93508" w:rsidRDefault="00A22147">
      <w:pPr>
        <w:pStyle w:val="pkt"/>
        <w:spacing w:line="304" w:lineRule="exact"/>
        <w:ind w:left="426" w:firstLine="0"/>
        <w:rPr>
          <w:rFonts w:ascii="Arial" w:hAnsi="Arial" w:cs="Arial"/>
          <w:sz w:val="22"/>
          <w:szCs w:val="22"/>
        </w:rPr>
      </w:pPr>
      <w:r w:rsidRPr="00B93508">
        <w:rPr>
          <w:rFonts w:ascii="Arial" w:hAnsi="Arial" w:cs="Arial"/>
          <w:sz w:val="22"/>
          <w:szCs w:val="22"/>
        </w:rPr>
        <w:t xml:space="preserve">Jeżeli wykonawca nie złoży przedmiotowych środków dowodowych lub przedmiotowe środki dowodowe są niekompletne, zamawiający </w:t>
      </w:r>
      <w:r w:rsidRPr="00B93508">
        <w:rPr>
          <w:rFonts w:ascii="Arial" w:hAnsi="Arial" w:cs="Arial"/>
          <w:b/>
          <w:strike/>
          <w:sz w:val="22"/>
          <w:szCs w:val="22"/>
        </w:rPr>
        <w:t>wezwie/nie wezwi</w:t>
      </w:r>
      <w:r w:rsidR="00BF01EA" w:rsidRPr="00B93508">
        <w:rPr>
          <w:rFonts w:ascii="Arial" w:hAnsi="Arial" w:cs="Arial"/>
          <w:b/>
          <w:strike/>
          <w:sz w:val="22"/>
          <w:szCs w:val="22"/>
        </w:rPr>
        <w:t>e</w:t>
      </w:r>
      <w:r w:rsidRPr="00B93508">
        <w:rPr>
          <w:rFonts w:ascii="Arial" w:hAnsi="Arial" w:cs="Arial"/>
          <w:sz w:val="22"/>
          <w:szCs w:val="22"/>
        </w:rPr>
        <w:t xml:space="preserve"> do ich złożenia </w:t>
      </w:r>
      <w:r w:rsidR="00A056A3" w:rsidRPr="00B93508">
        <w:rPr>
          <w:rFonts w:ascii="Arial" w:hAnsi="Arial" w:cs="Arial"/>
          <w:sz w:val="22"/>
          <w:szCs w:val="22"/>
        </w:rPr>
        <w:br/>
      </w:r>
      <w:r w:rsidRPr="00B93508">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2A3A5E75" w14:textId="77777777" w:rsidR="00A22147" w:rsidRPr="00B93508" w:rsidRDefault="00A22147" w:rsidP="00A22147">
      <w:pPr>
        <w:pStyle w:val="pkt"/>
        <w:spacing w:before="0" w:after="0" w:line="304" w:lineRule="exact"/>
        <w:ind w:left="426" w:firstLine="0"/>
        <w:rPr>
          <w:rFonts w:ascii="Arial" w:hAnsi="Arial" w:cs="Arial"/>
          <w:sz w:val="22"/>
          <w:szCs w:val="22"/>
        </w:rPr>
      </w:pPr>
      <w:r w:rsidRPr="00B93508">
        <w:rPr>
          <w:rFonts w:ascii="Arial" w:hAnsi="Arial" w:cs="Arial"/>
          <w:sz w:val="22"/>
          <w:szCs w:val="22"/>
        </w:rPr>
        <w:t>Zamawiający może żądać od wykonawców wyjaśnień dotyczących treści przedmiotowych środków dowodowych.</w:t>
      </w:r>
    </w:p>
    <w:p w14:paraId="1C467DC8"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 xml:space="preserve">14.  </w:t>
      </w:r>
      <w:r w:rsidRPr="00B93508">
        <w:rPr>
          <w:rFonts w:ascii="Arial" w:hAnsi="Arial" w:cs="Arial"/>
          <w:sz w:val="22"/>
          <w:szCs w:val="22"/>
        </w:rPr>
        <w:tab/>
        <w:t>Ofertę należy złożyć w następujący sposób:</w:t>
      </w:r>
    </w:p>
    <w:p w14:paraId="57541BE0"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lastRenderedPageBreak/>
        <w:t>14.1.</w:t>
      </w:r>
      <w:r w:rsidRPr="00B93508">
        <w:rPr>
          <w:rFonts w:ascii="Arial" w:hAnsi="Arial" w:cs="Arial"/>
          <w:sz w:val="22"/>
          <w:szCs w:val="22"/>
        </w:rPr>
        <w:tab/>
        <w:t>Wykonawca składa Ofertę poprzez:</w:t>
      </w:r>
    </w:p>
    <w:p w14:paraId="50BE3F62"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14.1.1.</w:t>
      </w:r>
      <w:r w:rsidRPr="00B93508">
        <w:rPr>
          <w:rFonts w:ascii="Arial" w:hAnsi="Arial" w:cs="Arial"/>
          <w:sz w:val="22"/>
          <w:szCs w:val="22"/>
        </w:rPr>
        <w:tab/>
        <w:t>wypełnienie Formularza Oferty (informacje zawarte w SWZ) oraz opatrzenie go kwalifikowanym  podpisem elektronicznym przez osoby umocowane,</w:t>
      </w:r>
    </w:p>
    <w:p w14:paraId="2D9278BB"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14.1.2.</w:t>
      </w:r>
      <w:r w:rsidRPr="00B93508">
        <w:rPr>
          <w:rFonts w:ascii="Arial" w:hAnsi="Arial" w:cs="Arial"/>
          <w:sz w:val="22"/>
          <w:szCs w:val="22"/>
        </w:rPr>
        <w:tab/>
        <w:t xml:space="preserve">dodanie w zakładce „OFERTY" dokumentów (załączników) określonych w niniejszej SWZ, - podpisanych kwalifikowanym podpisem elektronicznym przez osoby umocowane. Czynności realizowane są poprzez wybranie polecenia „dodaj dokument" i wybranie docelowego pliku, który ma zostać wczytany. </w:t>
      </w:r>
    </w:p>
    <w:p w14:paraId="672E6783"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14.2.</w:t>
      </w:r>
      <w:r w:rsidRPr="00B93508">
        <w:rPr>
          <w:rFonts w:ascii="Arial" w:hAnsi="Arial" w:cs="Arial"/>
          <w:sz w:val="22"/>
          <w:szCs w:val="22"/>
        </w:rPr>
        <w:tab/>
        <w:t xml:space="preserve">Wykonawca winien opisać załącznik nazwą umożliwiającą jego identyfikację. </w:t>
      </w:r>
    </w:p>
    <w:p w14:paraId="7A45F4A9"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14.3.</w:t>
      </w:r>
      <w:r w:rsidRPr="00B93508">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sidRPr="00B93508">
        <w:rPr>
          <w:rFonts w:ascii="Arial" w:hAnsi="Arial" w:cs="Arial"/>
          <w:sz w:val="22"/>
          <w:szCs w:val="22"/>
        </w:rPr>
        <w:br/>
      </w:r>
      <w:r w:rsidRPr="00B93508">
        <w:rPr>
          <w:rFonts w:ascii="Arial" w:hAnsi="Arial" w:cs="Arial"/>
          <w:sz w:val="22"/>
          <w:szCs w:val="22"/>
        </w:rPr>
        <w:t>z dnia 16 kwietnia 1993 roku o zwalczaniu nieuczciwej konkurencji.</w:t>
      </w:r>
    </w:p>
    <w:p w14:paraId="68C8030F"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14.4.</w:t>
      </w:r>
      <w:r w:rsidRPr="00B93508">
        <w:rPr>
          <w:rFonts w:ascii="Arial" w:hAnsi="Arial" w:cs="Arial"/>
          <w:sz w:val="22"/>
          <w:szCs w:val="22"/>
        </w:rPr>
        <w:tab/>
        <w:t xml:space="preserve">Złożenie oferty wraz z załącznikami następuje poprzez polecenie „Złóż ofertę". </w:t>
      </w:r>
    </w:p>
    <w:p w14:paraId="5C2A4677"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14.5.</w:t>
      </w:r>
      <w:r w:rsidRPr="00B93508">
        <w:rPr>
          <w:rFonts w:ascii="Arial" w:hAnsi="Arial" w:cs="Arial"/>
          <w:sz w:val="22"/>
          <w:szCs w:val="22"/>
        </w:rPr>
        <w:tab/>
        <w:t>Potwierdzeniem prawidłowo złożonej Oferty jest komunikat systemowy „Oferta złożona” oraz wygenerowany raport ofert z zakładki „Oferty”</w:t>
      </w:r>
    </w:p>
    <w:p w14:paraId="5CDE3246"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14.6.</w:t>
      </w:r>
      <w:r w:rsidRPr="00B93508">
        <w:rPr>
          <w:rFonts w:ascii="Arial" w:hAnsi="Arial" w:cs="Arial"/>
          <w:sz w:val="22"/>
          <w:szCs w:val="22"/>
        </w:rPr>
        <w:tab/>
        <w:t xml:space="preserve">O terminie złożenia Oferty decyduje czas pełnego przeprocesowania transakcji </w:t>
      </w:r>
      <w:r w:rsidR="00A056A3" w:rsidRPr="00B93508">
        <w:rPr>
          <w:rFonts w:ascii="Arial" w:hAnsi="Arial" w:cs="Arial"/>
          <w:sz w:val="22"/>
          <w:szCs w:val="22"/>
        </w:rPr>
        <w:br/>
      </w:r>
      <w:r w:rsidRPr="00B93508">
        <w:rPr>
          <w:rFonts w:ascii="Arial" w:hAnsi="Arial" w:cs="Arial"/>
          <w:sz w:val="22"/>
          <w:szCs w:val="22"/>
        </w:rPr>
        <w:t>na Platformie.</w:t>
      </w:r>
    </w:p>
    <w:p w14:paraId="533B889C"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14.7.</w:t>
      </w:r>
      <w:r w:rsidRPr="00B93508">
        <w:rPr>
          <w:rFonts w:ascii="Arial" w:hAnsi="Arial" w:cs="Arial"/>
          <w:sz w:val="22"/>
          <w:szCs w:val="22"/>
        </w:rPr>
        <w:tab/>
        <w:t>Po zapisaniu, plik jest w Systemie zaszyfrowany. Jeśli Wykonawca zamieścił niewłaściwy plik, może go usunąć zaznaczając plik i klikając polecenie „usuń".</w:t>
      </w:r>
    </w:p>
    <w:p w14:paraId="2DF4B911"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15.</w:t>
      </w:r>
      <w:r w:rsidRPr="00B93508">
        <w:rPr>
          <w:rFonts w:ascii="Arial" w:hAnsi="Arial" w:cs="Arial"/>
          <w:sz w:val="22"/>
          <w:szCs w:val="22"/>
        </w:rPr>
        <w:tab/>
        <w:t xml:space="preserve">Do upływu terminu składania ofert Wykonawca może samodzielnie wycofać złożoną </w:t>
      </w:r>
      <w:r w:rsidR="00A056A3" w:rsidRPr="00B93508">
        <w:rPr>
          <w:rFonts w:ascii="Arial" w:hAnsi="Arial" w:cs="Arial"/>
          <w:sz w:val="22"/>
          <w:szCs w:val="22"/>
        </w:rPr>
        <w:br/>
      </w:r>
      <w:r w:rsidRPr="00B93508">
        <w:rPr>
          <w:rFonts w:ascii="Arial" w:hAnsi="Arial" w:cs="Arial"/>
          <w:sz w:val="22"/>
          <w:szCs w:val="22"/>
        </w:rPr>
        <w:t xml:space="preserve">przez siebie ofertę. W tym celu w zakładce „OFERTY" należy zaznaczyć ofertę, </w:t>
      </w:r>
      <w:r w:rsidR="00A056A3" w:rsidRPr="00B93508">
        <w:rPr>
          <w:rFonts w:ascii="Arial" w:hAnsi="Arial" w:cs="Arial"/>
          <w:sz w:val="22"/>
          <w:szCs w:val="22"/>
        </w:rPr>
        <w:br/>
      </w:r>
      <w:r w:rsidRPr="00B93508">
        <w:rPr>
          <w:rFonts w:ascii="Arial" w:hAnsi="Arial" w:cs="Arial"/>
          <w:sz w:val="22"/>
          <w:szCs w:val="22"/>
        </w:rPr>
        <w:t>a następnie wybrać polecenie „wycofaj ofertę”.</w:t>
      </w:r>
    </w:p>
    <w:p w14:paraId="206C8656"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16.</w:t>
      </w:r>
      <w:r w:rsidRPr="00B93508">
        <w:rPr>
          <w:rFonts w:ascii="Arial" w:hAnsi="Arial" w:cs="Arial"/>
          <w:sz w:val="22"/>
          <w:szCs w:val="22"/>
        </w:rPr>
        <w:tab/>
        <w:t>Oferta może być złożona tylko do upływu terminu składania ofert.</w:t>
      </w:r>
    </w:p>
    <w:p w14:paraId="7E6A5DD1" w14:textId="77777777" w:rsidR="00F04873" w:rsidRPr="00B93508" w:rsidRDefault="00F04873" w:rsidP="00F04873">
      <w:pPr>
        <w:pStyle w:val="pkt"/>
        <w:spacing w:line="304" w:lineRule="exact"/>
        <w:ind w:left="426" w:hanging="426"/>
        <w:rPr>
          <w:rFonts w:ascii="Arial" w:hAnsi="Arial" w:cs="Arial"/>
          <w:sz w:val="22"/>
          <w:szCs w:val="22"/>
        </w:rPr>
      </w:pPr>
      <w:r w:rsidRPr="00B93508">
        <w:rPr>
          <w:rFonts w:ascii="Arial" w:hAnsi="Arial" w:cs="Arial"/>
          <w:sz w:val="22"/>
          <w:szCs w:val="22"/>
        </w:rPr>
        <w:t>17.</w:t>
      </w:r>
      <w:r w:rsidRPr="00B93508">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sidRPr="00B93508">
        <w:rPr>
          <w:rFonts w:ascii="Arial" w:hAnsi="Arial" w:cs="Arial"/>
          <w:sz w:val="22"/>
          <w:szCs w:val="22"/>
        </w:rPr>
        <w:br/>
      </w:r>
      <w:r w:rsidRPr="00B93508">
        <w:rPr>
          <w:rFonts w:ascii="Arial" w:hAnsi="Arial" w:cs="Arial"/>
          <w:sz w:val="22"/>
          <w:szCs w:val="22"/>
        </w:rPr>
        <w:t>oraz wykazać, że zastrzeżone informacje stanowią tajemnicę przedsiębiorstwa.</w:t>
      </w:r>
    </w:p>
    <w:p w14:paraId="519E0D31" w14:textId="77777777" w:rsidR="00F04873" w:rsidRPr="00B93508" w:rsidRDefault="00F04873" w:rsidP="00F04873">
      <w:pPr>
        <w:pStyle w:val="pkt"/>
        <w:spacing w:before="0" w:after="0" w:line="304" w:lineRule="exact"/>
        <w:ind w:left="426" w:hanging="426"/>
        <w:rPr>
          <w:rFonts w:ascii="Arial" w:hAnsi="Arial" w:cs="Arial"/>
          <w:sz w:val="22"/>
          <w:szCs w:val="22"/>
        </w:rPr>
      </w:pPr>
      <w:r w:rsidRPr="00B93508">
        <w:rPr>
          <w:rFonts w:ascii="Arial" w:hAnsi="Arial" w:cs="Arial"/>
          <w:sz w:val="22"/>
          <w:szCs w:val="22"/>
        </w:rPr>
        <w:t>18.</w:t>
      </w:r>
      <w:r w:rsidRPr="00B93508">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376CEACA" w14:textId="77777777" w:rsidR="00A22147" w:rsidRPr="00B93508" w:rsidRDefault="00A22147" w:rsidP="00F1451C">
      <w:pPr>
        <w:pStyle w:val="pkt"/>
        <w:spacing w:before="0" w:after="0" w:line="304" w:lineRule="exact"/>
        <w:ind w:left="426" w:hanging="426"/>
        <w:rPr>
          <w:rFonts w:ascii="Arial" w:hAnsi="Arial" w:cs="Arial"/>
          <w:sz w:val="22"/>
          <w:szCs w:val="22"/>
        </w:rPr>
      </w:pPr>
    </w:p>
    <w:p w14:paraId="687826FD" w14:textId="77777777" w:rsidR="00C80F47"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XIV.</w:t>
      </w:r>
      <w:r w:rsidRPr="00B93508">
        <w:rPr>
          <w:rFonts w:ascii="Arial" w:hAnsi="Arial" w:cs="Arial"/>
          <w:b/>
          <w:sz w:val="22"/>
          <w:szCs w:val="22"/>
        </w:rPr>
        <w:tab/>
      </w:r>
      <w:r w:rsidR="00141D3A" w:rsidRPr="00B93508">
        <w:rPr>
          <w:rFonts w:ascii="Arial" w:hAnsi="Arial" w:cs="Arial"/>
          <w:b/>
          <w:sz w:val="22"/>
          <w:szCs w:val="22"/>
        </w:rPr>
        <w:t>OPIS SPOSOBU OBLICZENIA CENY OFERTY</w:t>
      </w:r>
    </w:p>
    <w:p w14:paraId="647CAF6B" w14:textId="77777777" w:rsidR="007B4E8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4B79C1" w:rsidRPr="00B93508">
        <w:rPr>
          <w:rFonts w:ascii="Arial" w:hAnsi="Arial" w:cs="Arial"/>
          <w:sz w:val="22"/>
          <w:szCs w:val="22"/>
        </w:rPr>
        <w:t>Wykonawca podaje</w:t>
      </w:r>
      <w:r w:rsidR="00B4401F" w:rsidRPr="00B93508">
        <w:rPr>
          <w:rFonts w:ascii="Arial" w:hAnsi="Arial" w:cs="Arial"/>
          <w:sz w:val="22"/>
          <w:szCs w:val="22"/>
        </w:rPr>
        <w:t xml:space="preserve"> cen</w:t>
      </w:r>
      <w:r w:rsidR="00727CD5" w:rsidRPr="00B93508">
        <w:rPr>
          <w:rFonts w:ascii="Arial" w:hAnsi="Arial" w:cs="Arial"/>
          <w:sz w:val="22"/>
          <w:szCs w:val="22"/>
        </w:rPr>
        <w:t>ę</w:t>
      </w:r>
      <w:r w:rsidR="00B4401F" w:rsidRPr="00B93508">
        <w:rPr>
          <w:rFonts w:ascii="Arial" w:hAnsi="Arial" w:cs="Arial"/>
          <w:sz w:val="22"/>
          <w:szCs w:val="22"/>
        </w:rPr>
        <w:t xml:space="preserve"> </w:t>
      </w:r>
      <w:r w:rsidR="00A42924" w:rsidRPr="00B93508">
        <w:rPr>
          <w:rFonts w:ascii="Arial" w:hAnsi="Arial" w:cs="Arial"/>
          <w:sz w:val="22"/>
          <w:szCs w:val="22"/>
        </w:rPr>
        <w:t>ofertow</w:t>
      </w:r>
      <w:r w:rsidR="00727CD5" w:rsidRPr="00B93508">
        <w:rPr>
          <w:rFonts w:ascii="Arial" w:hAnsi="Arial" w:cs="Arial"/>
          <w:sz w:val="22"/>
          <w:szCs w:val="22"/>
        </w:rPr>
        <w:t>ą</w:t>
      </w:r>
      <w:r w:rsidR="00A42924" w:rsidRPr="00B93508">
        <w:rPr>
          <w:rFonts w:ascii="Arial" w:hAnsi="Arial" w:cs="Arial"/>
          <w:sz w:val="22"/>
          <w:szCs w:val="22"/>
        </w:rPr>
        <w:t xml:space="preserve"> brutto </w:t>
      </w:r>
      <w:r w:rsidR="00B4401F" w:rsidRPr="00B93508">
        <w:rPr>
          <w:rFonts w:ascii="Arial" w:hAnsi="Arial" w:cs="Arial"/>
          <w:sz w:val="22"/>
          <w:szCs w:val="22"/>
        </w:rPr>
        <w:t xml:space="preserve">na </w:t>
      </w:r>
      <w:r w:rsidR="00A42924" w:rsidRPr="00B93508">
        <w:rPr>
          <w:rFonts w:ascii="Arial" w:hAnsi="Arial" w:cs="Arial"/>
          <w:sz w:val="22"/>
          <w:szCs w:val="22"/>
        </w:rPr>
        <w:t xml:space="preserve">Formularzu Ofertowym, stanowiącym </w:t>
      </w:r>
      <w:r w:rsidR="00A42924" w:rsidRPr="00B93508">
        <w:rPr>
          <w:rFonts w:ascii="Arial" w:hAnsi="Arial" w:cs="Arial"/>
          <w:b/>
          <w:sz w:val="22"/>
          <w:szCs w:val="22"/>
        </w:rPr>
        <w:t>Załącznik nr 1 do SWZ</w:t>
      </w:r>
      <w:r w:rsidR="00A42924" w:rsidRPr="00B93508">
        <w:rPr>
          <w:rFonts w:ascii="Arial" w:hAnsi="Arial" w:cs="Arial"/>
          <w:sz w:val="22"/>
          <w:szCs w:val="22"/>
        </w:rPr>
        <w:t>.</w:t>
      </w:r>
    </w:p>
    <w:p w14:paraId="1E629136" w14:textId="77777777" w:rsidR="009A1DE8" w:rsidRPr="00B93508" w:rsidRDefault="00475975" w:rsidP="00774A2B">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7C671D" w:rsidRPr="00B93508">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B93508">
        <w:rPr>
          <w:rFonts w:ascii="Arial" w:hAnsi="Arial" w:cs="Arial"/>
          <w:sz w:val="22"/>
          <w:szCs w:val="22"/>
        </w:rPr>
        <w:t xml:space="preserve">prac związanych z przygotowaniem do realizacji </w:t>
      </w:r>
      <w:r w:rsidR="00D55EB6" w:rsidRPr="00B93508">
        <w:rPr>
          <w:rFonts w:ascii="Arial" w:hAnsi="Arial" w:cs="Arial"/>
          <w:sz w:val="22"/>
          <w:szCs w:val="22"/>
        </w:rPr>
        <w:t>dostaw</w:t>
      </w:r>
      <w:r w:rsidR="004A1D63" w:rsidRPr="00B93508">
        <w:rPr>
          <w:rFonts w:ascii="Arial" w:hAnsi="Arial" w:cs="Arial"/>
          <w:sz w:val="22"/>
          <w:szCs w:val="22"/>
        </w:rPr>
        <w:t xml:space="preserve">, zabezpieczenie </w:t>
      </w:r>
      <w:r w:rsidR="00DB05F5" w:rsidRPr="00B93508">
        <w:rPr>
          <w:rFonts w:ascii="Arial" w:hAnsi="Arial" w:cs="Arial"/>
          <w:sz w:val="22"/>
          <w:szCs w:val="22"/>
        </w:rPr>
        <w:t xml:space="preserve">kosztów dotyczących materiałów niezbędnych do świadczenia </w:t>
      </w:r>
      <w:r w:rsidR="00D55EB6" w:rsidRPr="00B93508">
        <w:rPr>
          <w:rFonts w:ascii="Arial" w:hAnsi="Arial" w:cs="Arial"/>
          <w:sz w:val="22"/>
          <w:szCs w:val="22"/>
        </w:rPr>
        <w:t>dostawy</w:t>
      </w:r>
      <w:r w:rsidR="00DB05F5" w:rsidRPr="00B93508">
        <w:rPr>
          <w:rFonts w:ascii="Arial" w:hAnsi="Arial" w:cs="Arial"/>
          <w:sz w:val="22"/>
          <w:szCs w:val="22"/>
        </w:rPr>
        <w:t xml:space="preserve">, wyposażenia stanowisk pracy osób realizujących </w:t>
      </w:r>
      <w:r w:rsidR="00D55EB6" w:rsidRPr="00B93508">
        <w:rPr>
          <w:rFonts w:ascii="Arial" w:hAnsi="Arial" w:cs="Arial"/>
          <w:sz w:val="22"/>
          <w:szCs w:val="22"/>
        </w:rPr>
        <w:t>dostawę</w:t>
      </w:r>
      <w:r w:rsidR="00DB05F5" w:rsidRPr="00B93508">
        <w:rPr>
          <w:rFonts w:ascii="Arial" w:hAnsi="Arial" w:cs="Arial"/>
          <w:sz w:val="22"/>
          <w:szCs w:val="22"/>
        </w:rPr>
        <w:t>,</w:t>
      </w:r>
      <w:r w:rsidR="007C671D" w:rsidRPr="00B93508">
        <w:rPr>
          <w:rFonts w:ascii="Arial" w:hAnsi="Arial" w:cs="Arial"/>
          <w:sz w:val="22"/>
          <w:szCs w:val="22"/>
        </w:rPr>
        <w:t xml:space="preserve"> koszty związane z ubezpieczeniami, zakładane marże, koszt </w:t>
      </w:r>
      <w:proofErr w:type="spellStart"/>
      <w:r w:rsidR="007C671D" w:rsidRPr="00B93508">
        <w:rPr>
          <w:rFonts w:ascii="Arial" w:hAnsi="Arial" w:cs="Arial"/>
          <w:sz w:val="22"/>
          <w:szCs w:val="22"/>
        </w:rPr>
        <w:t>ryzyk</w:t>
      </w:r>
      <w:proofErr w:type="spellEnd"/>
      <w:r w:rsidR="007C671D" w:rsidRPr="00B93508">
        <w:rPr>
          <w:rFonts w:ascii="Arial" w:hAnsi="Arial" w:cs="Arial"/>
          <w:sz w:val="22"/>
          <w:szCs w:val="22"/>
        </w:rPr>
        <w:t xml:space="preserve"> pojawiających się podczas realizacji zamówienia jakie na obecnym etapie postępowania mogą być zidentyfikowane. </w:t>
      </w:r>
      <w:r w:rsidR="00B4401F" w:rsidRPr="00B93508">
        <w:rPr>
          <w:rFonts w:ascii="Arial" w:hAnsi="Arial" w:cs="Arial"/>
          <w:sz w:val="22"/>
          <w:szCs w:val="22"/>
        </w:rPr>
        <w:t>C</w:t>
      </w:r>
      <w:r w:rsidR="009A1DE8" w:rsidRPr="00B93508">
        <w:rPr>
          <w:rFonts w:ascii="Arial" w:hAnsi="Arial" w:cs="Arial"/>
          <w:sz w:val="22"/>
          <w:szCs w:val="22"/>
        </w:rPr>
        <w:t xml:space="preserve">ena ofertowa brutto musi uwzględniać wszystkie koszty związane z realizacją przedmiotu zamówienia zgodnie z opisem </w:t>
      </w:r>
      <w:r w:rsidR="009A1DE8" w:rsidRPr="00B93508">
        <w:rPr>
          <w:rFonts w:ascii="Arial" w:hAnsi="Arial" w:cs="Arial"/>
          <w:sz w:val="22"/>
          <w:szCs w:val="22"/>
        </w:rPr>
        <w:lastRenderedPageBreak/>
        <w:t xml:space="preserve">przedmiotu zamówienia </w:t>
      </w:r>
      <w:r w:rsidR="007C671D" w:rsidRPr="00B93508">
        <w:rPr>
          <w:rFonts w:ascii="Arial" w:hAnsi="Arial" w:cs="Arial"/>
          <w:sz w:val="22"/>
          <w:szCs w:val="22"/>
        </w:rPr>
        <w:t xml:space="preserve">wskazanym w </w:t>
      </w:r>
      <w:r w:rsidR="009320D1" w:rsidRPr="00B93508">
        <w:rPr>
          <w:rFonts w:ascii="Arial" w:hAnsi="Arial" w:cs="Arial"/>
          <w:sz w:val="22"/>
          <w:szCs w:val="22"/>
        </w:rPr>
        <w:t>SWZ czę</w:t>
      </w:r>
      <w:r w:rsidR="001B73CC" w:rsidRPr="00B93508">
        <w:rPr>
          <w:rFonts w:ascii="Arial" w:hAnsi="Arial" w:cs="Arial"/>
          <w:sz w:val="22"/>
          <w:szCs w:val="22"/>
        </w:rPr>
        <w:t>ść II</w:t>
      </w:r>
      <w:r w:rsidR="00DB05F5" w:rsidRPr="00B93508">
        <w:rPr>
          <w:rFonts w:ascii="Arial" w:hAnsi="Arial" w:cs="Arial"/>
          <w:sz w:val="22"/>
          <w:szCs w:val="22"/>
        </w:rPr>
        <w:t xml:space="preserve"> </w:t>
      </w:r>
      <w:r w:rsidR="009A1DE8" w:rsidRPr="00B93508">
        <w:rPr>
          <w:rFonts w:ascii="Arial" w:hAnsi="Arial" w:cs="Arial"/>
          <w:sz w:val="22"/>
          <w:szCs w:val="22"/>
        </w:rPr>
        <w:t xml:space="preserve">oraz </w:t>
      </w:r>
      <w:r w:rsidR="00A663FC" w:rsidRPr="00B93508">
        <w:rPr>
          <w:rFonts w:ascii="Arial" w:hAnsi="Arial" w:cs="Arial"/>
          <w:sz w:val="22"/>
          <w:szCs w:val="22"/>
        </w:rPr>
        <w:t xml:space="preserve">wzorem umowy. </w:t>
      </w:r>
      <w:r w:rsidR="00F24914" w:rsidRPr="00B93508">
        <w:rPr>
          <w:rFonts w:ascii="Arial" w:hAnsi="Arial" w:cs="Arial"/>
          <w:sz w:val="22"/>
          <w:szCs w:val="22"/>
        </w:rPr>
        <w:t xml:space="preserve">Stawka podatku VAT w przedmiotowym postępowaniu </w:t>
      </w:r>
      <w:r w:rsidR="00F24914" w:rsidRPr="00B93508">
        <w:rPr>
          <w:rFonts w:ascii="Arial" w:hAnsi="Arial" w:cs="Arial"/>
          <w:b/>
          <w:sz w:val="22"/>
          <w:szCs w:val="22"/>
        </w:rPr>
        <w:t xml:space="preserve">wynosi </w:t>
      </w:r>
      <w:r w:rsidR="00774A2B" w:rsidRPr="00B93508">
        <w:rPr>
          <w:rFonts w:ascii="Arial" w:hAnsi="Arial" w:cs="Arial"/>
          <w:b/>
          <w:sz w:val="22"/>
          <w:szCs w:val="22"/>
        </w:rPr>
        <w:t>23%.</w:t>
      </w:r>
    </w:p>
    <w:p w14:paraId="46698954" w14:textId="77777777" w:rsidR="00961E1D"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C80F47" w:rsidRPr="00B93508">
        <w:rPr>
          <w:rFonts w:ascii="Arial" w:hAnsi="Arial" w:cs="Arial"/>
          <w:sz w:val="22"/>
          <w:szCs w:val="22"/>
        </w:rPr>
        <w:t>Cena oferty powinna być wyrażona w złotych polskich (PLN) z dokładnością do dwóch miejsc po przecinku.</w:t>
      </w:r>
    </w:p>
    <w:p w14:paraId="59C624A5" w14:textId="77777777" w:rsidR="0004303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04303A" w:rsidRPr="00B93508">
        <w:rPr>
          <w:rFonts w:ascii="Arial" w:hAnsi="Arial" w:cs="Arial"/>
          <w:sz w:val="22"/>
          <w:szCs w:val="22"/>
        </w:rPr>
        <w:t>Zamawiający nie przewiduje rozliczeń w walucie obcej.</w:t>
      </w:r>
    </w:p>
    <w:p w14:paraId="2178B293" w14:textId="77777777" w:rsidR="0004303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04303A" w:rsidRPr="00B93508">
        <w:rPr>
          <w:rFonts w:ascii="Arial" w:hAnsi="Arial" w:cs="Arial"/>
          <w:sz w:val="22"/>
          <w:szCs w:val="22"/>
        </w:rPr>
        <w:t xml:space="preserve">Wyliczona cena oferty brutto będzie służyć do porównania złożonych ofert. </w:t>
      </w:r>
    </w:p>
    <w:p w14:paraId="2E6762B5" w14:textId="77777777" w:rsidR="00DF7BB6" w:rsidRPr="00B93508" w:rsidRDefault="00475975" w:rsidP="00F1451C">
      <w:pPr>
        <w:pStyle w:val="pkt"/>
        <w:spacing w:before="0" w:after="0" w:line="304" w:lineRule="exact"/>
        <w:ind w:left="426" w:hanging="426"/>
        <w:rPr>
          <w:rFonts w:ascii="Arial" w:hAnsi="Arial" w:cs="Arial"/>
          <w:b/>
          <w:sz w:val="22"/>
          <w:szCs w:val="22"/>
        </w:rPr>
      </w:pPr>
      <w:r w:rsidRPr="00B93508">
        <w:rPr>
          <w:rFonts w:ascii="Arial" w:hAnsi="Arial" w:cs="Arial"/>
          <w:b/>
          <w:sz w:val="22"/>
          <w:szCs w:val="22"/>
        </w:rPr>
        <w:t>6.</w:t>
      </w:r>
      <w:r w:rsidRPr="00B93508">
        <w:rPr>
          <w:rFonts w:ascii="Arial" w:hAnsi="Arial" w:cs="Arial"/>
          <w:b/>
          <w:sz w:val="22"/>
          <w:szCs w:val="22"/>
        </w:rPr>
        <w:tab/>
      </w:r>
      <w:r w:rsidR="0004303A" w:rsidRPr="00B93508">
        <w:rPr>
          <w:rFonts w:ascii="Arial" w:hAnsi="Arial" w:cs="Arial"/>
          <w:sz w:val="22"/>
          <w:szCs w:val="22"/>
        </w:rPr>
        <w:t xml:space="preserve">Jeżeli w postępowaniu złożona będzie oferta, której wybór prowadziłby do powstania </w:t>
      </w:r>
      <w:r w:rsidR="00A056A3" w:rsidRPr="00B93508">
        <w:rPr>
          <w:rFonts w:ascii="Arial" w:hAnsi="Arial" w:cs="Arial"/>
          <w:sz w:val="22"/>
          <w:szCs w:val="22"/>
        </w:rPr>
        <w:br/>
      </w:r>
      <w:r w:rsidR="0004303A" w:rsidRPr="00B93508">
        <w:rPr>
          <w:rFonts w:ascii="Arial" w:hAnsi="Arial" w:cs="Arial"/>
          <w:sz w:val="22"/>
          <w:szCs w:val="22"/>
        </w:rPr>
        <w:t xml:space="preserve">u </w:t>
      </w:r>
      <w:r w:rsidR="004A739F" w:rsidRPr="00B93508">
        <w:rPr>
          <w:rFonts w:ascii="Arial" w:hAnsi="Arial" w:cs="Arial"/>
          <w:sz w:val="22"/>
          <w:szCs w:val="22"/>
        </w:rPr>
        <w:t>Z</w:t>
      </w:r>
      <w:r w:rsidR="0004303A" w:rsidRPr="00B93508">
        <w:rPr>
          <w:rFonts w:ascii="Arial" w:hAnsi="Arial" w:cs="Arial"/>
          <w:sz w:val="22"/>
          <w:szCs w:val="22"/>
        </w:rPr>
        <w:t xml:space="preserve">amawiającego obowiązku podatkowego zgodnie z przepisami o podatku od towarów </w:t>
      </w:r>
      <w:r w:rsidR="00A056A3" w:rsidRPr="00B93508">
        <w:rPr>
          <w:rFonts w:ascii="Arial" w:hAnsi="Arial" w:cs="Arial"/>
          <w:sz w:val="22"/>
          <w:szCs w:val="22"/>
        </w:rPr>
        <w:br/>
      </w:r>
      <w:r w:rsidR="0004303A" w:rsidRPr="00B93508">
        <w:rPr>
          <w:rFonts w:ascii="Arial" w:hAnsi="Arial" w:cs="Arial"/>
          <w:sz w:val="22"/>
          <w:szCs w:val="22"/>
        </w:rPr>
        <w:t xml:space="preserve">i usług, </w:t>
      </w:r>
      <w:r w:rsidR="004A739F" w:rsidRPr="00B93508">
        <w:rPr>
          <w:rFonts w:ascii="Arial" w:hAnsi="Arial" w:cs="Arial"/>
          <w:sz w:val="22"/>
          <w:szCs w:val="22"/>
        </w:rPr>
        <w:t>Z</w:t>
      </w:r>
      <w:r w:rsidR="0004303A" w:rsidRPr="00B93508">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B93508">
        <w:rPr>
          <w:rStyle w:val="Odwoanieprzypisudolnego"/>
          <w:rFonts w:ascii="Arial" w:hAnsi="Arial" w:cs="Arial"/>
          <w:sz w:val="22"/>
          <w:szCs w:val="22"/>
        </w:rPr>
        <w:footnoteReference w:id="10"/>
      </w:r>
      <w:r w:rsidR="0004303A" w:rsidRPr="00B93508">
        <w:rPr>
          <w:rFonts w:ascii="Arial" w:hAnsi="Arial" w:cs="Arial"/>
          <w:sz w:val="22"/>
          <w:szCs w:val="22"/>
        </w:rPr>
        <w:t xml:space="preserve">. W takim przypadku Wykonawca, składając ofertę, jest zobligowany poinformować </w:t>
      </w:r>
      <w:r w:rsidR="004A739F" w:rsidRPr="00B93508">
        <w:rPr>
          <w:rFonts w:ascii="Arial" w:hAnsi="Arial" w:cs="Arial"/>
          <w:sz w:val="22"/>
          <w:szCs w:val="22"/>
        </w:rPr>
        <w:t>Z</w:t>
      </w:r>
      <w:r w:rsidR="0004303A" w:rsidRPr="00B93508">
        <w:rPr>
          <w:rFonts w:ascii="Arial" w:hAnsi="Arial" w:cs="Arial"/>
          <w:sz w:val="22"/>
          <w:szCs w:val="22"/>
        </w:rPr>
        <w:t xml:space="preserve">amawiającego, że wybór jego oferty będzie prowadzić do powstania u </w:t>
      </w:r>
      <w:r w:rsidR="004A739F" w:rsidRPr="00B93508">
        <w:rPr>
          <w:rFonts w:ascii="Arial" w:hAnsi="Arial" w:cs="Arial"/>
          <w:sz w:val="22"/>
          <w:szCs w:val="22"/>
        </w:rPr>
        <w:t>Z</w:t>
      </w:r>
      <w:r w:rsidR="0004303A" w:rsidRPr="00B93508">
        <w:rPr>
          <w:rFonts w:ascii="Arial" w:hAnsi="Arial" w:cs="Arial"/>
          <w:sz w:val="22"/>
          <w:szCs w:val="22"/>
        </w:rPr>
        <w:t xml:space="preserve">amawiającego obowiązku podatkowego, </w:t>
      </w:r>
      <w:r w:rsidR="00EF3736" w:rsidRPr="00B93508">
        <w:rPr>
          <w:rFonts w:ascii="Arial" w:hAnsi="Arial" w:cs="Arial"/>
          <w:sz w:val="22"/>
          <w:szCs w:val="22"/>
        </w:rPr>
        <w:t xml:space="preserve">wskazując nazwę (rodzaj) towaru lub usługi, których dostawa lub świadczenie  będzie </w:t>
      </w:r>
      <w:r w:rsidR="0004303A" w:rsidRPr="00B93508">
        <w:rPr>
          <w:rFonts w:ascii="Arial" w:hAnsi="Arial" w:cs="Arial"/>
          <w:sz w:val="22"/>
          <w:szCs w:val="22"/>
        </w:rPr>
        <w:t xml:space="preserve">prowadzić do jego powstania, oraz wskazując ich wartość </w:t>
      </w:r>
      <w:r w:rsidR="00A056A3" w:rsidRPr="00B93508">
        <w:rPr>
          <w:rFonts w:ascii="Arial" w:hAnsi="Arial" w:cs="Arial"/>
          <w:sz w:val="22"/>
          <w:szCs w:val="22"/>
        </w:rPr>
        <w:br/>
      </w:r>
      <w:r w:rsidR="0004303A" w:rsidRPr="00B93508">
        <w:rPr>
          <w:rFonts w:ascii="Arial" w:hAnsi="Arial" w:cs="Arial"/>
          <w:sz w:val="22"/>
          <w:szCs w:val="22"/>
        </w:rPr>
        <w:t>bez kwoty podatku.</w:t>
      </w:r>
      <w:r w:rsidR="00392E0E" w:rsidRPr="00B93508" w:rsidDel="00392E0E">
        <w:rPr>
          <w:rFonts w:ascii="Arial" w:hAnsi="Arial" w:cs="Arial"/>
          <w:sz w:val="22"/>
          <w:szCs w:val="22"/>
        </w:rPr>
        <w:t xml:space="preserve"> </w:t>
      </w:r>
    </w:p>
    <w:p w14:paraId="4F428129" w14:textId="77777777" w:rsidR="00C80F47"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7.</w:t>
      </w:r>
      <w:r w:rsidRPr="00B93508">
        <w:rPr>
          <w:rFonts w:ascii="Arial" w:hAnsi="Arial" w:cs="Arial"/>
          <w:b/>
          <w:sz w:val="22"/>
          <w:szCs w:val="22"/>
        </w:rPr>
        <w:tab/>
      </w:r>
      <w:r w:rsidR="003E42FE" w:rsidRPr="00B93508">
        <w:rPr>
          <w:rFonts w:ascii="Arial" w:hAnsi="Arial" w:cs="Arial"/>
          <w:sz w:val="22"/>
          <w:szCs w:val="22"/>
        </w:rPr>
        <w:t>Wzór Formularza O</w:t>
      </w:r>
      <w:r w:rsidR="00B7046B" w:rsidRPr="00B93508">
        <w:rPr>
          <w:rFonts w:ascii="Arial" w:hAnsi="Arial" w:cs="Arial"/>
          <w:sz w:val="22"/>
          <w:szCs w:val="22"/>
        </w:rPr>
        <w:t xml:space="preserve">fertowego został opracowany przy założeniu, iż wybór oferty </w:t>
      </w:r>
      <w:r w:rsidR="00A056A3" w:rsidRPr="00B93508">
        <w:rPr>
          <w:rFonts w:ascii="Arial" w:hAnsi="Arial" w:cs="Arial"/>
          <w:sz w:val="22"/>
          <w:szCs w:val="22"/>
        </w:rPr>
        <w:br/>
      </w:r>
      <w:r w:rsidR="00B7046B" w:rsidRPr="00B93508">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sidRPr="00B93508">
        <w:rPr>
          <w:rFonts w:ascii="Arial" w:hAnsi="Arial" w:cs="Arial"/>
          <w:sz w:val="22"/>
          <w:szCs w:val="22"/>
        </w:rPr>
        <w:br/>
      </w:r>
      <w:r w:rsidR="00B7046B" w:rsidRPr="00B93508">
        <w:rPr>
          <w:rFonts w:ascii="Arial" w:hAnsi="Arial" w:cs="Arial"/>
          <w:sz w:val="22"/>
          <w:szCs w:val="22"/>
        </w:rPr>
        <w:t xml:space="preserve">o powstaniu u Zamawiającego obowiązku podatkowego, to winien odpowiednio zmodyfikować treść formularza. </w:t>
      </w:r>
    </w:p>
    <w:p w14:paraId="4561DFB4" w14:textId="77777777" w:rsidR="008A7226" w:rsidRPr="00B93508" w:rsidRDefault="008A7226" w:rsidP="00F1451C">
      <w:pPr>
        <w:pStyle w:val="pkt"/>
        <w:spacing w:before="0" w:after="0" w:line="304" w:lineRule="exact"/>
        <w:ind w:left="426" w:hanging="426"/>
        <w:rPr>
          <w:rFonts w:ascii="Arial" w:hAnsi="Arial" w:cs="Arial"/>
          <w:b/>
          <w:sz w:val="22"/>
          <w:szCs w:val="22"/>
        </w:rPr>
      </w:pPr>
    </w:p>
    <w:p w14:paraId="56CFE61D" w14:textId="77777777" w:rsidR="00552FBA" w:rsidRPr="00B93508"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B93508">
        <w:rPr>
          <w:rFonts w:ascii="Arial" w:hAnsi="Arial" w:cs="Arial"/>
          <w:b/>
          <w:sz w:val="22"/>
          <w:szCs w:val="22"/>
        </w:rPr>
        <w:t>XV.</w:t>
      </w:r>
      <w:r w:rsidRPr="00B93508">
        <w:rPr>
          <w:rFonts w:ascii="Arial" w:hAnsi="Arial" w:cs="Arial"/>
          <w:b/>
          <w:sz w:val="22"/>
          <w:szCs w:val="22"/>
        </w:rPr>
        <w:tab/>
      </w:r>
      <w:r w:rsidR="00C80F47" w:rsidRPr="00B93508">
        <w:rPr>
          <w:rFonts w:ascii="Arial" w:hAnsi="Arial" w:cs="Arial"/>
          <w:b/>
          <w:sz w:val="22"/>
          <w:szCs w:val="22"/>
        </w:rPr>
        <w:t>WYMAGANIA DOTYCZĄCE WADIUM</w:t>
      </w:r>
    </w:p>
    <w:p w14:paraId="00BBCBB1" w14:textId="77777777" w:rsidR="00166627" w:rsidRDefault="00475975" w:rsidP="00DC7F61">
      <w:pPr>
        <w:pStyle w:val="pkt"/>
        <w:spacing w:before="0" w:after="0" w:line="304" w:lineRule="exact"/>
        <w:ind w:left="426" w:hanging="426"/>
        <w:rPr>
          <w:rFonts w:ascii="Arial" w:hAnsi="Arial" w:cs="Arial"/>
          <w:b/>
          <w:sz w:val="22"/>
          <w:szCs w:val="22"/>
        </w:rPr>
      </w:pPr>
      <w:r w:rsidRPr="00B93508">
        <w:rPr>
          <w:rFonts w:ascii="Arial" w:hAnsi="Arial" w:cs="Arial"/>
          <w:b/>
          <w:sz w:val="22"/>
          <w:szCs w:val="22"/>
        </w:rPr>
        <w:t>1.</w:t>
      </w:r>
      <w:r w:rsidRPr="00B93508">
        <w:rPr>
          <w:rFonts w:ascii="Arial" w:hAnsi="Arial" w:cs="Arial"/>
          <w:b/>
          <w:sz w:val="22"/>
          <w:szCs w:val="22"/>
        </w:rPr>
        <w:tab/>
      </w:r>
      <w:r w:rsidR="00552FBA" w:rsidRPr="00B93508">
        <w:rPr>
          <w:rFonts w:ascii="Arial" w:hAnsi="Arial" w:cs="Arial"/>
          <w:sz w:val="22"/>
          <w:szCs w:val="22"/>
        </w:rPr>
        <w:t>Wykonawca zobowiązan</w:t>
      </w:r>
      <w:r w:rsidR="0030539D" w:rsidRPr="00B93508">
        <w:rPr>
          <w:rFonts w:ascii="Arial" w:hAnsi="Arial" w:cs="Arial"/>
          <w:sz w:val="22"/>
          <w:szCs w:val="22"/>
        </w:rPr>
        <w:t xml:space="preserve">y jest </w:t>
      </w:r>
      <w:r w:rsidR="00543FAE" w:rsidRPr="00B93508">
        <w:rPr>
          <w:rFonts w:ascii="Arial" w:hAnsi="Arial" w:cs="Arial"/>
          <w:sz w:val="22"/>
          <w:szCs w:val="22"/>
        </w:rPr>
        <w:t xml:space="preserve">do zabezpieczenia swojej oferty </w:t>
      </w:r>
      <w:r w:rsidR="0030539D" w:rsidRPr="00B93508">
        <w:rPr>
          <w:rFonts w:ascii="Arial" w:hAnsi="Arial" w:cs="Arial"/>
          <w:sz w:val="22"/>
          <w:szCs w:val="22"/>
        </w:rPr>
        <w:t xml:space="preserve">wadium </w:t>
      </w:r>
      <w:r w:rsidR="003F402D" w:rsidRPr="00B93508">
        <w:rPr>
          <w:rFonts w:ascii="Arial" w:hAnsi="Arial" w:cs="Arial"/>
          <w:sz w:val="22"/>
          <w:szCs w:val="22"/>
        </w:rPr>
        <w:t xml:space="preserve">w </w:t>
      </w:r>
      <w:r w:rsidR="003F402D" w:rsidRPr="00DF653D">
        <w:rPr>
          <w:rFonts w:ascii="Arial" w:hAnsi="Arial" w:cs="Arial"/>
          <w:sz w:val="22"/>
          <w:szCs w:val="22"/>
        </w:rPr>
        <w:t>wysokości</w:t>
      </w:r>
      <w:r w:rsidR="00AD3254" w:rsidRPr="00DF653D">
        <w:rPr>
          <w:rFonts w:ascii="Arial" w:hAnsi="Arial" w:cs="Arial"/>
          <w:sz w:val="22"/>
          <w:szCs w:val="22"/>
        </w:rPr>
        <w:t>:</w:t>
      </w:r>
      <w:r w:rsidR="00FB06B8" w:rsidRPr="00DF653D">
        <w:rPr>
          <w:rFonts w:ascii="Arial" w:hAnsi="Arial" w:cs="Arial"/>
          <w:sz w:val="22"/>
          <w:szCs w:val="22"/>
        </w:rPr>
        <w:t xml:space="preserve"> </w:t>
      </w:r>
      <w:r w:rsidR="009B3792" w:rsidRPr="00DF653D">
        <w:rPr>
          <w:rFonts w:ascii="Arial" w:hAnsi="Arial" w:cs="Arial"/>
          <w:b/>
          <w:sz w:val="22"/>
          <w:szCs w:val="22"/>
        </w:rPr>
        <w:t> </w:t>
      </w:r>
    </w:p>
    <w:p w14:paraId="3F820105" w14:textId="77777777" w:rsidR="000C12FE" w:rsidRPr="00B93508" w:rsidRDefault="00166627" w:rsidP="00DC7F61">
      <w:pPr>
        <w:pStyle w:val="pkt"/>
        <w:spacing w:before="0" w:after="0" w:line="304" w:lineRule="exact"/>
        <w:ind w:left="426" w:hanging="426"/>
        <w:rPr>
          <w:rFonts w:ascii="Arial" w:hAnsi="Arial" w:cs="Arial"/>
          <w:sz w:val="22"/>
          <w:szCs w:val="22"/>
        </w:rPr>
      </w:pPr>
      <w:r>
        <w:rPr>
          <w:rFonts w:ascii="Arial" w:hAnsi="Arial" w:cs="Arial"/>
          <w:b/>
          <w:sz w:val="22"/>
          <w:szCs w:val="22"/>
        </w:rPr>
        <w:t>140 000</w:t>
      </w:r>
      <w:r w:rsidR="001D4F69" w:rsidRPr="00B6409C">
        <w:rPr>
          <w:rFonts w:ascii="Arial" w:hAnsi="Arial" w:cs="Arial"/>
          <w:b/>
          <w:sz w:val="22"/>
          <w:szCs w:val="22"/>
        </w:rPr>
        <w:t xml:space="preserve"> </w:t>
      </w:r>
      <w:r w:rsidR="000C12FE" w:rsidRPr="00B6409C">
        <w:rPr>
          <w:rFonts w:ascii="Arial" w:hAnsi="Arial" w:cs="Arial"/>
          <w:b/>
          <w:sz w:val="22"/>
          <w:szCs w:val="22"/>
        </w:rPr>
        <w:t>zł</w:t>
      </w:r>
      <w:r w:rsidR="000C12FE" w:rsidRPr="00B6409C">
        <w:rPr>
          <w:rFonts w:ascii="Arial" w:hAnsi="Arial" w:cs="Arial"/>
          <w:sz w:val="22"/>
          <w:szCs w:val="22"/>
        </w:rPr>
        <w:t xml:space="preserve"> (słownie: </w:t>
      </w:r>
      <w:r>
        <w:rPr>
          <w:rFonts w:ascii="Arial" w:hAnsi="Arial" w:cs="Arial"/>
          <w:sz w:val="22"/>
          <w:szCs w:val="22"/>
        </w:rPr>
        <w:t xml:space="preserve"> sto </w:t>
      </w:r>
      <w:r w:rsidR="00C240B4">
        <w:rPr>
          <w:rFonts w:ascii="Arial" w:hAnsi="Arial" w:cs="Arial"/>
          <w:sz w:val="22"/>
          <w:szCs w:val="22"/>
        </w:rPr>
        <w:t>czterdzieści</w:t>
      </w:r>
      <w:r w:rsidR="00C240B4" w:rsidRPr="00B6409C">
        <w:rPr>
          <w:rFonts w:ascii="Arial" w:hAnsi="Arial" w:cs="Arial"/>
          <w:sz w:val="22"/>
          <w:szCs w:val="22"/>
        </w:rPr>
        <w:t xml:space="preserve"> </w:t>
      </w:r>
      <w:r w:rsidR="00CA727F" w:rsidRPr="00B6409C">
        <w:rPr>
          <w:rFonts w:ascii="Arial" w:hAnsi="Arial" w:cs="Arial"/>
          <w:sz w:val="22"/>
          <w:szCs w:val="22"/>
        </w:rPr>
        <w:t>tysięcy</w:t>
      </w:r>
      <w:r w:rsidR="00181F2C" w:rsidRPr="00B6409C">
        <w:rPr>
          <w:rFonts w:ascii="Arial" w:hAnsi="Arial" w:cs="Arial"/>
          <w:sz w:val="22"/>
          <w:szCs w:val="22"/>
        </w:rPr>
        <w:t xml:space="preserve"> </w:t>
      </w:r>
      <w:r w:rsidR="00B3448F" w:rsidRPr="00B6409C">
        <w:rPr>
          <w:rFonts w:ascii="Arial" w:hAnsi="Arial" w:cs="Arial"/>
          <w:sz w:val="22"/>
          <w:szCs w:val="22"/>
        </w:rPr>
        <w:t>złotych 00/100</w:t>
      </w:r>
      <w:r w:rsidR="000C12FE" w:rsidRPr="00B6409C">
        <w:rPr>
          <w:rFonts w:ascii="Arial" w:hAnsi="Arial" w:cs="Arial"/>
          <w:sz w:val="22"/>
          <w:szCs w:val="22"/>
        </w:rPr>
        <w:t>);</w:t>
      </w:r>
    </w:p>
    <w:p w14:paraId="796DEDBD" w14:textId="77777777" w:rsidR="00543FA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543FAE" w:rsidRPr="00B93508">
        <w:rPr>
          <w:rFonts w:ascii="Arial" w:hAnsi="Arial" w:cs="Arial"/>
          <w:sz w:val="22"/>
          <w:szCs w:val="22"/>
        </w:rPr>
        <w:t>Wadium wnosi się przed upływem terminu składania ofert</w:t>
      </w:r>
      <w:r w:rsidR="00781666" w:rsidRPr="00B93508">
        <w:rPr>
          <w:rFonts w:ascii="Arial" w:hAnsi="Arial" w:cs="Arial"/>
          <w:sz w:val="22"/>
          <w:szCs w:val="22"/>
        </w:rPr>
        <w:t xml:space="preserve"> i utrzymuje nieprzerwanie </w:t>
      </w:r>
      <w:r w:rsidR="00E55153" w:rsidRPr="00B93508">
        <w:rPr>
          <w:rFonts w:ascii="Arial" w:hAnsi="Arial" w:cs="Arial"/>
          <w:sz w:val="22"/>
          <w:szCs w:val="22"/>
        </w:rPr>
        <w:t>do dnia upływu terminu związania ofertą, z wyjątkiem przypadków, o których mowa w art. 98 ust. 1 pkt 2 i 3 oraz ust. 2</w:t>
      </w:r>
      <w:r w:rsidR="00543FAE" w:rsidRPr="00B93508">
        <w:rPr>
          <w:rFonts w:ascii="Arial" w:hAnsi="Arial" w:cs="Arial"/>
          <w:sz w:val="22"/>
          <w:szCs w:val="22"/>
        </w:rPr>
        <w:t>.</w:t>
      </w:r>
    </w:p>
    <w:p w14:paraId="09465790" w14:textId="77777777" w:rsidR="00552FB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552FBA" w:rsidRPr="00B93508">
        <w:rPr>
          <w:rFonts w:ascii="Arial" w:hAnsi="Arial" w:cs="Arial"/>
          <w:sz w:val="22"/>
          <w:szCs w:val="22"/>
        </w:rPr>
        <w:t xml:space="preserve">Wadium może być </w:t>
      </w:r>
      <w:r w:rsidR="00543FAE" w:rsidRPr="00B93508">
        <w:rPr>
          <w:rFonts w:ascii="Arial" w:hAnsi="Arial" w:cs="Arial"/>
          <w:sz w:val="22"/>
          <w:szCs w:val="22"/>
        </w:rPr>
        <w:t xml:space="preserve">wnoszone </w:t>
      </w:r>
      <w:r w:rsidR="00586F80" w:rsidRPr="00B93508">
        <w:rPr>
          <w:rFonts w:ascii="Arial" w:hAnsi="Arial" w:cs="Arial"/>
          <w:sz w:val="22"/>
          <w:szCs w:val="22"/>
        </w:rPr>
        <w:t xml:space="preserve">według wyboru Wykonawcy </w:t>
      </w:r>
      <w:r w:rsidR="00543FAE" w:rsidRPr="00B93508">
        <w:rPr>
          <w:rFonts w:ascii="Arial" w:hAnsi="Arial" w:cs="Arial"/>
          <w:sz w:val="22"/>
          <w:szCs w:val="22"/>
        </w:rPr>
        <w:t>w jednej lub kilku następujących formach:</w:t>
      </w:r>
    </w:p>
    <w:p w14:paraId="6A99D201" w14:textId="77777777" w:rsidR="00552FBA"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552FBA" w:rsidRPr="00B93508">
        <w:rPr>
          <w:rFonts w:ascii="Arial" w:hAnsi="Arial" w:cs="Arial"/>
          <w:sz w:val="22"/>
          <w:szCs w:val="22"/>
        </w:rPr>
        <w:t>pieniądzu;</w:t>
      </w:r>
    </w:p>
    <w:p w14:paraId="2A1A4E06" w14:textId="77777777" w:rsidR="00552FBA"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552FBA" w:rsidRPr="00B93508">
        <w:rPr>
          <w:rFonts w:ascii="Arial" w:hAnsi="Arial" w:cs="Arial"/>
          <w:sz w:val="22"/>
          <w:szCs w:val="22"/>
        </w:rPr>
        <w:t>gwarancjach bankowych;</w:t>
      </w:r>
    </w:p>
    <w:p w14:paraId="4E3017F7" w14:textId="77777777" w:rsidR="00552FBA"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552FBA" w:rsidRPr="00B93508">
        <w:rPr>
          <w:rFonts w:ascii="Arial" w:hAnsi="Arial" w:cs="Arial"/>
          <w:sz w:val="22"/>
          <w:szCs w:val="22"/>
        </w:rPr>
        <w:t>gwarancjach ubezpieczeniowych;</w:t>
      </w:r>
    </w:p>
    <w:p w14:paraId="26144C21" w14:textId="77777777" w:rsidR="00552FBA"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552FBA" w:rsidRPr="00B93508">
        <w:rPr>
          <w:rFonts w:ascii="Arial" w:hAnsi="Arial" w:cs="Arial"/>
          <w:sz w:val="22"/>
          <w:szCs w:val="22"/>
        </w:rPr>
        <w:t>poręczeniach udzielanych przez podmioty, o których mowa w art. 6b ust. 5 pkt 2 ustawy z dnia 9 listopada 2000 r. o utworzeniu Polskiej Agencji Rozwoju P</w:t>
      </w:r>
      <w:r w:rsidR="001B49D6" w:rsidRPr="00B93508">
        <w:rPr>
          <w:rFonts w:ascii="Arial" w:hAnsi="Arial" w:cs="Arial"/>
          <w:sz w:val="22"/>
          <w:szCs w:val="22"/>
        </w:rPr>
        <w:t>rzedsiębiorczości (</w:t>
      </w:r>
      <w:r w:rsidR="008A72AF" w:rsidRPr="00B93508">
        <w:rPr>
          <w:rFonts w:ascii="Arial" w:hAnsi="Arial" w:cs="Arial"/>
          <w:sz w:val="22"/>
          <w:szCs w:val="22"/>
        </w:rPr>
        <w:t>Dz. U. z 2020 r. poz. 299</w:t>
      </w:r>
      <w:r w:rsidR="00552FBA" w:rsidRPr="00B93508">
        <w:rPr>
          <w:rFonts w:ascii="Arial" w:hAnsi="Arial" w:cs="Arial"/>
          <w:sz w:val="22"/>
          <w:szCs w:val="22"/>
        </w:rPr>
        <w:t>).</w:t>
      </w:r>
    </w:p>
    <w:p w14:paraId="73B948F4" w14:textId="77777777" w:rsidR="00E84975" w:rsidRPr="00B93508" w:rsidRDefault="00475975" w:rsidP="00074C5D">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552FBA" w:rsidRPr="00B93508">
        <w:rPr>
          <w:rFonts w:ascii="Arial" w:hAnsi="Arial" w:cs="Arial"/>
          <w:sz w:val="22"/>
          <w:szCs w:val="22"/>
        </w:rPr>
        <w:t>Wadium w formie pieniądza należy wnieść przelewem na konto w Banku</w:t>
      </w:r>
      <w:r w:rsidR="005B6090" w:rsidRPr="00B93508">
        <w:rPr>
          <w:rFonts w:ascii="Arial" w:hAnsi="Arial" w:cs="Arial"/>
          <w:sz w:val="22"/>
          <w:szCs w:val="22"/>
        </w:rPr>
        <w:t xml:space="preserve"> </w:t>
      </w:r>
      <w:r w:rsidR="006F0854" w:rsidRPr="00B93508">
        <w:rPr>
          <w:rFonts w:ascii="Arial" w:hAnsi="Arial" w:cs="Arial"/>
          <w:sz w:val="22"/>
          <w:szCs w:val="22"/>
        </w:rPr>
        <w:t xml:space="preserve">PKO BP </w:t>
      </w:r>
      <w:r w:rsidR="00552FBA" w:rsidRPr="00B93508">
        <w:rPr>
          <w:rFonts w:ascii="Arial" w:hAnsi="Arial" w:cs="Arial"/>
          <w:sz w:val="22"/>
          <w:szCs w:val="22"/>
        </w:rPr>
        <w:t>nr rachunku</w:t>
      </w:r>
      <w:r w:rsidR="0030539D" w:rsidRPr="00B93508">
        <w:rPr>
          <w:rFonts w:ascii="Arial" w:hAnsi="Arial" w:cs="Arial"/>
          <w:sz w:val="22"/>
          <w:szCs w:val="22"/>
        </w:rPr>
        <w:t xml:space="preserve"> </w:t>
      </w:r>
      <w:r w:rsidR="001D4F69" w:rsidRPr="00B93508">
        <w:rPr>
          <w:rFonts w:ascii="Arial" w:hAnsi="Arial" w:cs="Arial"/>
          <w:sz w:val="22"/>
          <w:szCs w:val="22"/>
        </w:rPr>
        <w:t>41 1020 1026 0000 1102 0296 1845</w:t>
      </w:r>
      <w:r w:rsidR="005B6090" w:rsidRPr="00B93508">
        <w:rPr>
          <w:rFonts w:ascii="Arial" w:hAnsi="Arial" w:cs="Arial"/>
          <w:sz w:val="22"/>
          <w:szCs w:val="22"/>
        </w:rPr>
        <w:t xml:space="preserve"> </w:t>
      </w:r>
      <w:r w:rsidR="00D32541" w:rsidRPr="00B93508">
        <w:rPr>
          <w:rFonts w:ascii="Arial" w:hAnsi="Arial" w:cs="Arial"/>
          <w:sz w:val="22"/>
          <w:szCs w:val="22"/>
        </w:rPr>
        <w:t xml:space="preserve">z </w:t>
      </w:r>
      <w:r w:rsidR="004D179C" w:rsidRPr="00B93508">
        <w:rPr>
          <w:rFonts w:ascii="Arial" w:hAnsi="Arial" w:cs="Arial"/>
          <w:sz w:val="22"/>
          <w:szCs w:val="22"/>
        </w:rPr>
        <w:t xml:space="preserve">dopiskiem </w:t>
      </w:r>
      <w:r w:rsidRPr="00B93508">
        <w:rPr>
          <w:rFonts w:ascii="Arial" w:hAnsi="Arial" w:cs="Arial"/>
          <w:b/>
          <w:sz w:val="22"/>
          <w:szCs w:val="22"/>
        </w:rPr>
        <w:t>"</w:t>
      </w:r>
      <w:r w:rsidR="009D0941" w:rsidRPr="00B93508">
        <w:rPr>
          <w:rFonts w:ascii="Arial" w:hAnsi="Arial" w:cs="Arial"/>
          <w:b/>
          <w:sz w:val="22"/>
          <w:szCs w:val="22"/>
        </w:rPr>
        <w:t>W</w:t>
      </w:r>
      <w:r w:rsidR="004D179C" w:rsidRPr="00B93508">
        <w:rPr>
          <w:rFonts w:ascii="Arial" w:hAnsi="Arial" w:cs="Arial"/>
          <w:b/>
          <w:sz w:val="22"/>
          <w:szCs w:val="22"/>
        </w:rPr>
        <w:t>adium</w:t>
      </w:r>
      <w:r w:rsidR="00543FAE" w:rsidRPr="00B93508">
        <w:rPr>
          <w:rFonts w:ascii="Arial" w:hAnsi="Arial" w:cs="Arial"/>
          <w:b/>
          <w:sz w:val="22"/>
          <w:szCs w:val="22"/>
        </w:rPr>
        <w:t xml:space="preserve"> </w:t>
      </w:r>
      <w:r w:rsidRPr="00B93508">
        <w:rPr>
          <w:rFonts w:ascii="Arial" w:hAnsi="Arial" w:cs="Arial"/>
          <w:b/>
          <w:sz w:val="22"/>
          <w:szCs w:val="22"/>
        </w:rPr>
        <w:t>-</w:t>
      </w:r>
      <w:r w:rsidR="00543FAE" w:rsidRPr="00B93508">
        <w:rPr>
          <w:rFonts w:ascii="Arial" w:hAnsi="Arial" w:cs="Arial"/>
          <w:b/>
          <w:sz w:val="22"/>
          <w:szCs w:val="22"/>
        </w:rPr>
        <w:t xml:space="preserve"> </w:t>
      </w:r>
      <w:r w:rsidR="00D32541" w:rsidRPr="00B93508">
        <w:rPr>
          <w:rFonts w:ascii="Arial" w:hAnsi="Arial" w:cs="Arial"/>
          <w:b/>
          <w:i/>
          <w:sz w:val="22"/>
          <w:szCs w:val="22"/>
        </w:rPr>
        <w:t>nr postępowania</w:t>
      </w:r>
      <w:r w:rsidR="004F31EB" w:rsidRPr="00B93508">
        <w:rPr>
          <w:rFonts w:ascii="Arial" w:hAnsi="Arial" w:cs="Arial"/>
          <w:b/>
          <w:i/>
          <w:sz w:val="22"/>
          <w:szCs w:val="22"/>
        </w:rPr>
        <w:t xml:space="preserve"> F</w:t>
      </w:r>
      <w:r w:rsidR="00CC5B4A" w:rsidRPr="00B93508">
        <w:rPr>
          <w:rFonts w:ascii="Arial" w:hAnsi="Arial" w:cs="Arial"/>
          <w:b/>
          <w:i/>
          <w:sz w:val="22"/>
          <w:szCs w:val="22"/>
        </w:rPr>
        <w:t>Z/PZP/</w:t>
      </w:r>
      <w:r w:rsidR="00FD2604">
        <w:rPr>
          <w:rFonts w:ascii="Arial" w:hAnsi="Arial" w:cs="Arial"/>
          <w:b/>
          <w:i/>
          <w:sz w:val="22"/>
          <w:szCs w:val="22"/>
        </w:rPr>
        <w:t>10</w:t>
      </w:r>
      <w:r w:rsidR="004C1608" w:rsidRPr="00B93508">
        <w:rPr>
          <w:rFonts w:ascii="Arial" w:hAnsi="Arial" w:cs="Arial"/>
          <w:b/>
          <w:i/>
          <w:sz w:val="22"/>
          <w:szCs w:val="22"/>
        </w:rPr>
        <w:t>/</w:t>
      </w:r>
      <w:r w:rsidR="00FD2604" w:rsidRPr="00B93508">
        <w:rPr>
          <w:rFonts w:ascii="Arial" w:hAnsi="Arial" w:cs="Arial"/>
          <w:b/>
          <w:i/>
          <w:sz w:val="22"/>
          <w:szCs w:val="22"/>
        </w:rPr>
        <w:t>202</w:t>
      </w:r>
      <w:r w:rsidR="00FD2604">
        <w:rPr>
          <w:rFonts w:ascii="Arial" w:hAnsi="Arial" w:cs="Arial"/>
          <w:b/>
          <w:i/>
          <w:sz w:val="22"/>
          <w:szCs w:val="22"/>
        </w:rPr>
        <w:t>3</w:t>
      </w:r>
      <w:r w:rsidR="00543FAE" w:rsidRPr="00B93508">
        <w:rPr>
          <w:rFonts w:ascii="Arial" w:hAnsi="Arial" w:cs="Arial"/>
          <w:b/>
          <w:sz w:val="22"/>
          <w:szCs w:val="22"/>
        </w:rPr>
        <w:t>.</w:t>
      </w:r>
      <w:r w:rsidR="004C1608" w:rsidRPr="00B93508">
        <w:rPr>
          <w:rFonts w:ascii="Arial" w:hAnsi="Arial" w:cs="Arial"/>
          <w:b/>
          <w:sz w:val="22"/>
          <w:szCs w:val="22"/>
        </w:rPr>
        <w:t>”</w:t>
      </w:r>
      <w:r w:rsidR="00074C5D" w:rsidRPr="00B93508">
        <w:rPr>
          <w:rFonts w:ascii="Arial" w:hAnsi="Arial" w:cs="Arial"/>
          <w:b/>
          <w:sz w:val="22"/>
          <w:szCs w:val="22"/>
        </w:rPr>
        <w:t xml:space="preserve"> </w:t>
      </w:r>
      <w:r w:rsidR="00D32541" w:rsidRPr="00B93508">
        <w:rPr>
          <w:rFonts w:ascii="Arial" w:hAnsi="Arial" w:cs="Arial"/>
          <w:b/>
          <w:bCs/>
          <w:sz w:val="22"/>
          <w:szCs w:val="22"/>
        </w:rPr>
        <w:t>UWAGA:</w:t>
      </w:r>
      <w:r w:rsidR="00D32541" w:rsidRPr="00B93508">
        <w:rPr>
          <w:rFonts w:ascii="Arial" w:hAnsi="Arial" w:cs="Arial"/>
          <w:sz w:val="22"/>
          <w:szCs w:val="22"/>
        </w:rPr>
        <w:t xml:space="preserve"> </w:t>
      </w:r>
      <w:r w:rsidR="00543FAE" w:rsidRPr="00B93508">
        <w:rPr>
          <w:rFonts w:ascii="Arial" w:hAnsi="Arial" w:cs="Arial"/>
          <w:sz w:val="22"/>
          <w:szCs w:val="22"/>
        </w:rPr>
        <w:t>Za termin wniesienia wadium w formie pieniężnej zostanie przyjęty termin uznania rachunku Zamawiającego.</w:t>
      </w:r>
    </w:p>
    <w:p w14:paraId="2630B6F9" w14:textId="77777777" w:rsidR="00543FA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543FAE" w:rsidRPr="00B93508">
        <w:rPr>
          <w:rFonts w:ascii="Arial" w:hAnsi="Arial" w:cs="Arial"/>
          <w:sz w:val="22"/>
          <w:szCs w:val="22"/>
        </w:rPr>
        <w:t>Wadium wnoszone w formie poręczeń lub gwarancji musi spełniać co najmniej poniższe wymagania:</w:t>
      </w:r>
    </w:p>
    <w:p w14:paraId="35E82B86"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543FAE" w:rsidRPr="00B93508">
        <w:rPr>
          <w:rFonts w:ascii="Arial" w:hAnsi="Arial" w:cs="Arial"/>
          <w:sz w:val="22"/>
          <w:szCs w:val="22"/>
        </w:rPr>
        <w:t>musi obejmować odpowiedzialność za wszystkie przypadki powodujące utratę wadium przez Wykonawcę określone w</w:t>
      </w:r>
      <w:r w:rsidR="00602A46" w:rsidRPr="00B93508">
        <w:rPr>
          <w:rFonts w:ascii="Arial" w:hAnsi="Arial" w:cs="Arial"/>
          <w:sz w:val="22"/>
          <w:szCs w:val="22"/>
        </w:rPr>
        <w:t xml:space="preserve"> </w:t>
      </w:r>
      <w:proofErr w:type="spellStart"/>
      <w:r w:rsidR="005B6090" w:rsidRPr="00B93508">
        <w:rPr>
          <w:rFonts w:ascii="Arial" w:hAnsi="Arial" w:cs="Arial"/>
          <w:sz w:val="22"/>
          <w:szCs w:val="22"/>
        </w:rPr>
        <w:t>p.z.p</w:t>
      </w:r>
      <w:proofErr w:type="spellEnd"/>
      <w:r w:rsidR="005B6090" w:rsidRPr="00B93508">
        <w:rPr>
          <w:rFonts w:ascii="Arial" w:hAnsi="Arial" w:cs="Arial"/>
          <w:sz w:val="22"/>
          <w:szCs w:val="22"/>
        </w:rPr>
        <w:t xml:space="preserve">., </w:t>
      </w:r>
      <w:r w:rsidR="00543FAE" w:rsidRPr="00B93508">
        <w:rPr>
          <w:rFonts w:ascii="Arial" w:hAnsi="Arial" w:cs="Arial"/>
          <w:sz w:val="22"/>
          <w:szCs w:val="22"/>
        </w:rPr>
        <w:t>bez potwierdzania tych okoliczności;</w:t>
      </w:r>
    </w:p>
    <w:p w14:paraId="26DA8EF2"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543FAE" w:rsidRPr="00B93508">
        <w:rPr>
          <w:rFonts w:ascii="Arial" w:hAnsi="Arial" w:cs="Arial"/>
          <w:sz w:val="22"/>
          <w:szCs w:val="22"/>
        </w:rPr>
        <w:t xml:space="preserve">z </w:t>
      </w:r>
      <w:r w:rsidR="004D179C" w:rsidRPr="00B93508">
        <w:rPr>
          <w:rFonts w:ascii="Arial" w:hAnsi="Arial" w:cs="Arial"/>
          <w:sz w:val="22"/>
          <w:szCs w:val="22"/>
        </w:rPr>
        <w:t>jej treści powinno jednoznacznej</w:t>
      </w:r>
      <w:r w:rsidR="00543FAE" w:rsidRPr="00B93508">
        <w:rPr>
          <w:rFonts w:ascii="Arial" w:hAnsi="Arial" w:cs="Arial"/>
          <w:sz w:val="22"/>
          <w:szCs w:val="22"/>
        </w:rPr>
        <w:t xml:space="preserve"> wynikać zobowiązanie gwaranta do zapłaty całej kwoty wadium;</w:t>
      </w:r>
    </w:p>
    <w:p w14:paraId="29AA9688"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lastRenderedPageBreak/>
        <w:t>3)</w:t>
      </w:r>
      <w:r w:rsidRPr="00B93508">
        <w:rPr>
          <w:rFonts w:ascii="Arial" w:hAnsi="Arial" w:cs="Arial"/>
          <w:b/>
          <w:sz w:val="22"/>
          <w:szCs w:val="22"/>
        </w:rPr>
        <w:tab/>
      </w:r>
      <w:r w:rsidR="00543FAE" w:rsidRPr="00B93508">
        <w:rPr>
          <w:rFonts w:ascii="Arial" w:hAnsi="Arial" w:cs="Arial"/>
          <w:sz w:val="22"/>
          <w:szCs w:val="22"/>
        </w:rPr>
        <w:t>powinno być nieodwołalne i bezwarunkowe oraz płatne na pierwsze żądanie</w:t>
      </w:r>
      <w:r w:rsidR="001074FA" w:rsidRPr="00B93508">
        <w:rPr>
          <w:rFonts w:ascii="Arial" w:hAnsi="Arial" w:cs="Arial"/>
          <w:sz w:val="22"/>
          <w:szCs w:val="22"/>
        </w:rPr>
        <w:t xml:space="preserve"> </w:t>
      </w:r>
      <w:r w:rsidR="00A056A3" w:rsidRPr="00B93508">
        <w:rPr>
          <w:rFonts w:ascii="Arial" w:hAnsi="Arial" w:cs="Arial"/>
          <w:sz w:val="22"/>
          <w:szCs w:val="22"/>
        </w:rPr>
        <w:br/>
      </w:r>
      <w:r w:rsidR="001074FA" w:rsidRPr="00B93508">
        <w:rPr>
          <w:rFonts w:ascii="Arial" w:hAnsi="Arial" w:cs="Arial"/>
          <w:sz w:val="22"/>
          <w:szCs w:val="22"/>
        </w:rPr>
        <w:t xml:space="preserve">w terminie </w:t>
      </w:r>
      <w:r w:rsidR="00B7358B" w:rsidRPr="00B93508">
        <w:rPr>
          <w:rFonts w:ascii="Arial" w:hAnsi="Arial" w:cs="Arial"/>
          <w:sz w:val="22"/>
          <w:szCs w:val="22"/>
        </w:rPr>
        <w:t>14</w:t>
      </w:r>
      <w:r w:rsidR="001074FA" w:rsidRPr="00B93508">
        <w:rPr>
          <w:rFonts w:ascii="Arial" w:hAnsi="Arial" w:cs="Arial"/>
          <w:sz w:val="22"/>
          <w:szCs w:val="22"/>
        </w:rPr>
        <w:t xml:space="preserve"> dni od daty żądania</w:t>
      </w:r>
      <w:r w:rsidR="00543FAE" w:rsidRPr="00B93508">
        <w:rPr>
          <w:rFonts w:ascii="Arial" w:hAnsi="Arial" w:cs="Arial"/>
          <w:sz w:val="22"/>
          <w:szCs w:val="22"/>
        </w:rPr>
        <w:t>;</w:t>
      </w:r>
    </w:p>
    <w:p w14:paraId="105DB73A"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5F6BC2" w:rsidRPr="00B93508">
        <w:rPr>
          <w:rFonts w:ascii="Arial" w:hAnsi="Arial" w:cs="Arial"/>
          <w:sz w:val="22"/>
          <w:szCs w:val="22"/>
        </w:rPr>
        <w:t>termin obowiązywania poręczenia lub gwarancji nie może być krótszy niż termi</w:t>
      </w:r>
      <w:r w:rsidR="000364B3" w:rsidRPr="00B93508">
        <w:rPr>
          <w:rFonts w:ascii="Arial" w:hAnsi="Arial" w:cs="Arial"/>
          <w:sz w:val="22"/>
          <w:szCs w:val="22"/>
        </w:rPr>
        <w:t xml:space="preserve">n związania ofertą (z zastrzeżeniem iż pierwszym dniem związania ofertą jest dzień składania ofert); </w:t>
      </w:r>
    </w:p>
    <w:p w14:paraId="764ADB0C"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5F6BC2" w:rsidRPr="00B93508">
        <w:rPr>
          <w:rFonts w:ascii="Arial" w:hAnsi="Arial" w:cs="Arial"/>
          <w:sz w:val="22"/>
          <w:szCs w:val="22"/>
        </w:rPr>
        <w:t>w treści poręczenia lub gwarancji powinna znaleźć się nazwa oraz numer przedmiotowego postępowania;</w:t>
      </w:r>
    </w:p>
    <w:p w14:paraId="30C2574B"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6)</w:t>
      </w:r>
      <w:r w:rsidRPr="00B93508">
        <w:rPr>
          <w:rFonts w:ascii="Arial" w:hAnsi="Arial" w:cs="Arial"/>
          <w:b/>
          <w:sz w:val="22"/>
          <w:szCs w:val="22"/>
        </w:rPr>
        <w:tab/>
      </w:r>
      <w:r w:rsidR="005F6BC2" w:rsidRPr="00B93508">
        <w:rPr>
          <w:rFonts w:ascii="Arial" w:hAnsi="Arial" w:cs="Arial"/>
          <w:sz w:val="22"/>
          <w:szCs w:val="22"/>
        </w:rPr>
        <w:t xml:space="preserve">beneficjentem poręczenia lub gwarancji jest: </w:t>
      </w:r>
      <w:r w:rsidR="001074FA" w:rsidRPr="00B93508">
        <w:rPr>
          <w:rFonts w:ascii="Arial" w:hAnsi="Arial" w:cs="Arial"/>
          <w:sz w:val="22"/>
          <w:szCs w:val="22"/>
        </w:rPr>
        <w:t>Enea Elektrownia Połaniec S.A.;</w:t>
      </w:r>
    </w:p>
    <w:p w14:paraId="2A9B9C82" w14:textId="77777777" w:rsidR="00E84975"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7)</w:t>
      </w:r>
      <w:r w:rsidRPr="00B93508">
        <w:rPr>
          <w:rFonts w:ascii="Arial" w:hAnsi="Arial" w:cs="Arial"/>
          <w:b/>
          <w:sz w:val="22"/>
          <w:szCs w:val="22"/>
        </w:rPr>
        <w:tab/>
      </w:r>
      <w:r w:rsidR="005F6BC2" w:rsidRPr="00B93508">
        <w:rPr>
          <w:rFonts w:ascii="Arial" w:hAnsi="Arial" w:cs="Arial"/>
          <w:sz w:val="22"/>
          <w:szCs w:val="22"/>
        </w:rPr>
        <w:t>w przypadku Wykonawców wspólnie ubiegających się o udzielenie zamówienia</w:t>
      </w:r>
      <w:r w:rsidR="003B7B9E" w:rsidRPr="00B93508">
        <w:rPr>
          <w:rFonts w:ascii="Arial" w:hAnsi="Arial" w:cs="Arial"/>
          <w:sz w:val="22"/>
          <w:szCs w:val="22"/>
        </w:rPr>
        <w:t xml:space="preserve"> (art. 58 </w:t>
      </w:r>
      <w:proofErr w:type="spellStart"/>
      <w:r w:rsidR="003B7B9E" w:rsidRPr="00B93508">
        <w:rPr>
          <w:rFonts w:ascii="Arial" w:hAnsi="Arial" w:cs="Arial"/>
          <w:sz w:val="22"/>
          <w:szCs w:val="22"/>
        </w:rPr>
        <w:t>p.z.p</w:t>
      </w:r>
      <w:proofErr w:type="spellEnd"/>
      <w:r w:rsidR="003B7B9E" w:rsidRPr="00B93508">
        <w:rPr>
          <w:rFonts w:ascii="Arial" w:hAnsi="Arial" w:cs="Arial"/>
          <w:sz w:val="22"/>
          <w:szCs w:val="22"/>
        </w:rPr>
        <w:t>.)</w:t>
      </w:r>
      <w:r w:rsidR="005F6BC2" w:rsidRPr="00B93508">
        <w:rPr>
          <w:rFonts w:ascii="Arial" w:hAnsi="Arial" w:cs="Arial"/>
          <w:sz w:val="22"/>
          <w:szCs w:val="22"/>
        </w:rPr>
        <w:t>, Zamawiający wymaga aby por</w:t>
      </w:r>
      <w:r w:rsidR="004D179C" w:rsidRPr="00B93508">
        <w:rPr>
          <w:rFonts w:ascii="Arial" w:hAnsi="Arial" w:cs="Arial"/>
          <w:sz w:val="22"/>
          <w:szCs w:val="22"/>
        </w:rPr>
        <w:t>ę</w:t>
      </w:r>
      <w:r w:rsidR="005F6BC2" w:rsidRPr="00B93508">
        <w:rPr>
          <w:rFonts w:ascii="Arial" w:hAnsi="Arial" w:cs="Arial"/>
          <w:sz w:val="22"/>
          <w:szCs w:val="22"/>
        </w:rPr>
        <w:t>czenie lub gwarancja obejmowała swą treścią (tj. zobowiązanych z tytułu poręczenia lub gwarancji) wszystkich Wykonawców wspólnie ubiegający</w:t>
      </w:r>
      <w:r w:rsidR="00091B6E" w:rsidRPr="00B93508">
        <w:rPr>
          <w:rFonts w:ascii="Arial" w:hAnsi="Arial" w:cs="Arial"/>
          <w:sz w:val="22"/>
          <w:szCs w:val="22"/>
        </w:rPr>
        <w:t xml:space="preserve">ch się o udzielenie zamówienia lub aby z jej treści wynikało, </w:t>
      </w:r>
      <w:r w:rsidR="00A056A3" w:rsidRPr="00B93508">
        <w:rPr>
          <w:rFonts w:ascii="Arial" w:hAnsi="Arial" w:cs="Arial"/>
          <w:sz w:val="22"/>
          <w:szCs w:val="22"/>
        </w:rPr>
        <w:br/>
      </w:r>
      <w:r w:rsidR="00091B6E" w:rsidRPr="00B93508">
        <w:rPr>
          <w:rFonts w:ascii="Arial" w:hAnsi="Arial" w:cs="Arial"/>
          <w:sz w:val="22"/>
          <w:szCs w:val="22"/>
        </w:rPr>
        <w:t>że zabezpiecza ofertę Wykonawców wspólnie ubiegających się o udzielenie zamówienia (konsorcjum);</w:t>
      </w:r>
    </w:p>
    <w:p w14:paraId="2ECFECE9" w14:textId="77777777" w:rsidR="00DD6656"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8)</w:t>
      </w:r>
      <w:r w:rsidRPr="00B93508">
        <w:rPr>
          <w:rFonts w:ascii="Arial" w:hAnsi="Arial" w:cs="Arial"/>
          <w:b/>
          <w:sz w:val="22"/>
          <w:szCs w:val="22"/>
        </w:rPr>
        <w:tab/>
      </w:r>
      <w:r w:rsidR="00DD6656" w:rsidRPr="00B93508">
        <w:rPr>
          <w:rFonts w:ascii="Arial" w:hAnsi="Arial" w:cs="Arial"/>
          <w:sz w:val="22"/>
          <w:szCs w:val="22"/>
        </w:rPr>
        <w:t>musi zostać złożone w postaci elektronicznej, opatrzone kwalifikowanym podpisem elektronicznym przez wy</w:t>
      </w:r>
      <w:r w:rsidR="009A5B1A" w:rsidRPr="00B93508">
        <w:rPr>
          <w:rFonts w:ascii="Arial" w:hAnsi="Arial" w:cs="Arial"/>
          <w:sz w:val="22"/>
          <w:szCs w:val="22"/>
        </w:rPr>
        <w:t>stawcę poręczenia lub gwarancji.</w:t>
      </w:r>
    </w:p>
    <w:p w14:paraId="79C07DA2" w14:textId="77777777" w:rsidR="00552FB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6.</w:t>
      </w:r>
      <w:r w:rsidRPr="00B93508">
        <w:rPr>
          <w:rFonts w:ascii="Arial" w:hAnsi="Arial" w:cs="Arial"/>
          <w:b/>
          <w:sz w:val="22"/>
          <w:szCs w:val="22"/>
        </w:rPr>
        <w:tab/>
      </w:r>
      <w:r w:rsidR="00780221" w:rsidRPr="00B93508">
        <w:rPr>
          <w:rFonts w:ascii="Arial" w:hAnsi="Arial" w:cs="Arial"/>
          <w:sz w:val="22"/>
          <w:szCs w:val="22"/>
        </w:rPr>
        <w:t>W</w:t>
      </w:r>
      <w:r w:rsidR="00552FBA" w:rsidRPr="00B93508">
        <w:rPr>
          <w:rFonts w:ascii="Arial" w:hAnsi="Arial" w:cs="Arial"/>
          <w:sz w:val="22"/>
          <w:szCs w:val="22"/>
        </w:rPr>
        <w:t xml:space="preserve"> przypadku wniesienia wadium w formie:</w:t>
      </w:r>
    </w:p>
    <w:p w14:paraId="68A0ABA2" w14:textId="77777777" w:rsidR="00552FBA" w:rsidRPr="00B93508" w:rsidRDefault="00475975" w:rsidP="00F1451C">
      <w:pPr>
        <w:spacing w:line="304" w:lineRule="exact"/>
        <w:ind w:left="851" w:hanging="425"/>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552FBA" w:rsidRPr="00B93508">
        <w:rPr>
          <w:rFonts w:ascii="Arial" w:hAnsi="Arial" w:cs="Arial"/>
          <w:sz w:val="22"/>
          <w:szCs w:val="22"/>
        </w:rPr>
        <w:t xml:space="preserve">pieniężnej </w:t>
      </w:r>
      <w:r w:rsidRPr="00B93508">
        <w:rPr>
          <w:rFonts w:ascii="Arial" w:hAnsi="Arial" w:cs="Arial"/>
          <w:sz w:val="22"/>
          <w:szCs w:val="22"/>
        </w:rPr>
        <w:t>-</w:t>
      </w:r>
      <w:r w:rsidR="00552FBA" w:rsidRPr="00B93508">
        <w:rPr>
          <w:rFonts w:ascii="Arial" w:hAnsi="Arial" w:cs="Arial"/>
          <w:sz w:val="22"/>
          <w:szCs w:val="22"/>
        </w:rPr>
        <w:t xml:space="preserve"> </w:t>
      </w:r>
      <w:r w:rsidR="00780221" w:rsidRPr="00B93508">
        <w:rPr>
          <w:rFonts w:ascii="Arial" w:hAnsi="Arial" w:cs="Arial"/>
          <w:sz w:val="22"/>
          <w:szCs w:val="22"/>
        </w:rPr>
        <w:t xml:space="preserve">zaleca się, by </w:t>
      </w:r>
      <w:r w:rsidR="0047234C" w:rsidRPr="00B93508">
        <w:rPr>
          <w:rFonts w:ascii="Arial" w:hAnsi="Arial" w:cs="Arial"/>
          <w:sz w:val="22"/>
          <w:szCs w:val="22"/>
        </w:rPr>
        <w:t>dowód dokonania przelewu został dołączony do oferty</w:t>
      </w:r>
      <w:r w:rsidR="00402176" w:rsidRPr="00B93508">
        <w:rPr>
          <w:rFonts w:ascii="Arial" w:hAnsi="Arial" w:cs="Arial"/>
          <w:sz w:val="22"/>
          <w:szCs w:val="22"/>
        </w:rPr>
        <w:t>;</w:t>
      </w:r>
    </w:p>
    <w:p w14:paraId="76E54263" w14:textId="77777777" w:rsidR="00552FBA" w:rsidRPr="00B93508" w:rsidRDefault="00475975" w:rsidP="00F1451C">
      <w:pPr>
        <w:spacing w:line="304" w:lineRule="exact"/>
        <w:ind w:left="851" w:hanging="425"/>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47234C" w:rsidRPr="00B93508">
        <w:rPr>
          <w:rFonts w:ascii="Arial" w:hAnsi="Arial" w:cs="Arial"/>
          <w:sz w:val="22"/>
          <w:szCs w:val="22"/>
        </w:rPr>
        <w:t>poręczeń lub gwarancji</w:t>
      </w:r>
      <w:r w:rsidR="00552FBA" w:rsidRPr="00B93508">
        <w:rPr>
          <w:rFonts w:ascii="Arial" w:hAnsi="Arial" w:cs="Arial"/>
          <w:sz w:val="22"/>
          <w:szCs w:val="22"/>
        </w:rPr>
        <w:t xml:space="preserve"> </w:t>
      </w:r>
      <w:r w:rsidRPr="00B93508">
        <w:rPr>
          <w:rFonts w:ascii="Arial" w:hAnsi="Arial" w:cs="Arial"/>
          <w:sz w:val="22"/>
          <w:szCs w:val="22"/>
        </w:rPr>
        <w:t>-</w:t>
      </w:r>
      <w:r w:rsidR="00552FBA" w:rsidRPr="00B93508">
        <w:rPr>
          <w:rFonts w:ascii="Arial" w:hAnsi="Arial" w:cs="Arial"/>
          <w:sz w:val="22"/>
          <w:szCs w:val="22"/>
        </w:rPr>
        <w:t xml:space="preserve"> </w:t>
      </w:r>
      <w:r w:rsidR="00780221" w:rsidRPr="00B93508">
        <w:rPr>
          <w:rFonts w:ascii="Arial" w:hAnsi="Arial" w:cs="Arial"/>
          <w:sz w:val="22"/>
          <w:szCs w:val="22"/>
        </w:rPr>
        <w:t xml:space="preserve">wymaga się, by </w:t>
      </w:r>
      <w:r w:rsidR="005F6BC2" w:rsidRPr="00B93508">
        <w:rPr>
          <w:rFonts w:ascii="Arial" w:hAnsi="Arial" w:cs="Arial"/>
          <w:sz w:val="22"/>
          <w:szCs w:val="22"/>
        </w:rPr>
        <w:t xml:space="preserve">oryginał dokumentu został złożony </w:t>
      </w:r>
      <w:r w:rsidR="00A056A3" w:rsidRPr="00B93508">
        <w:rPr>
          <w:rFonts w:ascii="Arial" w:hAnsi="Arial" w:cs="Arial"/>
          <w:sz w:val="22"/>
          <w:szCs w:val="22"/>
        </w:rPr>
        <w:br/>
      </w:r>
      <w:r w:rsidR="00DD6656" w:rsidRPr="00B93508">
        <w:rPr>
          <w:rFonts w:ascii="Arial" w:hAnsi="Arial" w:cs="Arial"/>
          <w:sz w:val="22"/>
          <w:szCs w:val="22"/>
        </w:rPr>
        <w:t>wraz z ofertą.</w:t>
      </w:r>
    </w:p>
    <w:p w14:paraId="5430B651" w14:textId="77777777" w:rsidR="00552FBA" w:rsidRPr="00B93508" w:rsidRDefault="00475975" w:rsidP="00F1451C">
      <w:pPr>
        <w:pStyle w:val="pkt"/>
        <w:spacing w:before="0" w:after="0" w:line="304" w:lineRule="exact"/>
        <w:ind w:left="426" w:hanging="426"/>
        <w:rPr>
          <w:rFonts w:ascii="Arial" w:hAnsi="Arial" w:cs="Arial"/>
          <w:spacing w:val="-6"/>
          <w:sz w:val="22"/>
          <w:szCs w:val="22"/>
        </w:rPr>
      </w:pPr>
      <w:r w:rsidRPr="00B93508">
        <w:rPr>
          <w:rFonts w:ascii="Arial" w:hAnsi="Arial" w:cs="Arial"/>
          <w:b/>
          <w:spacing w:val="-6"/>
          <w:sz w:val="22"/>
          <w:szCs w:val="22"/>
        </w:rPr>
        <w:t>7.</w:t>
      </w:r>
      <w:r w:rsidRPr="00B93508">
        <w:rPr>
          <w:rFonts w:ascii="Arial" w:hAnsi="Arial" w:cs="Arial"/>
          <w:b/>
          <w:spacing w:val="-6"/>
          <w:sz w:val="22"/>
          <w:szCs w:val="22"/>
        </w:rPr>
        <w:tab/>
      </w:r>
      <w:r w:rsidR="00552FBA" w:rsidRPr="00B93508">
        <w:rPr>
          <w:rFonts w:ascii="Arial" w:hAnsi="Arial" w:cs="Arial"/>
          <w:spacing w:val="-6"/>
          <w:sz w:val="22"/>
          <w:szCs w:val="22"/>
        </w:rPr>
        <w:t xml:space="preserve">Oferta wykonawcy, który nie wniesie wadium </w:t>
      </w:r>
      <w:r w:rsidR="00552FBA" w:rsidRPr="00B93508">
        <w:rPr>
          <w:rFonts w:ascii="Arial" w:hAnsi="Arial" w:cs="Arial"/>
          <w:bCs/>
          <w:spacing w:val="-6"/>
          <w:sz w:val="22"/>
          <w:szCs w:val="22"/>
        </w:rPr>
        <w:t>lub wniesie w sposób nieprawidłowy</w:t>
      </w:r>
      <w:r w:rsidR="00CC47B1" w:rsidRPr="00B93508">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B93508">
        <w:rPr>
          <w:rFonts w:ascii="Arial" w:hAnsi="Arial" w:cs="Arial"/>
          <w:spacing w:val="-6"/>
          <w:sz w:val="22"/>
          <w:szCs w:val="22"/>
        </w:rPr>
        <w:t>p.z.p</w:t>
      </w:r>
      <w:proofErr w:type="spellEnd"/>
      <w:r w:rsidR="003B7B9E" w:rsidRPr="00B93508">
        <w:rPr>
          <w:rFonts w:ascii="Arial" w:hAnsi="Arial" w:cs="Arial"/>
          <w:spacing w:val="-6"/>
          <w:sz w:val="22"/>
          <w:szCs w:val="22"/>
        </w:rPr>
        <w:t xml:space="preserve">. </w:t>
      </w:r>
      <w:r w:rsidR="00CC47B1" w:rsidRPr="00B93508">
        <w:rPr>
          <w:rFonts w:ascii="Arial" w:hAnsi="Arial" w:cs="Arial"/>
          <w:spacing w:val="-6"/>
          <w:sz w:val="22"/>
          <w:szCs w:val="22"/>
        </w:rPr>
        <w:t>zostanie odrzucona.</w:t>
      </w:r>
    </w:p>
    <w:p w14:paraId="6BCF200F" w14:textId="77777777" w:rsidR="00C31ED0"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8.</w:t>
      </w:r>
      <w:r w:rsidRPr="00B93508">
        <w:rPr>
          <w:rFonts w:ascii="Arial" w:hAnsi="Arial" w:cs="Arial"/>
          <w:b/>
          <w:sz w:val="22"/>
          <w:szCs w:val="22"/>
        </w:rPr>
        <w:tab/>
      </w:r>
      <w:r w:rsidR="0047234C" w:rsidRPr="00B93508">
        <w:rPr>
          <w:rFonts w:ascii="Arial" w:hAnsi="Arial" w:cs="Arial"/>
          <w:sz w:val="22"/>
          <w:szCs w:val="22"/>
        </w:rPr>
        <w:t xml:space="preserve">Zasady zwrotu oraz okoliczności zatrzymania wadium określa </w:t>
      </w:r>
      <w:proofErr w:type="spellStart"/>
      <w:r w:rsidR="003B7B9E" w:rsidRPr="00B93508">
        <w:rPr>
          <w:rFonts w:ascii="Arial" w:hAnsi="Arial" w:cs="Arial"/>
          <w:sz w:val="22"/>
          <w:szCs w:val="22"/>
        </w:rPr>
        <w:t>p.z.p</w:t>
      </w:r>
      <w:proofErr w:type="spellEnd"/>
      <w:r w:rsidR="0047234C" w:rsidRPr="00B93508">
        <w:rPr>
          <w:rFonts w:ascii="Arial" w:hAnsi="Arial" w:cs="Arial"/>
          <w:sz w:val="22"/>
          <w:szCs w:val="22"/>
        </w:rPr>
        <w:t>.</w:t>
      </w:r>
    </w:p>
    <w:p w14:paraId="040DC91A" w14:textId="77777777" w:rsidR="006850CE" w:rsidRPr="00B93508" w:rsidRDefault="006850CE" w:rsidP="00F1451C">
      <w:pPr>
        <w:pStyle w:val="pkt"/>
        <w:spacing w:before="0" w:after="0" w:line="304" w:lineRule="exact"/>
        <w:ind w:left="426" w:hanging="426"/>
        <w:rPr>
          <w:rFonts w:ascii="Arial" w:hAnsi="Arial" w:cs="Arial"/>
          <w:sz w:val="22"/>
          <w:szCs w:val="22"/>
        </w:rPr>
      </w:pPr>
    </w:p>
    <w:p w14:paraId="1FE8A26B" w14:textId="77777777" w:rsidR="00552FBA" w:rsidRPr="00B93508"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B93508">
        <w:rPr>
          <w:rFonts w:ascii="Arial" w:hAnsi="Arial" w:cs="Arial"/>
          <w:b/>
          <w:sz w:val="22"/>
          <w:szCs w:val="22"/>
        </w:rPr>
        <w:t>XVI.</w:t>
      </w:r>
      <w:r w:rsidRPr="00B93508">
        <w:rPr>
          <w:rFonts w:ascii="Arial" w:hAnsi="Arial" w:cs="Arial"/>
          <w:b/>
          <w:sz w:val="22"/>
          <w:szCs w:val="22"/>
        </w:rPr>
        <w:tab/>
      </w:r>
      <w:r w:rsidR="005B5095" w:rsidRPr="00B93508">
        <w:rPr>
          <w:rFonts w:ascii="Arial" w:hAnsi="Arial" w:cs="Arial"/>
          <w:b/>
          <w:sz w:val="22"/>
          <w:szCs w:val="22"/>
        </w:rPr>
        <w:t>TERMIN ZWIĄZANIA OFERTĄ</w:t>
      </w:r>
    </w:p>
    <w:p w14:paraId="3AABB0A6" w14:textId="77777777" w:rsidR="0025764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552FBA" w:rsidRPr="00B93508">
        <w:rPr>
          <w:rFonts w:ascii="Arial" w:hAnsi="Arial" w:cs="Arial"/>
          <w:sz w:val="22"/>
          <w:szCs w:val="22"/>
        </w:rPr>
        <w:t xml:space="preserve">Wykonawca będzie związany ofertą </w:t>
      </w:r>
      <w:r w:rsidR="001361BF" w:rsidRPr="00B93508">
        <w:rPr>
          <w:rFonts w:ascii="Arial" w:hAnsi="Arial" w:cs="Arial"/>
          <w:sz w:val="22"/>
          <w:szCs w:val="22"/>
        </w:rPr>
        <w:t>od dnia upływu terminu składania ofert</w:t>
      </w:r>
      <w:r w:rsidR="004B2BE4" w:rsidRPr="00B93508">
        <w:rPr>
          <w:rFonts w:ascii="Arial" w:hAnsi="Arial" w:cs="Arial"/>
          <w:sz w:val="22"/>
          <w:szCs w:val="22"/>
        </w:rPr>
        <w:t>, przy czym pierwszym dniem terminu związania ofertą jest dzień, w którym upływa termin składania ofert,</w:t>
      </w:r>
      <w:r w:rsidR="001361BF" w:rsidRPr="00B93508">
        <w:rPr>
          <w:rFonts w:ascii="Arial" w:hAnsi="Arial" w:cs="Arial"/>
          <w:sz w:val="22"/>
          <w:szCs w:val="22"/>
        </w:rPr>
        <w:t xml:space="preserve"> </w:t>
      </w:r>
      <w:r w:rsidR="00552FBA" w:rsidRPr="00B93508">
        <w:rPr>
          <w:rFonts w:ascii="Arial" w:hAnsi="Arial" w:cs="Arial"/>
          <w:sz w:val="22"/>
          <w:szCs w:val="22"/>
        </w:rPr>
        <w:t xml:space="preserve">przez okres </w:t>
      </w:r>
      <w:r w:rsidR="00A53589" w:rsidRPr="00B93508">
        <w:rPr>
          <w:rFonts w:ascii="Arial" w:hAnsi="Arial" w:cs="Arial"/>
          <w:b/>
          <w:sz w:val="22"/>
          <w:szCs w:val="22"/>
        </w:rPr>
        <w:t>90</w:t>
      </w:r>
      <w:r w:rsidR="00E05546" w:rsidRPr="00B93508">
        <w:rPr>
          <w:rFonts w:ascii="Arial" w:hAnsi="Arial" w:cs="Arial"/>
          <w:b/>
          <w:sz w:val="22"/>
          <w:szCs w:val="22"/>
        </w:rPr>
        <w:t xml:space="preserve"> </w:t>
      </w:r>
      <w:r w:rsidR="00552FBA" w:rsidRPr="00B93508">
        <w:rPr>
          <w:rFonts w:ascii="Arial" w:hAnsi="Arial" w:cs="Arial"/>
          <w:b/>
          <w:sz w:val="22"/>
          <w:szCs w:val="22"/>
        </w:rPr>
        <w:t>dni</w:t>
      </w:r>
      <w:r w:rsidR="007975FF" w:rsidRPr="00B93508">
        <w:rPr>
          <w:rFonts w:ascii="Arial" w:hAnsi="Arial" w:cs="Arial"/>
          <w:b/>
          <w:sz w:val="22"/>
          <w:szCs w:val="22"/>
        </w:rPr>
        <w:t xml:space="preserve">, tj. </w:t>
      </w:r>
      <w:r w:rsidR="007975FF" w:rsidRPr="00433CC1">
        <w:rPr>
          <w:rFonts w:ascii="Arial" w:hAnsi="Arial" w:cs="Arial"/>
          <w:b/>
          <w:sz w:val="22"/>
          <w:szCs w:val="22"/>
          <w:highlight w:val="yellow"/>
        </w:rPr>
        <w:t xml:space="preserve">do dnia </w:t>
      </w:r>
      <w:r w:rsidR="008E558E" w:rsidRPr="00433CC1">
        <w:rPr>
          <w:rFonts w:ascii="Arial" w:hAnsi="Arial" w:cs="Arial"/>
          <w:b/>
          <w:sz w:val="22"/>
          <w:szCs w:val="22"/>
          <w:highlight w:val="yellow"/>
        </w:rPr>
        <w:t>………</w:t>
      </w:r>
      <w:r w:rsidR="00731ACC" w:rsidRPr="00433CC1">
        <w:rPr>
          <w:rFonts w:ascii="Arial" w:hAnsi="Arial" w:cs="Arial"/>
          <w:b/>
          <w:sz w:val="22"/>
          <w:szCs w:val="22"/>
          <w:highlight w:val="yellow"/>
        </w:rPr>
        <w:t>2024r</w:t>
      </w:r>
      <w:r w:rsidR="00B44900" w:rsidRPr="00B93508">
        <w:rPr>
          <w:rFonts w:ascii="Arial" w:hAnsi="Arial" w:cs="Arial"/>
          <w:b/>
          <w:sz w:val="22"/>
          <w:szCs w:val="22"/>
        </w:rPr>
        <w:t>.</w:t>
      </w:r>
    </w:p>
    <w:p w14:paraId="67A4989C" w14:textId="77777777" w:rsidR="0025764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25764F" w:rsidRPr="00B93508">
        <w:rPr>
          <w:rFonts w:ascii="Arial" w:hAnsi="Arial" w:cs="Arial"/>
          <w:sz w:val="22"/>
          <w:szCs w:val="22"/>
        </w:rPr>
        <w:t xml:space="preserve">W przypadku gdy wybór najkorzystniejszej oferty nie nastąpi przed upływem </w:t>
      </w:r>
      <w:r w:rsidR="0025764F" w:rsidRPr="00B93508">
        <w:rPr>
          <w:rStyle w:val="Uwydatnienie"/>
          <w:rFonts w:ascii="Arial" w:hAnsi="Arial" w:cs="Arial"/>
          <w:i w:val="0"/>
          <w:sz w:val="22"/>
          <w:szCs w:val="22"/>
        </w:rPr>
        <w:t>terminu związania</w:t>
      </w:r>
      <w:r w:rsidR="0025764F" w:rsidRPr="00B93508">
        <w:rPr>
          <w:rFonts w:ascii="Arial" w:hAnsi="Arial" w:cs="Arial"/>
          <w:sz w:val="22"/>
          <w:szCs w:val="22"/>
        </w:rPr>
        <w:t xml:space="preserve"> ofertą, o którym mowa w pkt 1, Zamawiający przed upływem </w:t>
      </w:r>
      <w:r w:rsidR="0025764F" w:rsidRPr="00B93508">
        <w:rPr>
          <w:rStyle w:val="Uwydatnienie"/>
          <w:rFonts w:ascii="Arial" w:hAnsi="Arial" w:cs="Arial"/>
          <w:i w:val="0"/>
          <w:sz w:val="22"/>
          <w:szCs w:val="22"/>
        </w:rPr>
        <w:t>terminu związania</w:t>
      </w:r>
      <w:r w:rsidR="0025764F" w:rsidRPr="00B93508">
        <w:rPr>
          <w:rFonts w:ascii="Arial" w:hAnsi="Arial" w:cs="Arial"/>
          <w:sz w:val="22"/>
          <w:szCs w:val="22"/>
        </w:rPr>
        <w:t xml:space="preserve"> ofertą, zwróci się jednokrotnie do Wykonawców o wyrażenie zgody na przedłużenie tego terminu o wskazywany przez niego okres, nie dłuższy niż 60 dni.</w:t>
      </w:r>
    </w:p>
    <w:p w14:paraId="307F7D60" w14:textId="77777777" w:rsidR="0025764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25764F" w:rsidRPr="00B93508">
        <w:rPr>
          <w:rFonts w:ascii="Arial" w:hAnsi="Arial" w:cs="Arial"/>
          <w:sz w:val="22"/>
          <w:szCs w:val="22"/>
        </w:rPr>
        <w:t xml:space="preserve">Przedłużenie </w:t>
      </w:r>
      <w:r w:rsidR="0025764F" w:rsidRPr="00B93508">
        <w:rPr>
          <w:rStyle w:val="Uwydatnienie"/>
          <w:rFonts w:ascii="Arial" w:hAnsi="Arial" w:cs="Arial"/>
          <w:i w:val="0"/>
          <w:sz w:val="22"/>
          <w:szCs w:val="22"/>
        </w:rPr>
        <w:t>terminu</w:t>
      </w:r>
      <w:r w:rsidR="0025764F" w:rsidRPr="00B93508">
        <w:rPr>
          <w:rStyle w:val="Uwydatnienie"/>
          <w:rFonts w:ascii="Arial" w:hAnsi="Arial" w:cs="Arial"/>
          <w:sz w:val="22"/>
          <w:szCs w:val="22"/>
        </w:rPr>
        <w:t xml:space="preserve"> </w:t>
      </w:r>
      <w:r w:rsidR="0025764F" w:rsidRPr="00B93508">
        <w:rPr>
          <w:rStyle w:val="Uwydatnienie"/>
          <w:rFonts w:ascii="Arial" w:hAnsi="Arial" w:cs="Arial"/>
          <w:i w:val="0"/>
          <w:sz w:val="22"/>
          <w:szCs w:val="22"/>
        </w:rPr>
        <w:t>związania</w:t>
      </w:r>
      <w:r w:rsidR="0025764F" w:rsidRPr="00B93508">
        <w:rPr>
          <w:rFonts w:ascii="Arial" w:hAnsi="Arial" w:cs="Arial"/>
          <w:sz w:val="22"/>
          <w:szCs w:val="22"/>
        </w:rPr>
        <w:t xml:space="preserve"> ofertą, o którym mowa w ust. 2, wymaga złożenia przez Wykonawcę pisemnego oświadczenia o wyrażeniu zgody na przedłużenie </w:t>
      </w:r>
      <w:r w:rsidR="0025764F" w:rsidRPr="00B93508">
        <w:rPr>
          <w:rStyle w:val="Uwydatnienie"/>
          <w:rFonts w:ascii="Arial" w:hAnsi="Arial" w:cs="Arial"/>
          <w:i w:val="0"/>
          <w:sz w:val="22"/>
          <w:szCs w:val="22"/>
        </w:rPr>
        <w:t>terminu związania</w:t>
      </w:r>
      <w:r w:rsidR="0025764F" w:rsidRPr="00B93508">
        <w:rPr>
          <w:rFonts w:ascii="Arial" w:hAnsi="Arial" w:cs="Arial"/>
          <w:sz w:val="22"/>
          <w:szCs w:val="22"/>
        </w:rPr>
        <w:t xml:space="preserve"> ofertą.</w:t>
      </w:r>
    </w:p>
    <w:p w14:paraId="25F9AA83" w14:textId="77777777" w:rsidR="00552FBA" w:rsidRPr="00B93508" w:rsidRDefault="00475975" w:rsidP="00F1451C">
      <w:pPr>
        <w:pStyle w:val="pkt"/>
        <w:spacing w:before="0" w:after="0" w:line="304" w:lineRule="exact"/>
        <w:ind w:left="426" w:hanging="426"/>
        <w:rPr>
          <w:rFonts w:ascii="Arial" w:hAnsi="Arial" w:cs="Arial"/>
          <w:sz w:val="22"/>
          <w:szCs w:val="22"/>
        </w:rPr>
      </w:pPr>
      <w:r w:rsidRPr="00731ACC">
        <w:rPr>
          <w:rFonts w:ascii="Arial" w:hAnsi="Arial" w:cs="Arial"/>
          <w:sz w:val="22"/>
          <w:szCs w:val="22"/>
        </w:rPr>
        <w:t>4.</w:t>
      </w:r>
      <w:r w:rsidRPr="00B93508">
        <w:rPr>
          <w:rFonts w:ascii="Arial" w:hAnsi="Arial" w:cs="Arial"/>
          <w:b/>
          <w:sz w:val="22"/>
          <w:szCs w:val="22"/>
        </w:rPr>
        <w:tab/>
      </w:r>
      <w:r w:rsidR="0025764F" w:rsidRPr="00B93508">
        <w:rPr>
          <w:rFonts w:ascii="Arial" w:hAnsi="Arial" w:cs="Arial"/>
          <w:sz w:val="22"/>
          <w:szCs w:val="22"/>
        </w:rPr>
        <w:t xml:space="preserve">W przypadku gdy Zamawiający żąda wniesienia wadium, przedłużenie </w:t>
      </w:r>
      <w:r w:rsidR="0025764F" w:rsidRPr="00B93508">
        <w:rPr>
          <w:rStyle w:val="Uwydatnienie"/>
          <w:rFonts w:ascii="Arial" w:hAnsi="Arial" w:cs="Arial"/>
          <w:i w:val="0"/>
          <w:sz w:val="22"/>
          <w:szCs w:val="22"/>
        </w:rPr>
        <w:t>terminu związania</w:t>
      </w:r>
      <w:r w:rsidR="0025764F" w:rsidRPr="00B93508">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760F26DF" w14:textId="77777777" w:rsidR="00DF1E82" w:rsidRDefault="00DF1E82" w:rsidP="00F1451C">
      <w:pPr>
        <w:pStyle w:val="pkt"/>
        <w:spacing w:before="0" w:after="0" w:line="304" w:lineRule="exact"/>
        <w:ind w:left="426" w:hanging="426"/>
        <w:rPr>
          <w:rFonts w:ascii="Arial" w:hAnsi="Arial" w:cs="Arial"/>
          <w:sz w:val="22"/>
          <w:szCs w:val="22"/>
        </w:rPr>
      </w:pPr>
      <w:r w:rsidRPr="00B93508">
        <w:rPr>
          <w:rFonts w:ascii="Arial" w:hAnsi="Arial" w:cs="Arial"/>
          <w:sz w:val="22"/>
          <w:szCs w:val="22"/>
        </w:rPr>
        <w:t>5.</w:t>
      </w:r>
      <w:r w:rsidRPr="00B93508">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3E533D8F" w14:textId="77777777" w:rsidR="007B599A" w:rsidRPr="00B93508" w:rsidRDefault="007B599A" w:rsidP="00F1451C">
      <w:pPr>
        <w:pStyle w:val="pkt"/>
        <w:spacing w:before="0" w:after="0" w:line="304" w:lineRule="exact"/>
        <w:ind w:left="426" w:hanging="426"/>
        <w:rPr>
          <w:rFonts w:ascii="Arial" w:hAnsi="Arial" w:cs="Arial"/>
          <w:sz w:val="22"/>
          <w:szCs w:val="22"/>
        </w:rPr>
      </w:pPr>
    </w:p>
    <w:p w14:paraId="1A6D7D3B" w14:textId="77777777" w:rsidR="00552FBA" w:rsidRPr="00B93508"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B93508">
        <w:rPr>
          <w:rFonts w:ascii="Arial" w:hAnsi="Arial" w:cs="Arial"/>
          <w:b/>
          <w:sz w:val="22"/>
          <w:szCs w:val="22"/>
        </w:rPr>
        <w:lastRenderedPageBreak/>
        <w:t>XVII.</w:t>
      </w:r>
      <w:r w:rsidRPr="00B93508">
        <w:rPr>
          <w:rFonts w:ascii="Arial" w:hAnsi="Arial" w:cs="Arial"/>
          <w:b/>
          <w:sz w:val="22"/>
          <w:szCs w:val="22"/>
        </w:rPr>
        <w:tab/>
      </w:r>
      <w:r w:rsidR="00D8710C" w:rsidRPr="00B93508">
        <w:rPr>
          <w:rFonts w:ascii="Arial" w:hAnsi="Arial" w:cs="Arial"/>
          <w:b/>
          <w:sz w:val="22"/>
          <w:szCs w:val="22"/>
        </w:rPr>
        <w:t>MIEJSCE I TE</w:t>
      </w:r>
      <w:r w:rsidR="005B5095" w:rsidRPr="00B93508">
        <w:rPr>
          <w:rFonts w:ascii="Arial" w:hAnsi="Arial" w:cs="Arial"/>
          <w:b/>
          <w:sz w:val="22"/>
          <w:szCs w:val="22"/>
        </w:rPr>
        <w:t>RMIN SKŁADANIA I OTWARCIA OFERT</w:t>
      </w:r>
    </w:p>
    <w:p w14:paraId="7569F195" w14:textId="77777777" w:rsidR="001D3275" w:rsidRPr="00B93508" w:rsidRDefault="00475975" w:rsidP="00F1451C">
      <w:pPr>
        <w:pStyle w:val="pkt"/>
        <w:spacing w:before="0" w:after="0" w:line="304" w:lineRule="exact"/>
        <w:ind w:left="426" w:hanging="426"/>
        <w:rPr>
          <w:rFonts w:ascii="Arial" w:hAnsi="Arial" w:cs="Arial"/>
          <w:strike/>
          <w:sz w:val="22"/>
          <w:szCs w:val="22"/>
        </w:rPr>
      </w:pPr>
      <w:r w:rsidRPr="00B93508">
        <w:rPr>
          <w:rFonts w:ascii="Arial" w:hAnsi="Arial" w:cs="Arial"/>
          <w:b/>
          <w:sz w:val="22"/>
          <w:szCs w:val="22"/>
        </w:rPr>
        <w:t>1.</w:t>
      </w:r>
      <w:r w:rsidRPr="00B93508">
        <w:rPr>
          <w:rFonts w:ascii="Arial" w:hAnsi="Arial" w:cs="Arial"/>
          <w:b/>
          <w:sz w:val="22"/>
          <w:szCs w:val="22"/>
        </w:rPr>
        <w:tab/>
      </w:r>
      <w:r w:rsidR="001D3275" w:rsidRPr="00B93508">
        <w:rPr>
          <w:rFonts w:ascii="Arial" w:hAnsi="Arial" w:cs="Arial"/>
          <w:sz w:val="22"/>
          <w:szCs w:val="22"/>
        </w:rPr>
        <w:t xml:space="preserve">Ofertę należy złożyć poprzez Platformę </w:t>
      </w:r>
      <w:r w:rsidR="001D3275" w:rsidRPr="00B93508">
        <w:rPr>
          <w:rFonts w:ascii="Arial" w:hAnsi="Arial" w:cs="Arial"/>
          <w:b/>
          <w:sz w:val="22"/>
          <w:szCs w:val="22"/>
        </w:rPr>
        <w:t xml:space="preserve">do dnia </w:t>
      </w:r>
      <w:r w:rsidR="008E558E" w:rsidRPr="00433CC1">
        <w:rPr>
          <w:rFonts w:ascii="Arial" w:hAnsi="Arial" w:cs="Arial"/>
          <w:b/>
          <w:sz w:val="22"/>
          <w:szCs w:val="22"/>
          <w:highlight w:val="yellow"/>
        </w:rPr>
        <w:t>……</w:t>
      </w:r>
      <w:r w:rsidR="00B44900" w:rsidRPr="00433CC1">
        <w:rPr>
          <w:rFonts w:ascii="Arial" w:hAnsi="Arial" w:cs="Arial"/>
          <w:b/>
          <w:sz w:val="22"/>
          <w:szCs w:val="22"/>
          <w:highlight w:val="yellow"/>
        </w:rPr>
        <w:t>.</w:t>
      </w:r>
      <w:r w:rsidR="00731ACC" w:rsidRPr="00433CC1">
        <w:rPr>
          <w:rFonts w:ascii="Arial" w:hAnsi="Arial" w:cs="Arial"/>
          <w:b/>
          <w:sz w:val="22"/>
          <w:szCs w:val="22"/>
          <w:highlight w:val="yellow"/>
        </w:rPr>
        <w:t>2024r</w:t>
      </w:r>
      <w:r w:rsidR="00B44900" w:rsidRPr="00B93508">
        <w:rPr>
          <w:rFonts w:ascii="Arial" w:hAnsi="Arial" w:cs="Arial"/>
          <w:b/>
          <w:sz w:val="22"/>
          <w:szCs w:val="22"/>
        </w:rPr>
        <w:t>.</w:t>
      </w:r>
      <w:r w:rsidR="001D3275" w:rsidRPr="00B93508">
        <w:rPr>
          <w:rFonts w:ascii="Arial" w:hAnsi="Arial" w:cs="Arial"/>
          <w:b/>
          <w:color w:val="FFFFFF" w:themeColor="background1"/>
          <w:sz w:val="22"/>
        </w:rPr>
        <w:t xml:space="preserve"> </w:t>
      </w:r>
      <w:r w:rsidR="001D3275" w:rsidRPr="00B93508">
        <w:rPr>
          <w:rFonts w:ascii="Arial" w:hAnsi="Arial" w:cs="Arial"/>
          <w:b/>
          <w:sz w:val="22"/>
          <w:szCs w:val="22"/>
        </w:rPr>
        <w:t xml:space="preserve">do godziny </w:t>
      </w:r>
      <w:r w:rsidR="00731ACC" w:rsidRPr="00B93508">
        <w:rPr>
          <w:rFonts w:ascii="Arial" w:hAnsi="Arial" w:cs="Arial"/>
          <w:b/>
          <w:sz w:val="22"/>
          <w:szCs w:val="22"/>
        </w:rPr>
        <w:t>1</w:t>
      </w:r>
      <w:r w:rsidR="00731ACC">
        <w:rPr>
          <w:rFonts w:ascii="Arial" w:hAnsi="Arial" w:cs="Arial"/>
          <w:b/>
          <w:sz w:val="22"/>
          <w:szCs w:val="22"/>
        </w:rPr>
        <w:t>2</w:t>
      </w:r>
      <w:r w:rsidR="00FA771E" w:rsidRPr="00B93508">
        <w:rPr>
          <w:rFonts w:ascii="Arial" w:hAnsi="Arial" w:cs="Arial"/>
          <w:b/>
          <w:sz w:val="22"/>
          <w:szCs w:val="22"/>
        </w:rPr>
        <w:t>:</w:t>
      </w:r>
      <w:r w:rsidR="003B6C3E" w:rsidRPr="00B93508">
        <w:rPr>
          <w:rFonts w:ascii="Arial" w:hAnsi="Arial" w:cs="Arial"/>
          <w:b/>
          <w:sz w:val="22"/>
          <w:szCs w:val="22"/>
        </w:rPr>
        <w:t>00</w:t>
      </w:r>
      <w:r w:rsidR="001D3275" w:rsidRPr="00B93508">
        <w:rPr>
          <w:rFonts w:ascii="Arial" w:hAnsi="Arial" w:cs="Arial"/>
          <w:sz w:val="22"/>
          <w:szCs w:val="22"/>
        </w:rPr>
        <w:t>.</w:t>
      </w:r>
    </w:p>
    <w:p w14:paraId="7C65E752" w14:textId="77777777" w:rsidR="0045589E" w:rsidRPr="00B93508" w:rsidRDefault="00475975" w:rsidP="00F1451C">
      <w:pPr>
        <w:pStyle w:val="pkt"/>
        <w:spacing w:before="0" w:after="0" w:line="304" w:lineRule="exact"/>
        <w:ind w:left="426" w:hanging="426"/>
        <w:rPr>
          <w:rFonts w:ascii="Arial" w:hAnsi="Arial" w:cs="Arial"/>
          <w:strike/>
          <w:sz w:val="22"/>
          <w:szCs w:val="22"/>
        </w:rPr>
      </w:pPr>
      <w:r w:rsidRPr="00B93508">
        <w:rPr>
          <w:rFonts w:ascii="Arial" w:hAnsi="Arial" w:cs="Arial"/>
          <w:b/>
          <w:sz w:val="22"/>
          <w:szCs w:val="22"/>
        </w:rPr>
        <w:t>2.</w:t>
      </w:r>
      <w:r w:rsidRPr="00B93508">
        <w:rPr>
          <w:rFonts w:ascii="Arial" w:hAnsi="Arial" w:cs="Arial"/>
          <w:b/>
          <w:sz w:val="22"/>
          <w:szCs w:val="22"/>
        </w:rPr>
        <w:tab/>
      </w:r>
      <w:r w:rsidR="00C972B6" w:rsidRPr="00B93508">
        <w:rPr>
          <w:rFonts w:ascii="Arial" w:hAnsi="Arial" w:cs="Arial"/>
          <w:sz w:val="22"/>
          <w:szCs w:val="22"/>
        </w:rPr>
        <w:t>O terminie złożenia oferty decyduje czas pełnego przeprocesowania transakcji na Platformie.</w:t>
      </w:r>
    </w:p>
    <w:p w14:paraId="6C684147" w14:textId="77777777" w:rsidR="00AF69A7" w:rsidRPr="00B93508" w:rsidRDefault="00475975" w:rsidP="00F1451C">
      <w:pPr>
        <w:pStyle w:val="pkt"/>
        <w:spacing w:before="0" w:after="0" w:line="304" w:lineRule="exact"/>
        <w:ind w:left="426" w:hanging="426"/>
        <w:rPr>
          <w:rFonts w:ascii="Arial" w:hAnsi="Arial" w:cs="Arial"/>
          <w:b/>
          <w:bCs/>
          <w:sz w:val="22"/>
          <w:szCs w:val="22"/>
        </w:rPr>
      </w:pPr>
      <w:r w:rsidRPr="00B93508">
        <w:rPr>
          <w:rFonts w:ascii="Arial" w:hAnsi="Arial" w:cs="Arial"/>
          <w:b/>
          <w:bCs/>
          <w:sz w:val="22"/>
          <w:szCs w:val="22"/>
        </w:rPr>
        <w:t>3.</w:t>
      </w:r>
      <w:r w:rsidRPr="00B93508">
        <w:rPr>
          <w:rFonts w:ascii="Arial" w:hAnsi="Arial" w:cs="Arial"/>
          <w:b/>
          <w:bCs/>
          <w:sz w:val="22"/>
          <w:szCs w:val="22"/>
        </w:rPr>
        <w:tab/>
      </w:r>
      <w:r w:rsidR="00AF69A7" w:rsidRPr="00B93508">
        <w:rPr>
          <w:rFonts w:ascii="Arial" w:hAnsi="Arial" w:cs="Arial"/>
          <w:sz w:val="22"/>
          <w:szCs w:val="22"/>
        </w:rPr>
        <w:t xml:space="preserve">Otwarcie ofert </w:t>
      </w:r>
      <w:r w:rsidR="002A290D" w:rsidRPr="00B93508">
        <w:rPr>
          <w:rFonts w:ascii="Arial" w:hAnsi="Arial" w:cs="Arial"/>
          <w:sz w:val="22"/>
          <w:szCs w:val="22"/>
        </w:rPr>
        <w:t>nastąpi</w:t>
      </w:r>
      <w:r w:rsidR="00AF69A7" w:rsidRPr="00B93508">
        <w:rPr>
          <w:rFonts w:ascii="Arial" w:hAnsi="Arial" w:cs="Arial"/>
          <w:sz w:val="22"/>
          <w:szCs w:val="22"/>
        </w:rPr>
        <w:t xml:space="preserve"> </w:t>
      </w:r>
      <w:r w:rsidR="001D1042" w:rsidRPr="00B93508">
        <w:rPr>
          <w:rFonts w:ascii="Arial" w:hAnsi="Arial" w:cs="Arial"/>
          <w:sz w:val="22"/>
          <w:szCs w:val="22"/>
        </w:rPr>
        <w:t xml:space="preserve">w dniu </w:t>
      </w:r>
      <w:r w:rsidR="008E558E" w:rsidRPr="00433CC1">
        <w:rPr>
          <w:rFonts w:ascii="Arial" w:hAnsi="Arial" w:cs="Arial"/>
          <w:b/>
          <w:bCs/>
          <w:sz w:val="22"/>
          <w:szCs w:val="22"/>
          <w:highlight w:val="yellow"/>
        </w:rPr>
        <w:t>……….</w:t>
      </w:r>
      <w:r w:rsidR="00B44900" w:rsidRPr="00433CC1">
        <w:rPr>
          <w:rFonts w:ascii="Arial" w:hAnsi="Arial" w:cs="Arial"/>
          <w:b/>
          <w:bCs/>
          <w:sz w:val="22"/>
          <w:szCs w:val="22"/>
          <w:highlight w:val="yellow"/>
        </w:rPr>
        <w:t>.202</w:t>
      </w:r>
      <w:r w:rsidR="00731ACC" w:rsidRPr="00433CC1">
        <w:rPr>
          <w:rFonts w:ascii="Arial" w:hAnsi="Arial" w:cs="Arial"/>
          <w:b/>
          <w:bCs/>
          <w:sz w:val="22"/>
          <w:szCs w:val="22"/>
          <w:highlight w:val="yellow"/>
        </w:rPr>
        <w:t>4</w:t>
      </w:r>
      <w:r w:rsidR="001D1042" w:rsidRPr="00433CC1">
        <w:rPr>
          <w:rFonts w:ascii="Arial" w:hAnsi="Arial" w:cs="Arial"/>
          <w:b/>
          <w:bCs/>
          <w:sz w:val="22"/>
          <w:szCs w:val="22"/>
          <w:highlight w:val="yellow"/>
        </w:rPr>
        <w:t>r.</w:t>
      </w:r>
      <w:r w:rsidR="001D1042" w:rsidRPr="00B93508">
        <w:rPr>
          <w:rFonts w:ascii="Arial" w:hAnsi="Arial" w:cs="Arial"/>
          <w:b/>
          <w:bCs/>
          <w:sz w:val="22"/>
          <w:szCs w:val="22"/>
        </w:rPr>
        <w:t xml:space="preserve"> o godzinie </w:t>
      </w:r>
      <w:r w:rsidR="00731ACC" w:rsidRPr="00B93508">
        <w:rPr>
          <w:rFonts w:ascii="Arial" w:hAnsi="Arial" w:cs="Arial"/>
          <w:b/>
          <w:bCs/>
          <w:sz w:val="22"/>
          <w:szCs w:val="22"/>
        </w:rPr>
        <w:t>1</w:t>
      </w:r>
      <w:r w:rsidR="00731ACC">
        <w:rPr>
          <w:rFonts w:ascii="Arial" w:hAnsi="Arial" w:cs="Arial"/>
          <w:b/>
          <w:bCs/>
          <w:sz w:val="22"/>
          <w:szCs w:val="22"/>
        </w:rPr>
        <w:t>2</w:t>
      </w:r>
      <w:r w:rsidR="00FA771E" w:rsidRPr="00B93508">
        <w:rPr>
          <w:rFonts w:ascii="Arial" w:hAnsi="Arial" w:cs="Arial"/>
          <w:b/>
          <w:bCs/>
          <w:sz w:val="22"/>
          <w:szCs w:val="22"/>
        </w:rPr>
        <w:t>:</w:t>
      </w:r>
      <w:r w:rsidR="00F92BED" w:rsidRPr="00B93508">
        <w:rPr>
          <w:rFonts w:ascii="Arial" w:hAnsi="Arial" w:cs="Arial"/>
          <w:b/>
          <w:bCs/>
          <w:sz w:val="22"/>
          <w:szCs w:val="22"/>
        </w:rPr>
        <w:t>3</w:t>
      </w:r>
      <w:r w:rsidR="00FA771E" w:rsidRPr="00B93508">
        <w:rPr>
          <w:rFonts w:ascii="Arial" w:hAnsi="Arial" w:cs="Arial"/>
          <w:b/>
          <w:bCs/>
          <w:sz w:val="22"/>
          <w:szCs w:val="22"/>
        </w:rPr>
        <w:t>0.</w:t>
      </w:r>
    </w:p>
    <w:p w14:paraId="769D30CF" w14:textId="77777777" w:rsidR="00E032D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E032DF" w:rsidRPr="00B93508">
        <w:rPr>
          <w:rFonts w:ascii="Arial" w:hAnsi="Arial" w:cs="Arial"/>
          <w:sz w:val="22"/>
          <w:szCs w:val="22"/>
        </w:rPr>
        <w:t>Otwarcie ofert nastąpi przy użyciu systemu teleinformatycznego</w:t>
      </w:r>
      <w:r w:rsidR="00EC0195" w:rsidRPr="00B93508">
        <w:rPr>
          <w:rFonts w:ascii="Arial" w:hAnsi="Arial" w:cs="Arial"/>
          <w:sz w:val="22"/>
          <w:szCs w:val="22"/>
        </w:rPr>
        <w:t xml:space="preserve"> - Platformy</w:t>
      </w:r>
      <w:r w:rsidR="00E032DF" w:rsidRPr="00B93508">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07666452" w14:textId="77777777" w:rsidR="00E032D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E032DF" w:rsidRPr="00B93508">
        <w:rPr>
          <w:rFonts w:ascii="Arial" w:hAnsi="Arial" w:cs="Arial"/>
          <w:sz w:val="22"/>
          <w:szCs w:val="22"/>
        </w:rPr>
        <w:t>Zamawiający, najpóźniej p</w:t>
      </w:r>
      <w:r w:rsidR="002A290D" w:rsidRPr="00B93508">
        <w:rPr>
          <w:rFonts w:ascii="Arial" w:hAnsi="Arial" w:cs="Arial"/>
          <w:sz w:val="22"/>
          <w:szCs w:val="22"/>
        </w:rPr>
        <w:t>rzed otwarciem ofert, udostępni</w:t>
      </w:r>
      <w:r w:rsidR="00E032DF" w:rsidRPr="00B93508">
        <w:rPr>
          <w:rFonts w:ascii="Arial" w:hAnsi="Arial" w:cs="Arial"/>
          <w:sz w:val="22"/>
          <w:szCs w:val="22"/>
        </w:rPr>
        <w:t xml:space="preserve"> na stronie internetowej prowadzonego postępowania informację o kwocie, jaką zamierza przeznaczyć na sfinansowanie zamówienia.</w:t>
      </w:r>
    </w:p>
    <w:p w14:paraId="7E235FA6" w14:textId="77777777" w:rsidR="00E032DF"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6.</w:t>
      </w:r>
      <w:r w:rsidRPr="00B93508">
        <w:rPr>
          <w:rFonts w:ascii="Arial" w:hAnsi="Arial" w:cs="Arial"/>
          <w:b/>
          <w:sz w:val="22"/>
          <w:szCs w:val="22"/>
        </w:rPr>
        <w:tab/>
      </w:r>
      <w:r w:rsidR="00E032DF" w:rsidRPr="00B93508">
        <w:rPr>
          <w:rFonts w:ascii="Arial" w:hAnsi="Arial" w:cs="Arial"/>
          <w:sz w:val="22"/>
          <w:szCs w:val="22"/>
        </w:rPr>
        <w:t>Zamawiający, niezwłocznie po otwarciu ofert, udostę</w:t>
      </w:r>
      <w:r w:rsidR="002A290D" w:rsidRPr="00B93508">
        <w:rPr>
          <w:rFonts w:ascii="Arial" w:hAnsi="Arial" w:cs="Arial"/>
          <w:sz w:val="22"/>
          <w:szCs w:val="22"/>
        </w:rPr>
        <w:t>pni</w:t>
      </w:r>
      <w:r w:rsidR="00E032DF" w:rsidRPr="00B93508">
        <w:rPr>
          <w:rFonts w:ascii="Arial" w:hAnsi="Arial" w:cs="Arial"/>
          <w:sz w:val="22"/>
          <w:szCs w:val="22"/>
        </w:rPr>
        <w:t xml:space="preserve"> na </w:t>
      </w:r>
      <w:r w:rsidR="002A290D" w:rsidRPr="00B93508">
        <w:rPr>
          <w:rFonts w:ascii="Arial" w:hAnsi="Arial" w:cs="Arial"/>
          <w:sz w:val="22"/>
          <w:szCs w:val="22"/>
        </w:rPr>
        <w:t xml:space="preserve">Platformie </w:t>
      </w:r>
      <w:r w:rsidR="00E032DF" w:rsidRPr="00B93508">
        <w:rPr>
          <w:rFonts w:ascii="Arial" w:hAnsi="Arial" w:cs="Arial"/>
          <w:sz w:val="22"/>
          <w:szCs w:val="22"/>
        </w:rPr>
        <w:t>informacje o:</w:t>
      </w:r>
    </w:p>
    <w:p w14:paraId="2E19568C" w14:textId="77777777" w:rsidR="00E032DF" w:rsidRPr="00B93508"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E032DF" w:rsidRPr="00B93508">
        <w:rPr>
          <w:rFonts w:ascii="Arial" w:hAnsi="Arial" w:cs="Arial"/>
          <w:sz w:val="22"/>
          <w:szCs w:val="22"/>
        </w:rPr>
        <w:t xml:space="preserve">nazwach albo imionach i nazwiskach oraz siedzibach lub miejscach prowadzonej działalności gospodarczej albo miejscach zamieszkania </w:t>
      </w:r>
      <w:r w:rsidR="00680BC1" w:rsidRPr="00B93508">
        <w:rPr>
          <w:rFonts w:ascii="Arial" w:hAnsi="Arial" w:cs="Arial"/>
          <w:sz w:val="22"/>
          <w:szCs w:val="22"/>
        </w:rPr>
        <w:t>Wy</w:t>
      </w:r>
      <w:r w:rsidR="00E032DF" w:rsidRPr="00B93508">
        <w:rPr>
          <w:rFonts w:ascii="Arial" w:hAnsi="Arial" w:cs="Arial"/>
          <w:sz w:val="22"/>
          <w:szCs w:val="22"/>
        </w:rPr>
        <w:t>konawców, których oferty zostały otwarte;</w:t>
      </w:r>
    </w:p>
    <w:p w14:paraId="1D19FA6D" w14:textId="77777777" w:rsidR="00552FBA" w:rsidRDefault="00475975" w:rsidP="00F1451C">
      <w:pPr>
        <w:spacing w:line="304" w:lineRule="exact"/>
        <w:ind w:left="852"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E032DF" w:rsidRPr="00B93508">
        <w:rPr>
          <w:rFonts w:ascii="Arial" w:hAnsi="Arial" w:cs="Arial"/>
          <w:sz w:val="22"/>
          <w:szCs w:val="22"/>
        </w:rPr>
        <w:t>cenach lub kosztach zawartych w ofertach.</w:t>
      </w:r>
    </w:p>
    <w:p w14:paraId="08A8D89B" w14:textId="77777777" w:rsidR="00337A09" w:rsidRPr="00B93508" w:rsidRDefault="00337A09" w:rsidP="00F1451C">
      <w:pPr>
        <w:spacing w:line="304" w:lineRule="exact"/>
        <w:ind w:left="852" w:hanging="426"/>
        <w:jc w:val="both"/>
        <w:rPr>
          <w:rFonts w:ascii="Arial" w:hAnsi="Arial" w:cs="Arial"/>
          <w:sz w:val="22"/>
          <w:szCs w:val="22"/>
        </w:rPr>
      </w:pPr>
    </w:p>
    <w:p w14:paraId="508A5DD7" w14:textId="77777777" w:rsidR="00080477" w:rsidRPr="00B93508"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XVIII.</w:t>
      </w:r>
      <w:r w:rsidRPr="00B93508">
        <w:rPr>
          <w:rFonts w:ascii="Arial" w:hAnsi="Arial" w:cs="Arial"/>
          <w:b/>
          <w:sz w:val="22"/>
          <w:szCs w:val="22"/>
        </w:rPr>
        <w:tab/>
      </w:r>
      <w:r w:rsidR="00927FE7" w:rsidRPr="00B93508">
        <w:rPr>
          <w:rFonts w:ascii="Arial" w:hAnsi="Arial" w:cs="Arial"/>
          <w:b/>
          <w:sz w:val="22"/>
          <w:szCs w:val="22"/>
        </w:rPr>
        <w:t xml:space="preserve">OPIS KRYTERIÓW, KTÓRYMI ZAMAWIAJĄCY BĘDZIE SIĘ KIEROWAŁ PRZY WYBORZE OFERTY, WRAZ Z PODANIEM WAG TYCH </w:t>
      </w:r>
      <w:r w:rsidR="005B5095" w:rsidRPr="00B93508">
        <w:rPr>
          <w:rFonts w:ascii="Arial" w:hAnsi="Arial" w:cs="Arial"/>
          <w:b/>
          <w:sz w:val="22"/>
          <w:szCs w:val="22"/>
        </w:rPr>
        <w:t>KRYTERIÓW I SPOSOBU OCENY OFERT</w:t>
      </w:r>
    </w:p>
    <w:p w14:paraId="673EEF66" w14:textId="77777777" w:rsidR="00E84975"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D36AE2" w:rsidRPr="00B93508">
        <w:rPr>
          <w:rFonts w:ascii="Arial" w:hAnsi="Arial" w:cs="Arial"/>
          <w:sz w:val="22"/>
          <w:szCs w:val="22"/>
        </w:rPr>
        <w:t>Przy wyborze najkorzystniejszej oferty Zamawiający będzie się kierował nastę</w:t>
      </w:r>
      <w:r w:rsidR="008861E2" w:rsidRPr="00B93508">
        <w:rPr>
          <w:rFonts w:ascii="Arial" w:hAnsi="Arial" w:cs="Arial"/>
          <w:sz w:val="22"/>
          <w:szCs w:val="22"/>
        </w:rPr>
        <w:t xml:space="preserve">pującymi kryteriami oceny ofert </w:t>
      </w:r>
      <w:r w:rsidR="00484CA7" w:rsidRPr="00B93508">
        <w:rPr>
          <w:rFonts w:ascii="Arial" w:hAnsi="Arial" w:cs="Arial"/>
          <w:b/>
          <w:sz w:val="22"/>
          <w:szCs w:val="22"/>
        </w:rPr>
        <w:t>:</w:t>
      </w:r>
    </w:p>
    <w:p w14:paraId="74730447" w14:textId="77777777" w:rsidR="003F02A9" w:rsidRPr="00B93508" w:rsidRDefault="00475975" w:rsidP="006F0854">
      <w:pPr>
        <w:spacing w:line="304" w:lineRule="exact"/>
        <w:ind w:left="852" w:hanging="426"/>
        <w:rPr>
          <w:rFonts w:ascii="Arial" w:hAnsi="Arial" w:cs="Arial"/>
          <w:sz w:val="22"/>
          <w:szCs w:val="22"/>
        </w:rPr>
      </w:pPr>
      <w:r w:rsidRPr="00B93508">
        <w:rPr>
          <w:rFonts w:ascii="Arial" w:hAnsi="Arial" w:cs="Arial"/>
          <w:b/>
          <w:sz w:val="22"/>
          <w:szCs w:val="22"/>
        </w:rPr>
        <w:t>a)</w:t>
      </w:r>
      <w:r w:rsidRPr="00B93508">
        <w:rPr>
          <w:rFonts w:ascii="Arial" w:hAnsi="Arial" w:cs="Arial"/>
          <w:b/>
          <w:sz w:val="22"/>
          <w:szCs w:val="22"/>
        </w:rPr>
        <w:tab/>
      </w:r>
      <w:r w:rsidR="004B1123" w:rsidRPr="00B93508">
        <w:rPr>
          <w:rFonts w:ascii="Arial" w:hAnsi="Arial" w:cs="Arial"/>
          <w:sz w:val="22"/>
          <w:szCs w:val="22"/>
        </w:rPr>
        <w:t xml:space="preserve">Cena (C) </w:t>
      </w:r>
      <w:r w:rsidRPr="00B93508">
        <w:rPr>
          <w:rFonts w:ascii="Arial" w:hAnsi="Arial" w:cs="Arial"/>
          <w:sz w:val="22"/>
          <w:szCs w:val="22"/>
        </w:rPr>
        <w:t>-</w:t>
      </w:r>
      <w:r w:rsidR="004B1123" w:rsidRPr="00B93508">
        <w:rPr>
          <w:rFonts w:ascii="Arial" w:hAnsi="Arial" w:cs="Arial"/>
          <w:sz w:val="22"/>
          <w:szCs w:val="22"/>
        </w:rPr>
        <w:t xml:space="preserve"> waga kryterium </w:t>
      </w:r>
      <w:r w:rsidR="006F0854" w:rsidRPr="00B93508">
        <w:rPr>
          <w:rFonts w:ascii="Arial" w:hAnsi="Arial" w:cs="Arial"/>
          <w:sz w:val="22"/>
          <w:szCs w:val="22"/>
        </w:rPr>
        <w:t>10</w:t>
      </w:r>
      <w:r w:rsidR="004B1123" w:rsidRPr="00B93508">
        <w:rPr>
          <w:rFonts w:ascii="Arial" w:hAnsi="Arial" w:cs="Arial"/>
          <w:sz w:val="22"/>
          <w:szCs w:val="22"/>
        </w:rPr>
        <w:t>0</w:t>
      </w:r>
      <w:r w:rsidR="00D743CC" w:rsidRPr="00B93508">
        <w:rPr>
          <w:rFonts w:ascii="Arial" w:hAnsi="Arial" w:cs="Arial"/>
          <w:sz w:val="22"/>
          <w:szCs w:val="22"/>
        </w:rPr>
        <w:t xml:space="preserve"> pkt</w:t>
      </w:r>
      <w:r w:rsidR="004B1123" w:rsidRPr="00B93508">
        <w:rPr>
          <w:rFonts w:ascii="Arial" w:hAnsi="Arial" w:cs="Arial"/>
          <w:sz w:val="22"/>
          <w:szCs w:val="22"/>
        </w:rPr>
        <w:t>;</w:t>
      </w:r>
    </w:p>
    <w:p w14:paraId="7B780B08" w14:textId="77777777" w:rsidR="002E106B" w:rsidRPr="00B93508" w:rsidRDefault="00475975" w:rsidP="002E106B">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D36AE2" w:rsidRPr="00B93508">
        <w:rPr>
          <w:rFonts w:ascii="Arial" w:hAnsi="Arial" w:cs="Arial"/>
          <w:sz w:val="22"/>
          <w:szCs w:val="22"/>
        </w:rPr>
        <w:t xml:space="preserve">Zasady oceny ofert </w:t>
      </w:r>
      <w:r w:rsidR="002E106B" w:rsidRPr="00B93508">
        <w:rPr>
          <w:rFonts w:ascii="Arial" w:hAnsi="Arial" w:cs="Arial"/>
          <w:sz w:val="22"/>
          <w:szCs w:val="22"/>
        </w:rPr>
        <w:t xml:space="preserve">w kryterium </w:t>
      </w:r>
      <w:r w:rsidR="002E106B" w:rsidRPr="00B93508">
        <w:rPr>
          <w:rFonts w:ascii="Arial" w:hAnsi="Arial" w:cs="Arial"/>
          <w:b/>
          <w:sz w:val="22"/>
          <w:szCs w:val="22"/>
        </w:rPr>
        <w:t>Cena</w:t>
      </w:r>
      <w:r w:rsidR="00E718E7" w:rsidRPr="00B93508">
        <w:rPr>
          <w:rFonts w:ascii="Arial" w:hAnsi="Arial" w:cs="Arial"/>
          <w:b/>
          <w:sz w:val="22"/>
        </w:rPr>
        <w:t xml:space="preserve"> </w:t>
      </w:r>
      <w:r w:rsidR="002E106B" w:rsidRPr="00B93508">
        <w:rPr>
          <w:rFonts w:ascii="Arial" w:hAnsi="Arial" w:cs="Arial"/>
          <w:b/>
          <w:sz w:val="22"/>
          <w:szCs w:val="22"/>
        </w:rPr>
        <w:t xml:space="preserve">(C)- waga </w:t>
      </w:r>
      <w:r w:rsidR="006F0854" w:rsidRPr="00B93508">
        <w:rPr>
          <w:rFonts w:ascii="Arial" w:hAnsi="Arial" w:cs="Arial"/>
          <w:b/>
          <w:sz w:val="22"/>
          <w:szCs w:val="22"/>
        </w:rPr>
        <w:t>10</w:t>
      </w:r>
      <w:r w:rsidR="008861E2" w:rsidRPr="00B93508">
        <w:rPr>
          <w:rFonts w:ascii="Arial" w:hAnsi="Arial" w:cs="Arial"/>
          <w:b/>
          <w:sz w:val="22"/>
          <w:szCs w:val="22"/>
        </w:rPr>
        <w:t>0</w:t>
      </w:r>
      <w:r w:rsidR="00D743CC" w:rsidRPr="00B93508">
        <w:rPr>
          <w:rFonts w:ascii="Arial" w:hAnsi="Arial" w:cs="Arial"/>
          <w:b/>
          <w:sz w:val="22"/>
          <w:szCs w:val="22"/>
        </w:rPr>
        <w:t>pkt</w:t>
      </w:r>
      <w:r w:rsidR="002E106B" w:rsidRPr="00B93508">
        <w:rPr>
          <w:rFonts w:ascii="Arial" w:hAnsi="Arial" w:cs="Arial"/>
          <w:b/>
          <w:sz w:val="22"/>
          <w:szCs w:val="22"/>
        </w:rPr>
        <w:t>:</w:t>
      </w:r>
    </w:p>
    <w:p w14:paraId="474C19D5" w14:textId="77777777" w:rsidR="002E106B" w:rsidRPr="00B93508" w:rsidRDefault="002E106B" w:rsidP="002E106B">
      <w:pPr>
        <w:spacing w:line="300" w:lineRule="auto"/>
        <w:ind w:hanging="578"/>
        <w:rPr>
          <w:rFonts w:ascii="Arial" w:hAnsi="Arial"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sz w:val="20"/>
              <w:shd w:val="clear" w:color="auto" w:fill="D9D9D9" w:themeFill="background1" w:themeFillShade="D9"/>
            </w:rPr>
            <m:t xml:space="preserve">×100 pkt </m:t>
          </m:r>
        </m:oMath>
      </m:oMathPara>
    </w:p>
    <w:p w14:paraId="4D87D7D2" w14:textId="77777777" w:rsidR="002E106B" w:rsidRPr="00B93508" w:rsidRDefault="002E106B" w:rsidP="002E106B">
      <w:pPr>
        <w:spacing w:line="304" w:lineRule="exact"/>
        <w:ind w:left="372" w:firstLine="708"/>
        <w:jc w:val="both"/>
        <w:rPr>
          <w:rFonts w:ascii="Arial" w:hAnsi="Arial" w:cs="Arial"/>
          <w:sz w:val="22"/>
          <w:szCs w:val="22"/>
        </w:rPr>
      </w:pPr>
      <w:r w:rsidRPr="00B93508">
        <w:rPr>
          <w:rFonts w:ascii="Arial" w:hAnsi="Arial" w:cs="Arial"/>
          <w:sz w:val="22"/>
          <w:szCs w:val="22"/>
        </w:rPr>
        <w:t>gdzie:</w:t>
      </w:r>
    </w:p>
    <w:p w14:paraId="6F6F6C27" w14:textId="77777777" w:rsidR="002E106B" w:rsidRPr="00B93508" w:rsidRDefault="002E106B" w:rsidP="002E106B">
      <w:pPr>
        <w:spacing w:line="304" w:lineRule="exact"/>
        <w:ind w:left="1843" w:hanging="763"/>
        <w:jc w:val="both"/>
        <w:rPr>
          <w:rFonts w:ascii="Arial" w:hAnsi="Arial" w:cs="Arial"/>
          <w:sz w:val="22"/>
          <w:szCs w:val="22"/>
        </w:rPr>
      </w:pPr>
      <w:proofErr w:type="spellStart"/>
      <w:r w:rsidRPr="00B93508">
        <w:rPr>
          <w:rFonts w:ascii="Arial" w:hAnsi="Arial" w:cs="Arial"/>
          <w:b/>
          <w:sz w:val="22"/>
          <w:szCs w:val="22"/>
        </w:rPr>
        <w:t>Wcn</w:t>
      </w:r>
      <w:proofErr w:type="spellEnd"/>
      <w:r w:rsidRPr="00B93508">
        <w:rPr>
          <w:rFonts w:ascii="Arial" w:hAnsi="Arial" w:cs="Arial"/>
          <w:sz w:val="22"/>
          <w:szCs w:val="22"/>
        </w:rPr>
        <w:t xml:space="preserve"> – najniższe Wynagrodzenie Całkowite brutto spośród wszystkich złożonych ofert niepodlegających odrzuceniu</w:t>
      </w:r>
    </w:p>
    <w:p w14:paraId="2094FE58" w14:textId="77777777" w:rsidR="002E106B" w:rsidRPr="00B93508" w:rsidRDefault="002E106B" w:rsidP="002E106B">
      <w:pPr>
        <w:spacing w:line="304" w:lineRule="exact"/>
        <w:ind w:left="372" w:firstLine="708"/>
        <w:jc w:val="both"/>
        <w:rPr>
          <w:rFonts w:ascii="Arial" w:hAnsi="Arial" w:cs="Arial"/>
          <w:sz w:val="22"/>
          <w:szCs w:val="22"/>
        </w:rPr>
      </w:pPr>
      <w:proofErr w:type="spellStart"/>
      <w:r w:rsidRPr="00B93508">
        <w:rPr>
          <w:rFonts w:ascii="Arial" w:hAnsi="Arial" w:cs="Arial"/>
          <w:b/>
          <w:sz w:val="22"/>
          <w:szCs w:val="22"/>
        </w:rPr>
        <w:t>Wco</w:t>
      </w:r>
      <w:proofErr w:type="spellEnd"/>
      <w:r w:rsidRPr="00B93508">
        <w:rPr>
          <w:rFonts w:ascii="Arial" w:hAnsi="Arial" w:cs="Arial"/>
          <w:b/>
          <w:sz w:val="22"/>
          <w:szCs w:val="22"/>
        </w:rPr>
        <w:t xml:space="preserve"> </w:t>
      </w:r>
      <w:r w:rsidRPr="00B93508">
        <w:rPr>
          <w:rFonts w:ascii="Arial" w:hAnsi="Arial" w:cs="Arial"/>
          <w:sz w:val="22"/>
          <w:szCs w:val="22"/>
        </w:rPr>
        <w:t>- Wynagrodzenie Całkowite brutto z ocenianej oferty</w:t>
      </w:r>
      <w:r w:rsidR="007140DF" w:rsidRPr="00B93508">
        <w:rPr>
          <w:rFonts w:ascii="Arial" w:hAnsi="Arial" w:cs="Arial"/>
          <w:sz w:val="22"/>
          <w:szCs w:val="22"/>
        </w:rPr>
        <w:t xml:space="preserve"> </w:t>
      </w:r>
    </w:p>
    <w:p w14:paraId="0EEE3849" w14:textId="77777777" w:rsidR="00D743CC" w:rsidRPr="00B93508" w:rsidRDefault="00D743CC">
      <w:pPr>
        <w:spacing w:line="304" w:lineRule="exact"/>
        <w:ind w:left="372" w:firstLine="708"/>
        <w:jc w:val="both"/>
        <w:rPr>
          <w:rFonts w:ascii="Arial" w:hAnsi="Arial" w:cs="Arial"/>
          <w:sz w:val="22"/>
          <w:szCs w:val="22"/>
        </w:rPr>
      </w:pPr>
    </w:p>
    <w:p w14:paraId="63F1F27A" w14:textId="77777777" w:rsidR="00972413" w:rsidRPr="00B93508" w:rsidRDefault="00972413" w:rsidP="00F1451C">
      <w:pPr>
        <w:spacing w:line="304" w:lineRule="exact"/>
        <w:ind w:left="426"/>
        <w:contextualSpacing/>
        <w:jc w:val="both"/>
        <w:rPr>
          <w:rFonts w:ascii="Arial" w:hAnsi="Arial" w:cs="Arial"/>
          <w:sz w:val="22"/>
          <w:szCs w:val="22"/>
        </w:rPr>
      </w:pPr>
      <w:r w:rsidRPr="00B93508">
        <w:rPr>
          <w:rFonts w:ascii="Arial" w:hAnsi="Arial" w:cs="Arial"/>
          <w:sz w:val="22"/>
          <w:szCs w:val="22"/>
        </w:rPr>
        <w:t xml:space="preserve">Podstawą przyznania punktów w kryterium </w:t>
      </w:r>
      <w:r w:rsidR="00475975" w:rsidRPr="00B93508">
        <w:rPr>
          <w:rFonts w:ascii="Arial" w:hAnsi="Arial" w:cs="Arial"/>
          <w:sz w:val="22"/>
          <w:szCs w:val="22"/>
        </w:rPr>
        <w:t>"</w:t>
      </w:r>
      <w:r w:rsidRPr="00B93508">
        <w:rPr>
          <w:rFonts w:ascii="Arial" w:hAnsi="Arial" w:cs="Arial"/>
          <w:sz w:val="22"/>
          <w:szCs w:val="22"/>
        </w:rPr>
        <w:t>cena</w:t>
      </w:r>
      <w:r w:rsidR="00475975" w:rsidRPr="00B93508">
        <w:rPr>
          <w:rFonts w:ascii="Arial" w:hAnsi="Arial" w:cs="Arial"/>
          <w:sz w:val="22"/>
          <w:szCs w:val="22"/>
        </w:rPr>
        <w:t>"</w:t>
      </w:r>
      <w:r w:rsidRPr="00B93508">
        <w:rPr>
          <w:rFonts w:ascii="Arial" w:hAnsi="Arial" w:cs="Arial"/>
          <w:sz w:val="22"/>
          <w:szCs w:val="22"/>
        </w:rPr>
        <w:t xml:space="preserve"> będzie cena ofertowa</w:t>
      </w:r>
      <w:r w:rsidR="00273E6A" w:rsidRPr="00B93508">
        <w:rPr>
          <w:rFonts w:ascii="Arial" w:hAnsi="Arial" w:cs="Arial"/>
          <w:sz w:val="22"/>
          <w:szCs w:val="22"/>
        </w:rPr>
        <w:t xml:space="preserve"> brutto </w:t>
      </w:r>
      <w:r w:rsidRPr="00B93508">
        <w:rPr>
          <w:rFonts w:ascii="Arial" w:hAnsi="Arial" w:cs="Arial"/>
          <w:sz w:val="22"/>
          <w:szCs w:val="22"/>
        </w:rPr>
        <w:t xml:space="preserve">podana przez Wykonawcę w </w:t>
      </w:r>
      <w:r w:rsidR="00C54F09" w:rsidRPr="00B93508">
        <w:rPr>
          <w:rFonts w:ascii="Arial" w:hAnsi="Arial" w:cs="Arial"/>
          <w:sz w:val="22"/>
          <w:szCs w:val="22"/>
        </w:rPr>
        <w:t>Formularzu Ofertowym</w:t>
      </w:r>
      <w:r w:rsidR="00DF35A4" w:rsidRPr="00B93508">
        <w:rPr>
          <w:rFonts w:ascii="Arial" w:hAnsi="Arial" w:cs="Arial"/>
          <w:sz w:val="22"/>
          <w:szCs w:val="22"/>
        </w:rPr>
        <w:t xml:space="preserve">, stanowiącym </w:t>
      </w:r>
      <w:r w:rsidR="00DF35A4" w:rsidRPr="00B93508">
        <w:rPr>
          <w:rFonts w:ascii="Arial" w:hAnsi="Arial" w:cs="Arial"/>
          <w:b/>
          <w:sz w:val="22"/>
          <w:szCs w:val="22"/>
        </w:rPr>
        <w:t>Załącznik nr 1 do SWZ</w:t>
      </w:r>
      <w:r w:rsidR="001F38E7" w:rsidRPr="00B93508">
        <w:rPr>
          <w:rFonts w:ascii="Arial" w:hAnsi="Arial" w:cs="Arial"/>
          <w:sz w:val="22"/>
          <w:szCs w:val="22"/>
        </w:rPr>
        <w:t>.</w:t>
      </w:r>
    </w:p>
    <w:p w14:paraId="53F027BB" w14:textId="77777777" w:rsidR="003B07CA" w:rsidRPr="00B93508" w:rsidRDefault="006256F2" w:rsidP="009C7B5F">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00475975" w:rsidRPr="00B93508">
        <w:rPr>
          <w:rFonts w:ascii="Arial" w:hAnsi="Arial" w:cs="Arial"/>
          <w:b/>
          <w:sz w:val="22"/>
          <w:szCs w:val="22"/>
        </w:rPr>
        <w:t>.</w:t>
      </w:r>
      <w:r w:rsidR="00475975" w:rsidRPr="00B93508">
        <w:rPr>
          <w:rFonts w:ascii="Arial" w:hAnsi="Arial" w:cs="Arial"/>
          <w:b/>
          <w:sz w:val="22"/>
          <w:szCs w:val="22"/>
        </w:rPr>
        <w:tab/>
      </w:r>
      <w:r w:rsidR="00A209DE" w:rsidRPr="00B93508">
        <w:rPr>
          <w:rFonts w:ascii="Arial" w:hAnsi="Arial" w:cs="Arial"/>
          <w:sz w:val="22"/>
          <w:szCs w:val="22"/>
        </w:rPr>
        <w:t>Punktacja przyznawana ofertom w poszczególnych kryteriach oceny ofert będzie liczona z dokładnością do dwóch miejsc po przecinku, zgodnie z zasadami arytmetyki.</w:t>
      </w:r>
    </w:p>
    <w:p w14:paraId="3F3122FA" w14:textId="77777777" w:rsidR="00A209DE" w:rsidRPr="00B93508" w:rsidRDefault="006256F2"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00475975" w:rsidRPr="00B93508">
        <w:rPr>
          <w:rFonts w:ascii="Arial" w:hAnsi="Arial" w:cs="Arial"/>
          <w:b/>
          <w:sz w:val="22"/>
          <w:szCs w:val="22"/>
        </w:rPr>
        <w:t>.</w:t>
      </w:r>
      <w:r w:rsidR="00475975" w:rsidRPr="00B93508">
        <w:rPr>
          <w:rFonts w:ascii="Arial" w:hAnsi="Arial" w:cs="Arial"/>
          <w:b/>
          <w:sz w:val="22"/>
          <w:szCs w:val="22"/>
        </w:rPr>
        <w:tab/>
      </w:r>
      <w:r w:rsidR="00A209DE" w:rsidRPr="00B93508">
        <w:rPr>
          <w:rFonts w:ascii="Arial" w:hAnsi="Arial" w:cs="Arial"/>
          <w:sz w:val="22"/>
          <w:szCs w:val="22"/>
        </w:rPr>
        <w:t>Za ofertę najkorzystniejszą zostanie uznana oferta, która uzyska najwyższą sumaryczną liczbę punktów po zastosowaniu wszystkich kryteriów oceny ofert.</w:t>
      </w:r>
    </w:p>
    <w:p w14:paraId="5B1795D4" w14:textId="77777777" w:rsidR="0033003F" w:rsidRPr="00B93508" w:rsidRDefault="006256F2"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00475975" w:rsidRPr="00B93508">
        <w:rPr>
          <w:rFonts w:ascii="Arial" w:hAnsi="Arial" w:cs="Arial"/>
          <w:b/>
          <w:sz w:val="22"/>
          <w:szCs w:val="22"/>
        </w:rPr>
        <w:t>.</w:t>
      </w:r>
      <w:r w:rsidR="00475975" w:rsidRPr="00B93508">
        <w:rPr>
          <w:rFonts w:ascii="Arial" w:hAnsi="Arial" w:cs="Arial"/>
          <w:b/>
          <w:sz w:val="22"/>
          <w:szCs w:val="22"/>
        </w:rPr>
        <w:tab/>
      </w:r>
      <w:r w:rsidR="0033003F" w:rsidRPr="00B93508">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B93508">
        <w:rPr>
          <w:rFonts w:ascii="Arial" w:hAnsi="Arial" w:cs="Arial"/>
          <w:spacing w:val="-6"/>
          <w:sz w:val="22"/>
          <w:szCs w:val="22"/>
        </w:rPr>
        <w:t>w kryterium o najwyższej wadze.</w:t>
      </w:r>
    </w:p>
    <w:p w14:paraId="32DBCB05" w14:textId="77777777" w:rsidR="00DE2294" w:rsidRPr="00B93508" w:rsidRDefault="006256F2"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6</w:t>
      </w:r>
      <w:r w:rsidR="00475975" w:rsidRPr="00B93508">
        <w:rPr>
          <w:rFonts w:ascii="Arial" w:hAnsi="Arial" w:cs="Arial"/>
          <w:b/>
          <w:sz w:val="22"/>
          <w:szCs w:val="22"/>
        </w:rPr>
        <w:t>.</w:t>
      </w:r>
      <w:r w:rsidR="00475975" w:rsidRPr="00B93508">
        <w:rPr>
          <w:rFonts w:ascii="Arial" w:hAnsi="Arial" w:cs="Arial"/>
          <w:b/>
          <w:sz w:val="22"/>
          <w:szCs w:val="22"/>
        </w:rPr>
        <w:tab/>
      </w:r>
      <w:r w:rsidR="00DE2294" w:rsidRPr="00B93508">
        <w:rPr>
          <w:rFonts w:ascii="Arial" w:hAnsi="Arial" w:cs="Arial"/>
          <w:sz w:val="22"/>
          <w:szCs w:val="22"/>
        </w:rPr>
        <w:t>W toku badania i oceny ofert Zamawiający może żądać od Wykonawcy wyjaśnień dotyczących treści złożonej oferty, w tym zaoferowanej ceny.</w:t>
      </w:r>
    </w:p>
    <w:p w14:paraId="350852F6" w14:textId="77777777" w:rsidR="004C33E9" w:rsidRDefault="006256F2"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7</w:t>
      </w:r>
      <w:r w:rsidR="00475975" w:rsidRPr="00B93508">
        <w:rPr>
          <w:rFonts w:ascii="Arial" w:hAnsi="Arial" w:cs="Arial"/>
          <w:b/>
          <w:sz w:val="22"/>
          <w:szCs w:val="22"/>
        </w:rPr>
        <w:t>.</w:t>
      </w:r>
      <w:r w:rsidR="00475975" w:rsidRPr="00B93508">
        <w:rPr>
          <w:rFonts w:ascii="Arial" w:hAnsi="Arial" w:cs="Arial"/>
          <w:b/>
          <w:sz w:val="22"/>
          <w:szCs w:val="22"/>
        </w:rPr>
        <w:tab/>
      </w:r>
      <w:r w:rsidR="00DE2294" w:rsidRPr="00B93508">
        <w:rPr>
          <w:rFonts w:ascii="Arial" w:hAnsi="Arial" w:cs="Arial"/>
          <w:sz w:val="22"/>
          <w:szCs w:val="22"/>
        </w:rPr>
        <w:t xml:space="preserve">Zamawiający udzieli zamówienia Wykonawcy, którego oferta zostanie uznana </w:t>
      </w:r>
      <w:r w:rsidR="00A056A3" w:rsidRPr="00B93508">
        <w:rPr>
          <w:rFonts w:ascii="Arial" w:hAnsi="Arial" w:cs="Arial"/>
          <w:sz w:val="22"/>
          <w:szCs w:val="22"/>
        </w:rPr>
        <w:br/>
      </w:r>
      <w:r w:rsidR="00DE2294" w:rsidRPr="00B93508">
        <w:rPr>
          <w:rFonts w:ascii="Arial" w:hAnsi="Arial" w:cs="Arial"/>
          <w:sz w:val="22"/>
          <w:szCs w:val="22"/>
        </w:rPr>
        <w:t>za najkorzystniejszą.</w:t>
      </w:r>
    </w:p>
    <w:p w14:paraId="1B638089" w14:textId="77777777" w:rsidR="002D3B60" w:rsidRPr="00B93508" w:rsidRDefault="002D3B60" w:rsidP="00F1451C">
      <w:pPr>
        <w:pStyle w:val="pkt"/>
        <w:spacing w:before="0" w:after="0" w:line="304" w:lineRule="exact"/>
        <w:ind w:left="426" w:hanging="426"/>
        <w:rPr>
          <w:rFonts w:ascii="Arial" w:hAnsi="Arial" w:cs="Arial"/>
          <w:sz w:val="22"/>
          <w:szCs w:val="22"/>
        </w:rPr>
      </w:pPr>
    </w:p>
    <w:p w14:paraId="5346C117" w14:textId="77777777" w:rsidR="00552FBA" w:rsidRPr="00B93508"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lastRenderedPageBreak/>
        <w:t>XIX.</w:t>
      </w:r>
      <w:r w:rsidRPr="00B93508">
        <w:rPr>
          <w:rFonts w:ascii="Arial" w:hAnsi="Arial" w:cs="Arial"/>
          <w:b/>
          <w:sz w:val="22"/>
          <w:szCs w:val="22"/>
        </w:rPr>
        <w:tab/>
      </w:r>
      <w:r w:rsidR="00D8710C" w:rsidRPr="00B93508">
        <w:rPr>
          <w:rFonts w:ascii="Arial" w:hAnsi="Arial" w:cs="Arial"/>
          <w:b/>
          <w:sz w:val="22"/>
          <w:szCs w:val="22"/>
        </w:rPr>
        <w:t xml:space="preserve">INFORMACJE O FORMALNOŚCIACH, JAKIE </w:t>
      </w:r>
      <w:r w:rsidR="001F5CC1" w:rsidRPr="00B93508">
        <w:rPr>
          <w:rFonts w:ascii="Arial" w:hAnsi="Arial" w:cs="Arial"/>
          <w:b/>
          <w:sz w:val="22"/>
          <w:szCs w:val="22"/>
        </w:rPr>
        <w:t>MUSZĄ ZOSTAĆ</w:t>
      </w:r>
      <w:r w:rsidR="00D8710C" w:rsidRPr="00B93508">
        <w:rPr>
          <w:rFonts w:ascii="Arial" w:hAnsi="Arial" w:cs="Arial"/>
          <w:b/>
          <w:sz w:val="22"/>
          <w:szCs w:val="22"/>
        </w:rPr>
        <w:t xml:space="preserve"> DOPEŁNIONE PO WYBORZE OFERTY W CELU ZAWARCIA UMOWY W</w:t>
      </w:r>
      <w:r w:rsidR="005B5095" w:rsidRPr="00B93508">
        <w:rPr>
          <w:rFonts w:ascii="Arial" w:hAnsi="Arial" w:cs="Arial"/>
          <w:b/>
          <w:sz w:val="22"/>
          <w:szCs w:val="22"/>
        </w:rPr>
        <w:t> SPRAWIE ZAMÓWIENIA PUBLICZNEGO</w:t>
      </w:r>
    </w:p>
    <w:p w14:paraId="5C6A6778" w14:textId="77777777" w:rsidR="00E5369E"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DE2294" w:rsidRPr="00B93508">
        <w:rPr>
          <w:rFonts w:ascii="Arial" w:hAnsi="Arial" w:cs="Arial"/>
          <w:sz w:val="22"/>
          <w:szCs w:val="22"/>
        </w:rPr>
        <w:t>Zamawiający</w:t>
      </w:r>
      <w:r w:rsidR="00C90C1B" w:rsidRPr="00B93508">
        <w:rPr>
          <w:rFonts w:ascii="Arial" w:hAnsi="Arial" w:cs="Arial"/>
          <w:sz w:val="22"/>
          <w:szCs w:val="22"/>
        </w:rPr>
        <w:t xml:space="preserve"> </w:t>
      </w:r>
      <w:r w:rsidR="00DE2294" w:rsidRPr="00B93508">
        <w:rPr>
          <w:rFonts w:ascii="Arial" w:hAnsi="Arial" w:cs="Arial"/>
          <w:sz w:val="22"/>
          <w:szCs w:val="22"/>
        </w:rPr>
        <w:t xml:space="preserve"> zawrze umowę w sprawie zamówienia publicznego z Wykonawcą, którego oferta zostanie uznana za najkorzystniejszą, w terminach o</w:t>
      </w:r>
      <w:r w:rsidR="00A026C6" w:rsidRPr="00B93508">
        <w:rPr>
          <w:rFonts w:ascii="Arial" w:hAnsi="Arial" w:cs="Arial"/>
          <w:sz w:val="22"/>
          <w:szCs w:val="22"/>
        </w:rPr>
        <w:t xml:space="preserve">kreślonych w art. </w:t>
      </w:r>
      <w:r w:rsidR="00E5369E" w:rsidRPr="00B93508">
        <w:rPr>
          <w:rFonts w:ascii="Arial" w:hAnsi="Arial" w:cs="Arial"/>
          <w:sz w:val="22"/>
          <w:szCs w:val="22"/>
        </w:rPr>
        <w:t>264</w:t>
      </w:r>
      <w:r w:rsidR="00A026C6" w:rsidRPr="00B93508">
        <w:rPr>
          <w:rFonts w:ascii="Arial" w:hAnsi="Arial" w:cs="Arial"/>
          <w:sz w:val="22"/>
          <w:szCs w:val="22"/>
        </w:rPr>
        <w:t xml:space="preserve"> </w:t>
      </w:r>
      <w:proofErr w:type="spellStart"/>
      <w:r w:rsidR="007F399F" w:rsidRPr="00B93508">
        <w:rPr>
          <w:rFonts w:ascii="Arial" w:hAnsi="Arial" w:cs="Arial"/>
          <w:sz w:val="22"/>
          <w:szCs w:val="22"/>
        </w:rPr>
        <w:t>p.z.p</w:t>
      </w:r>
      <w:proofErr w:type="spellEnd"/>
      <w:r w:rsidR="007F399F" w:rsidRPr="00B93508">
        <w:rPr>
          <w:rFonts w:ascii="Arial" w:hAnsi="Arial" w:cs="Arial"/>
          <w:sz w:val="22"/>
          <w:szCs w:val="22"/>
        </w:rPr>
        <w:t xml:space="preserve">. </w:t>
      </w:r>
    </w:p>
    <w:p w14:paraId="791057CF" w14:textId="77777777" w:rsidR="000C3410"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0C3410" w:rsidRPr="00B93508">
        <w:rPr>
          <w:rFonts w:ascii="Arial" w:hAnsi="Arial" w:cs="Arial"/>
          <w:sz w:val="22"/>
          <w:szCs w:val="22"/>
        </w:rPr>
        <w:t>Wykonawca będzie zobowiązany do podpisania umowy w miejscu i terminie wskazanym przez Zamawiającego.</w:t>
      </w:r>
    </w:p>
    <w:p w14:paraId="03058BA7" w14:textId="77777777" w:rsidR="00E65827"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DE2294" w:rsidRPr="00B93508">
        <w:rPr>
          <w:rFonts w:ascii="Arial" w:hAnsi="Arial" w:cs="Arial"/>
          <w:sz w:val="22"/>
          <w:szCs w:val="22"/>
        </w:rPr>
        <w:t>Wykonawca, którego oferta zostanie uznana za najkorzystniejszą, będzie zobowiązany przed podpisaniem umowy do</w:t>
      </w:r>
      <w:r w:rsidR="00C260A7" w:rsidRPr="00B93508">
        <w:rPr>
          <w:rFonts w:ascii="Arial" w:hAnsi="Arial" w:cs="Arial"/>
          <w:sz w:val="22"/>
          <w:szCs w:val="22"/>
        </w:rPr>
        <w:t xml:space="preserve"> </w:t>
      </w:r>
      <w:r w:rsidR="00E65827" w:rsidRPr="00B93508">
        <w:rPr>
          <w:rFonts w:ascii="Arial" w:hAnsi="Arial" w:cs="Arial"/>
          <w:sz w:val="22"/>
          <w:szCs w:val="22"/>
        </w:rPr>
        <w:t>wniesienia zabezpieczenia należytego wykonania umowy w wysokości i formie określonej w Rozdziale XX</w:t>
      </w:r>
      <w:r w:rsidR="00D34B67" w:rsidRPr="00B93508">
        <w:rPr>
          <w:rFonts w:ascii="Arial" w:hAnsi="Arial" w:cs="Arial"/>
          <w:sz w:val="22"/>
          <w:szCs w:val="22"/>
        </w:rPr>
        <w:t>I</w:t>
      </w:r>
      <w:r w:rsidR="00E65827" w:rsidRPr="00B93508">
        <w:rPr>
          <w:rFonts w:ascii="Arial" w:hAnsi="Arial" w:cs="Arial"/>
          <w:sz w:val="22"/>
          <w:szCs w:val="22"/>
        </w:rPr>
        <w:t xml:space="preserve"> </w:t>
      </w:r>
      <w:r w:rsidR="00D34B67" w:rsidRPr="00B93508">
        <w:rPr>
          <w:rFonts w:ascii="Arial" w:hAnsi="Arial" w:cs="Arial"/>
          <w:sz w:val="22"/>
          <w:szCs w:val="22"/>
        </w:rPr>
        <w:t>S</w:t>
      </w:r>
      <w:r w:rsidR="00E65827" w:rsidRPr="00B93508">
        <w:rPr>
          <w:rFonts w:ascii="Arial" w:hAnsi="Arial" w:cs="Arial"/>
          <w:sz w:val="22"/>
          <w:szCs w:val="22"/>
        </w:rPr>
        <w:t>WZ;</w:t>
      </w:r>
    </w:p>
    <w:p w14:paraId="06CB2511" w14:textId="77777777" w:rsidR="00552FB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4.</w:t>
      </w:r>
      <w:r w:rsidRPr="00B93508">
        <w:rPr>
          <w:rFonts w:ascii="Arial" w:hAnsi="Arial" w:cs="Arial"/>
          <w:b/>
          <w:sz w:val="22"/>
          <w:szCs w:val="22"/>
        </w:rPr>
        <w:tab/>
      </w:r>
      <w:r w:rsidR="00552FBA" w:rsidRPr="00B93508">
        <w:rPr>
          <w:rFonts w:ascii="Arial" w:hAnsi="Arial" w:cs="Arial"/>
          <w:spacing w:val="-6"/>
          <w:sz w:val="22"/>
          <w:szCs w:val="22"/>
        </w:rPr>
        <w:t xml:space="preserve">W przypadku wyboru oferty złożonej przez Wykonawców wspólnie ubiegających się o udzielenie zamówienia Zamawiający </w:t>
      </w:r>
      <w:r w:rsidR="001D28CC" w:rsidRPr="00B93508">
        <w:rPr>
          <w:rFonts w:ascii="Arial" w:hAnsi="Arial" w:cs="Arial"/>
          <w:spacing w:val="-6"/>
          <w:sz w:val="22"/>
          <w:szCs w:val="22"/>
        </w:rPr>
        <w:t xml:space="preserve">zastrzega sobie prawo żądania przed zawarciem umowy w sprawie zamówienia publicznego </w:t>
      </w:r>
      <w:r w:rsidR="00B81A34" w:rsidRPr="00B93508">
        <w:rPr>
          <w:rFonts w:ascii="Arial" w:hAnsi="Arial" w:cs="Arial"/>
          <w:spacing w:val="-6"/>
          <w:sz w:val="22"/>
          <w:szCs w:val="22"/>
        </w:rPr>
        <w:t xml:space="preserve">kopii </w:t>
      </w:r>
      <w:r w:rsidR="001D28CC" w:rsidRPr="00B93508">
        <w:rPr>
          <w:rFonts w:ascii="Arial" w:hAnsi="Arial" w:cs="Arial"/>
          <w:spacing w:val="-6"/>
          <w:sz w:val="22"/>
          <w:szCs w:val="22"/>
        </w:rPr>
        <w:t>umowy regulującej współpracę tych Wykonawców</w:t>
      </w:r>
      <w:r w:rsidR="00C260A7" w:rsidRPr="00B93508">
        <w:rPr>
          <w:rStyle w:val="Odwoanieprzypisudolnego"/>
          <w:rFonts w:ascii="Arial" w:hAnsi="Arial" w:cs="Arial"/>
          <w:spacing w:val="-6"/>
          <w:sz w:val="22"/>
          <w:szCs w:val="22"/>
        </w:rPr>
        <w:footnoteReference w:id="11"/>
      </w:r>
      <w:r w:rsidR="001D28CC" w:rsidRPr="00B93508">
        <w:rPr>
          <w:rFonts w:ascii="Arial" w:hAnsi="Arial" w:cs="Arial"/>
          <w:spacing w:val="-6"/>
          <w:sz w:val="22"/>
          <w:szCs w:val="22"/>
        </w:rPr>
        <w:t>.</w:t>
      </w:r>
    </w:p>
    <w:p w14:paraId="3A59B4C7" w14:textId="77777777" w:rsidR="00552FBA" w:rsidRPr="00B93508" w:rsidRDefault="00475975" w:rsidP="00F1451C">
      <w:pPr>
        <w:pStyle w:val="pkt"/>
        <w:spacing w:before="0" w:after="0" w:line="304" w:lineRule="exact"/>
        <w:ind w:left="426" w:hanging="426"/>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E55114" w:rsidRPr="00B93508">
        <w:rPr>
          <w:rFonts w:ascii="Arial" w:hAnsi="Arial" w:cs="Arial"/>
          <w:sz w:val="22"/>
          <w:szCs w:val="22"/>
        </w:rPr>
        <w:t xml:space="preserve">Jeżeli wykonawca, którego oferta została wybrana jako najkorzystniejsza, uchyla się </w:t>
      </w:r>
      <w:r w:rsidR="00A056A3" w:rsidRPr="00B93508">
        <w:rPr>
          <w:rFonts w:ascii="Arial" w:hAnsi="Arial" w:cs="Arial"/>
          <w:sz w:val="22"/>
          <w:szCs w:val="22"/>
        </w:rPr>
        <w:br/>
      </w:r>
      <w:r w:rsidR="00E55114" w:rsidRPr="00B93508">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sidRPr="00B93508">
        <w:rPr>
          <w:rFonts w:ascii="Arial" w:hAnsi="Arial" w:cs="Arial"/>
          <w:sz w:val="22"/>
          <w:szCs w:val="22"/>
        </w:rPr>
        <w:br/>
      </w:r>
      <w:r w:rsidR="00E55114" w:rsidRPr="00B93508">
        <w:rPr>
          <w:rFonts w:ascii="Arial" w:hAnsi="Arial" w:cs="Arial"/>
          <w:sz w:val="22"/>
          <w:szCs w:val="22"/>
        </w:rPr>
        <w:t>oraz wybrać najkorzystniejszą ofertę albo unieważnić postępowanie.</w:t>
      </w:r>
    </w:p>
    <w:p w14:paraId="1E78F839" w14:textId="77777777" w:rsidR="001C087C" w:rsidRDefault="001C087C" w:rsidP="00B215D7">
      <w:pPr>
        <w:pStyle w:val="pkt"/>
        <w:spacing w:line="304" w:lineRule="exact"/>
        <w:ind w:left="426" w:hanging="426"/>
        <w:rPr>
          <w:rFonts w:ascii="Arial" w:hAnsi="Arial" w:cs="Arial"/>
          <w:sz w:val="22"/>
          <w:szCs w:val="22"/>
        </w:rPr>
      </w:pPr>
      <w:r w:rsidRPr="00B93508">
        <w:rPr>
          <w:rFonts w:ascii="Arial" w:hAnsi="Arial" w:cs="Arial"/>
          <w:sz w:val="22"/>
          <w:szCs w:val="22"/>
        </w:rPr>
        <w:t xml:space="preserve">6. </w:t>
      </w:r>
      <w:r w:rsidRPr="00B93508">
        <w:rPr>
          <w:rFonts w:ascii="Arial" w:hAnsi="Arial" w:cs="Arial"/>
          <w:sz w:val="22"/>
          <w:szCs w:val="22"/>
        </w:rPr>
        <w:tab/>
        <w:t xml:space="preserve">Skutecznie Wybrany Wykonawca na wezwanie Zamawiającego zobowiązany jest </w:t>
      </w:r>
      <w:r w:rsidR="00F915EA" w:rsidRPr="00B93508">
        <w:rPr>
          <w:rFonts w:ascii="Arial" w:hAnsi="Arial" w:cs="Arial"/>
          <w:sz w:val="22"/>
          <w:szCs w:val="22"/>
        </w:rPr>
        <w:t>w </w:t>
      </w:r>
      <w:r w:rsidRPr="00B93508">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sidRPr="00B93508">
        <w:rPr>
          <w:rFonts w:ascii="Arial" w:hAnsi="Arial" w:cs="Arial"/>
          <w:sz w:val="22"/>
          <w:szCs w:val="22"/>
        </w:rPr>
        <w:t>łącznika nr 10 do Części I S</w:t>
      </w:r>
      <w:r w:rsidRPr="00B93508">
        <w:rPr>
          <w:rFonts w:ascii="Arial" w:hAnsi="Arial" w:cs="Arial"/>
          <w:sz w:val="22"/>
          <w:szCs w:val="22"/>
        </w:rPr>
        <w:t xml:space="preserve">WZ. 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sidRPr="00B93508">
        <w:rPr>
          <w:rFonts w:ascii="Arial" w:hAnsi="Arial" w:cs="Arial"/>
          <w:sz w:val="22"/>
          <w:szCs w:val="22"/>
        </w:rPr>
        <w:t xml:space="preserve">98 </w:t>
      </w:r>
      <w:proofErr w:type="spellStart"/>
      <w:r w:rsidR="00A93A1A" w:rsidRPr="00B93508">
        <w:rPr>
          <w:rFonts w:ascii="Arial" w:hAnsi="Arial" w:cs="Arial"/>
          <w:sz w:val="22"/>
          <w:szCs w:val="22"/>
        </w:rPr>
        <w:t>p.z.p</w:t>
      </w:r>
      <w:proofErr w:type="spellEnd"/>
      <w:r w:rsidR="00A93A1A" w:rsidRPr="00B93508">
        <w:rPr>
          <w:rFonts w:ascii="Arial" w:hAnsi="Arial" w:cs="Arial"/>
          <w:sz w:val="22"/>
          <w:szCs w:val="22"/>
        </w:rPr>
        <w:t>.</w:t>
      </w:r>
    </w:p>
    <w:p w14:paraId="21D76745" w14:textId="77777777" w:rsidR="0020589B" w:rsidRPr="00B93508" w:rsidRDefault="0020589B" w:rsidP="00B215D7">
      <w:pPr>
        <w:pStyle w:val="pkt"/>
        <w:spacing w:line="304" w:lineRule="exact"/>
        <w:ind w:left="426" w:hanging="426"/>
        <w:rPr>
          <w:rFonts w:ascii="Arial" w:hAnsi="Arial" w:cs="Arial"/>
          <w:sz w:val="22"/>
          <w:szCs w:val="22"/>
        </w:rPr>
      </w:pPr>
    </w:p>
    <w:p w14:paraId="5FA17D42" w14:textId="77777777" w:rsidR="00AE6633" w:rsidRPr="00B93508"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XX.</w:t>
      </w:r>
      <w:r w:rsidRPr="00B93508">
        <w:rPr>
          <w:rFonts w:ascii="Arial" w:hAnsi="Arial" w:cs="Arial"/>
          <w:b/>
          <w:sz w:val="22"/>
          <w:szCs w:val="22"/>
        </w:rPr>
        <w:tab/>
        <w:t>ODRZUCENIE OFERTY</w:t>
      </w:r>
    </w:p>
    <w:p w14:paraId="514F39D9" w14:textId="77777777" w:rsidR="00AE6633" w:rsidRDefault="00AE6633" w:rsidP="00E50CF6">
      <w:pPr>
        <w:pStyle w:val="Akapitzlist"/>
        <w:numPr>
          <w:ilvl w:val="0"/>
          <w:numId w:val="12"/>
        </w:numPr>
        <w:spacing w:line="304" w:lineRule="exact"/>
        <w:ind w:left="426"/>
        <w:rPr>
          <w:rFonts w:ascii="Arial" w:hAnsi="Arial" w:cs="Arial"/>
          <w:sz w:val="22"/>
          <w:szCs w:val="22"/>
          <w:lang w:eastAsia="ar-SA"/>
        </w:rPr>
      </w:pPr>
      <w:r w:rsidRPr="00B93508">
        <w:rPr>
          <w:rFonts w:ascii="Arial" w:hAnsi="Arial" w:cs="Arial"/>
          <w:sz w:val="22"/>
          <w:szCs w:val="22"/>
          <w:lang w:eastAsia="ar-SA"/>
        </w:rPr>
        <w:t>Zamawiający odrzuca ofertę, jeżeli zajdzie którakolwiek z przesłanek określonych</w:t>
      </w:r>
      <w:r w:rsidR="00D21F46" w:rsidRPr="00B93508">
        <w:rPr>
          <w:rFonts w:ascii="Arial" w:hAnsi="Arial" w:cs="Arial"/>
          <w:sz w:val="22"/>
          <w:szCs w:val="22"/>
          <w:lang w:eastAsia="ar-SA"/>
        </w:rPr>
        <w:t xml:space="preserve"> </w:t>
      </w:r>
      <w:r w:rsidRPr="00B93508">
        <w:rPr>
          <w:rFonts w:ascii="Arial" w:hAnsi="Arial" w:cs="Arial"/>
          <w:sz w:val="22"/>
          <w:szCs w:val="22"/>
          <w:lang w:eastAsia="ar-SA"/>
        </w:rPr>
        <w:t xml:space="preserve">w art. 226 </w:t>
      </w:r>
      <w:proofErr w:type="spellStart"/>
      <w:r w:rsidRPr="00B93508">
        <w:rPr>
          <w:rFonts w:ascii="Arial" w:hAnsi="Arial" w:cs="Arial"/>
          <w:sz w:val="22"/>
          <w:szCs w:val="22"/>
          <w:lang w:eastAsia="ar-SA"/>
        </w:rPr>
        <w:t>p.z.p</w:t>
      </w:r>
      <w:proofErr w:type="spellEnd"/>
      <w:r w:rsidRPr="00B93508">
        <w:rPr>
          <w:rFonts w:ascii="Arial" w:hAnsi="Arial" w:cs="Arial"/>
          <w:sz w:val="22"/>
          <w:szCs w:val="22"/>
          <w:lang w:eastAsia="ar-SA"/>
        </w:rPr>
        <w:t>.</w:t>
      </w:r>
    </w:p>
    <w:p w14:paraId="676B10BF" w14:textId="77777777" w:rsidR="0020589B" w:rsidRPr="00B93508" w:rsidRDefault="0020589B" w:rsidP="0020589B">
      <w:pPr>
        <w:pStyle w:val="Akapitzlist"/>
        <w:spacing w:line="304" w:lineRule="exact"/>
        <w:ind w:left="426"/>
        <w:rPr>
          <w:rFonts w:ascii="Arial" w:hAnsi="Arial" w:cs="Arial"/>
          <w:sz w:val="22"/>
          <w:szCs w:val="22"/>
          <w:lang w:eastAsia="ar-SA"/>
        </w:rPr>
      </w:pPr>
    </w:p>
    <w:p w14:paraId="116E6434" w14:textId="77777777" w:rsidR="00552FBA" w:rsidRPr="00B93508"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XX</w:t>
      </w:r>
      <w:r w:rsidR="00AE6633" w:rsidRPr="00B93508">
        <w:rPr>
          <w:rFonts w:ascii="Arial" w:hAnsi="Arial" w:cs="Arial"/>
          <w:b/>
          <w:sz w:val="22"/>
          <w:szCs w:val="22"/>
        </w:rPr>
        <w:t>I</w:t>
      </w:r>
      <w:r w:rsidRPr="00B93508">
        <w:rPr>
          <w:rFonts w:ascii="Arial" w:hAnsi="Arial" w:cs="Arial"/>
          <w:b/>
          <w:sz w:val="22"/>
          <w:szCs w:val="22"/>
        </w:rPr>
        <w:t>.</w:t>
      </w:r>
      <w:r w:rsidRPr="00B93508">
        <w:rPr>
          <w:rFonts w:ascii="Arial" w:hAnsi="Arial" w:cs="Arial"/>
          <w:b/>
          <w:sz w:val="22"/>
          <w:szCs w:val="22"/>
        </w:rPr>
        <w:tab/>
      </w:r>
      <w:r w:rsidR="00D8710C" w:rsidRPr="00B93508">
        <w:rPr>
          <w:rFonts w:ascii="Arial" w:hAnsi="Arial" w:cs="Arial"/>
          <w:b/>
          <w:sz w:val="22"/>
          <w:szCs w:val="22"/>
        </w:rPr>
        <w:t>WYMAGANIA DOTYCZĄCE ZABEZPIECZ</w:t>
      </w:r>
      <w:r w:rsidR="005B5095" w:rsidRPr="00B93508">
        <w:rPr>
          <w:rFonts w:ascii="Arial" w:hAnsi="Arial" w:cs="Arial"/>
          <w:b/>
          <w:sz w:val="22"/>
          <w:szCs w:val="22"/>
        </w:rPr>
        <w:t>ENIA NALEŻYTEGO WYKONANIA UMOWY</w:t>
      </w:r>
    </w:p>
    <w:p w14:paraId="5306D92F"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1.</w:t>
      </w:r>
      <w:r w:rsidRPr="00B93508">
        <w:rPr>
          <w:rFonts w:ascii="Arial" w:hAnsi="Arial" w:cs="Arial"/>
          <w:b w:val="0"/>
          <w:sz w:val="22"/>
          <w:szCs w:val="22"/>
        </w:rPr>
        <w:t xml:space="preserve"> Wykonawca, którego oferta została wybrana w zakresie </w:t>
      </w:r>
      <w:r w:rsidRPr="002B78F0">
        <w:rPr>
          <w:rFonts w:ascii="Arial" w:hAnsi="Arial" w:cs="Arial"/>
          <w:b w:val="0"/>
          <w:sz w:val="22"/>
          <w:szCs w:val="22"/>
        </w:rPr>
        <w:t>zobowiązany jest do wniesienia zabezpieczenia należytego wykonania umowy (dalej "zabezpieczenie</w:t>
      </w:r>
      <w:r w:rsidRPr="00A52827">
        <w:rPr>
          <w:rFonts w:ascii="Arial" w:hAnsi="Arial" w:cs="Arial"/>
          <w:b w:val="0"/>
          <w:sz w:val="22"/>
          <w:szCs w:val="22"/>
        </w:rPr>
        <w:t xml:space="preserve">") w wysokości </w:t>
      </w:r>
      <w:r w:rsidR="00117BC0" w:rsidRPr="00A52827">
        <w:rPr>
          <w:rFonts w:ascii="Arial" w:hAnsi="Arial" w:cs="Arial"/>
          <w:sz w:val="22"/>
          <w:szCs w:val="22"/>
        </w:rPr>
        <w:t xml:space="preserve">3 </w:t>
      </w:r>
      <w:r w:rsidRPr="00A52827">
        <w:rPr>
          <w:rFonts w:ascii="Arial" w:hAnsi="Arial" w:cs="Arial"/>
          <w:sz w:val="22"/>
          <w:szCs w:val="22"/>
        </w:rPr>
        <w:t>%</w:t>
      </w:r>
      <w:r w:rsidRPr="002B78F0">
        <w:rPr>
          <w:rFonts w:ascii="Arial" w:hAnsi="Arial" w:cs="Arial"/>
          <w:b w:val="0"/>
          <w:sz w:val="22"/>
          <w:szCs w:val="22"/>
        </w:rPr>
        <w:t xml:space="preserve"> ceny całkowitej brutto wskazanej w ofercie zgodnie ze wzorem określonym w SWZ część III.</w:t>
      </w:r>
    </w:p>
    <w:p w14:paraId="48C6C60D"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2.</w:t>
      </w:r>
      <w:r w:rsidRPr="00B93508">
        <w:rPr>
          <w:rFonts w:ascii="Arial" w:hAnsi="Arial" w:cs="Arial"/>
          <w:sz w:val="22"/>
          <w:szCs w:val="22"/>
        </w:rPr>
        <w:tab/>
      </w:r>
      <w:r w:rsidRPr="00B93508">
        <w:rPr>
          <w:rFonts w:ascii="Arial" w:hAnsi="Arial" w:cs="Arial"/>
          <w:b w:val="0"/>
          <w:sz w:val="22"/>
          <w:szCs w:val="22"/>
        </w:rPr>
        <w:t>Zabezpieczenie służy pokryciu roszczeń z tytułu niewykonania lub nienależytego wykonania umowy.</w:t>
      </w:r>
    </w:p>
    <w:p w14:paraId="0CA8C2BB"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3.</w:t>
      </w:r>
      <w:r w:rsidRPr="00B93508">
        <w:rPr>
          <w:rFonts w:ascii="Arial" w:hAnsi="Arial" w:cs="Arial"/>
          <w:sz w:val="22"/>
          <w:szCs w:val="22"/>
        </w:rPr>
        <w:tab/>
      </w:r>
      <w:r w:rsidRPr="00B93508">
        <w:rPr>
          <w:rFonts w:ascii="Arial" w:hAnsi="Arial" w:cs="Arial"/>
          <w:b w:val="0"/>
          <w:sz w:val="22"/>
          <w:szCs w:val="22"/>
        </w:rPr>
        <w:t>Zabezpieczenie może być wnoszone według wyboru Wykonawcy w jednej lub kilku następujących formach:</w:t>
      </w:r>
    </w:p>
    <w:p w14:paraId="414349E3"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1)</w:t>
      </w:r>
      <w:r w:rsidRPr="00B93508">
        <w:rPr>
          <w:rFonts w:ascii="Arial" w:hAnsi="Arial" w:cs="Arial"/>
          <w:sz w:val="22"/>
          <w:szCs w:val="22"/>
        </w:rPr>
        <w:tab/>
      </w:r>
      <w:r w:rsidRPr="00B93508">
        <w:rPr>
          <w:rFonts w:ascii="Arial" w:hAnsi="Arial" w:cs="Arial"/>
          <w:b w:val="0"/>
          <w:sz w:val="22"/>
          <w:szCs w:val="22"/>
        </w:rPr>
        <w:t>pieniądzu;</w:t>
      </w:r>
    </w:p>
    <w:p w14:paraId="4D766E05"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2)</w:t>
      </w:r>
      <w:r w:rsidRPr="00B93508">
        <w:rPr>
          <w:rFonts w:ascii="Arial" w:hAnsi="Arial" w:cs="Arial"/>
          <w:sz w:val="22"/>
          <w:szCs w:val="22"/>
        </w:rPr>
        <w:tab/>
      </w:r>
      <w:r w:rsidRPr="00B93508">
        <w:rPr>
          <w:rFonts w:ascii="Arial" w:hAnsi="Arial" w:cs="Arial"/>
          <w:b w:val="0"/>
          <w:sz w:val="22"/>
          <w:szCs w:val="22"/>
        </w:rPr>
        <w:t>poręczeniach bankowych lub poręczeniach spółdzielczej kasy oszczędnościowo-kredytowej, z tym że zobowiązanie kasy jest zawsze zobowiązaniem pieniężnym;</w:t>
      </w:r>
    </w:p>
    <w:p w14:paraId="53678683"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3)</w:t>
      </w:r>
      <w:r w:rsidRPr="00B93508">
        <w:rPr>
          <w:rFonts w:ascii="Arial" w:hAnsi="Arial" w:cs="Arial"/>
          <w:sz w:val="22"/>
          <w:szCs w:val="22"/>
        </w:rPr>
        <w:tab/>
      </w:r>
      <w:r w:rsidRPr="00B93508">
        <w:rPr>
          <w:rFonts w:ascii="Arial" w:hAnsi="Arial" w:cs="Arial"/>
          <w:b w:val="0"/>
          <w:sz w:val="22"/>
          <w:szCs w:val="22"/>
        </w:rPr>
        <w:t>gwarancjach bankowych;</w:t>
      </w:r>
    </w:p>
    <w:p w14:paraId="45A0417B"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lastRenderedPageBreak/>
        <w:t>4)</w:t>
      </w:r>
      <w:r w:rsidRPr="00B93508">
        <w:rPr>
          <w:rFonts w:ascii="Arial" w:hAnsi="Arial" w:cs="Arial"/>
          <w:sz w:val="22"/>
          <w:szCs w:val="22"/>
        </w:rPr>
        <w:tab/>
      </w:r>
      <w:r w:rsidRPr="00B93508">
        <w:rPr>
          <w:rFonts w:ascii="Arial" w:hAnsi="Arial" w:cs="Arial"/>
          <w:b w:val="0"/>
          <w:sz w:val="22"/>
          <w:szCs w:val="22"/>
        </w:rPr>
        <w:t>gwarancjach ubezpieczeniowych;</w:t>
      </w:r>
    </w:p>
    <w:p w14:paraId="2FFCE91F"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5)</w:t>
      </w:r>
      <w:r w:rsidRPr="00B93508">
        <w:rPr>
          <w:rFonts w:ascii="Arial" w:hAnsi="Arial" w:cs="Arial"/>
          <w:sz w:val="22"/>
          <w:szCs w:val="22"/>
        </w:rPr>
        <w:tab/>
      </w:r>
      <w:r w:rsidRPr="00B93508">
        <w:rPr>
          <w:rFonts w:ascii="Arial" w:hAnsi="Arial" w:cs="Arial"/>
          <w:b w:val="0"/>
          <w:sz w:val="22"/>
          <w:szCs w:val="22"/>
        </w:rPr>
        <w:t>poręczeniach udzielanych przez podmioty, o których mowa w art. 6b ust. 5 pkt 2 ustawy z dnia 09.11.2000 r. o utworzeniu Polskiej Agencji Rozwoju Przedsiębiorczości (Dz. U. z 2020 r. poz. 299).</w:t>
      </w:r>
    </w:p>
    <w:p w14:paraId="14881126"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4.</w:t>
      </w:r>
      <w:r w:rsidRPr="00B93508">
        <w:rPr>
          <w:rFonts w:ascii="Arial" w:hAnsi="Arial" w:cs="Arial"/>
          <w:sz w:val="22"/>
          <w:szCs w:val="22"/>
        </w:rPr>
        <w:tab/>
      </w:r>
      <w:r w:rsidRPr="00B93508">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B93508">
        <w:rPr>
          <w:rFonts w:ascii="Arial" w:hAnsi="Arial" w:cs="Arial"/>
        </w:rPr>
        <w:t xml:space="preserve"> </w:t>
      </w:r>
      <w:r w:rsidRPr="00B93508">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niniejszego postepowania przetargowego - </w:t>
      </w:r>
      <w:r w:rsidRPr="00B93508">
        <w:rPr>
          <w:rFonts w:ascii="Arial" w:hAnsi="Arial" w:cs="Arial"/>
          <w:sz w:val="22"/>
          <w:szCs w:val="22"/>
        </w:rPr>
        <w:t>"Zabezpieczenie należytego wykonania umowy - nr postępowania FZ/PZP/</w:t>
      </w:r>
      <w:r w:rsidR="002E1CD8">
        <w:rPr>
          <w:rFonts w:ascii="Arial" w:hAnsi="Arial" w:cs="Arial"/>
          <w:sz w:val="22"/>
          <w:szCs w:val="22"/>
        </w:rPr>
        <w:t>10</w:t>
      </w:r>
      <w:r w:rsidRPr="00B93508">
        <w:rPr>
          <w:rFonts w:ascii="Arial" w:hAnsi="Arial" w:cs="Arial"/>
          <w:sz w:val="22"/>
          <w:szCs w:val="22"/>
        </w:rPr>
        <w:t>/</w:t>
      </w:r>
      <w:r w:rsidR="002E1CD8" w:rsidRPr="00B93508">
        <w:rPr>
          <w:rFonts w:ascii="Arial" w:hAnsi="Arial" w:cs="Arial"/>
          <w:sz w:val="22"/>
          <w:szCs w:val="22"/>
        </w:rPr>
        <w:t>202</w:t>
      </w:r>
      <w:r w:rsidR="002E1CD8">
        <w:rPr>
          <w:rFonts w:ascii="Arial" w:hAnsi="Arial" w:cs="Arial"/>
          <w:sz w:val="22"/>
          <w:szCs w:val="22"/>
        </w:rPr>
        <w:t>3</w:t>
      </w:r>
      <w:r w:rsidRPr="00B93508">
        <w:rPr>
          <w:rFonts w:ascii="Arial" w:hAnsi="Arial" w:cs="Arial"/>
          <w:sz w:val="22"/>
          <w:szCs w:val="22"/>
        </w:rPr>
        <w:t xml:space="preserve">.” </w:t>
      </w:r>
      <w:r w:rsidRPr="00B93508">
        <w:rPr>
          <w:rFonts w:ascii="Arial" w:hAnsi="Arial" w:cs="Arial"/>
          <w:b w:val="0"/>
          <w:sz w:val="22"/>
          <w:szCs w:val="22"/>
        </w:rPr>
        <w:t xml:space="preserve">W przypadku, gdy Wykonawca wnosi zabezpieczenie w pieniądzu powinien je wpłacić na rachunek bankowy Zamawiającego: </w:t>
      </w:r>
      <w:r w:rsidRPr="00B93508">
        <w:rPr>
          <w:rFonts w:ascii="Arial" w:hAnsi="Arial" w:cs="Arial"/>
          <w:sz w:val="22"/>
          <w:szCs w:val="22"/>
        </w:rPr>
        <w:t>PKO BP 24 1020 1026 0000 1102 0296 1860.</w:t>
      </w:r>
    </w:p>
    <w:p w14:paraId="43068BD6"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5.</w:t>
      </w:r>
      <w:r w:rsidRPr="00B93508">
        <w:rPr>
          <w:rFonts w:ascii="Arial" w:hAnsi="Arial" w:cs="Arial"/>
          <w:sz w:val="22"/>
          <w:szCs w:val="22"/>
        </w:rPr>
        <w:tab/>
        <w:t>Uwaga:</w:t>
      </w:r>
      <w:r w:rsidRPr="00B93508">
        <w:rPr>
          <w:rFonts w:ascii="Arial" w:hAnsi="Arial" w:cs="Arial"/>
          <w:b w:val="0"/>
          <w:sz w:val="22"/>
          <w:szCs w:val="22"/>
        </w:rPr>
        <w:t xml:space="preserve"> Przed złożeniem poręczenia lub gwarancji Wykonawca winien przedstawić projekt dokumentu Zamawiającemu w celu uzyskania akceptacji jego treści. Zabezpieczenie wnoszone w formie poręczeń lub gwarancji musi spełniać co najmniej poniższe wymagania:</w:t>
      </w:r>
    </w:p>
    <w:p w14:paraId="6D2F70F3"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1)</w:t>
      </w:r>
      <w:r w:rsidRPr="00B93508">
        <w:rPr>
          <w:rFonts w:ascii="Arial" w:hAnsi="Arial" w:cs="Arial"/>
          <w:sz w:val="22"/>
          <w:szCs w:val="22"/>
        </w:rPr>
        <w:tab/>
      </w:r>
      <w:r w:rsidRPr="00B93508">
        <w:rPr>
          <w:rFonts w:ascii="Arial" w:hAnsi="Arial" w:cs="Arial"/>
          <w:b w:val="0"/>
          <w:sz w:val="22"/>
          <w:szCs w:val="22"/>
        </w:rPr>
        <w:t>musi obejmować odpowiedzialność za wszystkie okoliczności związane z niewykonaniem lub nienależytym wykonaniem umowy (w tym pokryciu naliczonych kar umownych), bez potwierdzania tych okoliczności;</w:t>
      </w:r>
    </w:p>
    <w:p w14:paraId="500CFCCF"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2)</w:t>
      </w:r>
      <w:r w:rsidRPr="00B93508">
        <w:rPr>
          <w:rFonts w:ascii="Arial" w:hAnsi="Arial" w:cs="Arial"/>
          <w:sz w:val="22"/>
          <w:szCs w:val="22"/>
        </w:rPr>
        <w:tab/>
      </w:r>
      <w:r w:rsidRPr="00B93508">
        <w:rPr>
          <w:rFonts w:ascii="Arial" w:hAnsi="Arial" w:cs="Arial"/>
          <w:b w:val="0"/>
          <w:sz w:val="22"/>
          <w:szCs w:val="22"/>
        </w:rPr>
        <w:t>wszelkie zmiany, uzupełnienia lub modyfikacje warunków umowy lub przedmiotu zamówienia nie mogą zwalniać gwaranta z odpowiedzialności wynikającej z poręczenia lub gwarancji;</w:t>
      </w:r>
    </w:p>
    <w:p w14:paraId="1D4B65A5"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3)</w:t>
      </w:r>
      <w:r w:rsidRPr="00B93508">
        <w:rPr>
          <w:rFonts w:ascii="Arial" w:hAnsi="Arial" w:cs="Arial"/>
          <w:sz w:val="22"/>
          <w:szCs w:val="22"/>
        </w:rPr>
        <w:tab/>
      </w:r>
      <w:r w:rsidRPr="00B93508">
        <w:rPr>
          <w:rFonts w:ascii="Arial" w:hAnsi="Arial" w:cs="Arial"/>
          <w:b w:val="0"/>
          <w:sz w:val="22"/>
          <w:szCs w:val="22"/>
        </w:rPr>
        <w:t>z jej treści powinno jednoznacznie wynikać zobowiązanie gwaranta lub poręczyciela do zapłaty całej kwoty zabezpieczenia;</w:t>
      </w:r>
    </w:p>
    <w:p w14:paraId="7087399D"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4)</w:t>
      </w:r>
      <w:r w:rsidRPr="00B93508">
        <w:rPr>
          <w:rFonts w:ascii="Arial" w:hAnsi="Arial" w:cs="Arial"/>
          <w:sz w:val="22"/>
          <w:szCs w:val="22"/>
        </w:rPr>
        <w:tab/>
      </w:r>
      <w:r w:rsidRPr="00B93508">
        <w:rPr>
          <w:rFonts w:ascii="Arial" w:hAnsi="Arial" w:cs="Arial"/>
          <w:b w:val="0"/>
          <w:sz w:val="22"/>
          <w:szCs w:val="22"/>
        </w:rPr>
        <w:t>powinna być nieodwołalna i bezwarunkowa oraz płatna na pierwsze żądanie;</w:t>
      </w:r>
    </w:p>
    <w:p w14:paraId="0EBA319A"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5)</w:t>
      </w:r>
      <w:r w:rsidRPr="00B93508">
        <w:rPr>
          <w:rFonts w:ascii="Arial" w:hAnsi="Arial" w:cs="Arial"/>
          <w:sz w:val="22"/>
          <w:szCs w:val="22"/>
        </w:rPr>
        <w:tab/>
      </w:r>
      <w:r w:rsidRPr="00B93508">
        <w:rPr>
          <w:rFonts w:ascii="Arial" w:hAnsi="Arial" w:cs="Arial"/>
          <w:b w:val="0"/>
          <w:sz w:val="22"/>
          <w:szCs w:val="22"/>
        </w:rPr>
        <w:t>musi jednoznacznie określać termin obowiązywania poręczenia lub gwarancji;</w:t>
      </w:r>
    </w:p>
    <w:p w14:paraId="180D9446"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6)</w:t>
      </w:r>
      <w:r w:rsidRPr="00B93508">
        <w:rPr>
          <w:rFonts w:ascii="Arial" w:hAnsi="Arial" w:cs="Arial"/>
          <w:sz w:val="22"/>
          <w:szCs w:val="22"/>
        </w:rPr>
        <w:tab/>
      </w:r>
      <w:r w:rsidRPr="00B93508">
        <w:rPr>
          <w:rFonts w:ascii="Arial" w:hAnsi="Arial" w:cs="Arial"/>
          <w:b w:val="0"/>
          <w:sz w:val="22"/>
          <w:szCs w:val="22"/>
        </w:rPr>
        <w:t>w treści poręczenia lub gwarancji powinna znaleźć się nazwa przedmiotowego postępowania;</w:t>
      </w:r>
    </w:p>
    <w:p w14:paraId="5BFE052A" w14:textId="77777777" w:rsidR="00CD4043" w:rsidRPr="00B93508" w:rsidRDefault="00CD4043" w:rsidP="00CD4043">
      <w:pPr>
        <w:pStyle w:val="Tekstpodstawowy31"/>
        <w:spacing w:line="304" w:lineRule="exact"/>
        <w:ind w:left="426" w:hanging="284"/>
        <w:rPr>
          <w:rFonts w:ascii="Arial" w:hAnsi="Arial" w:cs="Arial"/>
          <w:b w:val="0"/>
          <w:sz w:val="22"/>
          <w:szCs w:val="22"/>
          <w:u w:val="single"/>
        </w:rPr>
      </w:pPr>
      <w:r w:rsidRPr="00B93508">
        <w:rPr>
          <w:rFonts w:ascii="Arial" w:hAnsi="Arial" w:cs="Arial"/>
          <w:sz w:val="22"/>
          <w:szCs w:val="22"/>
        </w:rPr>
        <w:t>7)</w:t>
      </w:r>
      <w:r w:rsidRPr="00B93508">
        <w:rPr>
          <w:rFonts w:ascii="Arial" w:hAnsi="Arial" w:cs="Arial"/>
          <w:sz w:val="22"/>
          <w:szCs w:val="22"/>
        </w:rPr>
        <w:tab/>
      </w:r>
      <w:r w:rsidRPr="00B93508">
        <w:rPr>
          <w:rFonts w:ascii="Arial" w:hAnsi="Arial" w:cs="Arial"/>
          <w:b w:val="0"/>
          <w:sz w:val="22"/>
          <w:szCs w:val="22"/>
        </w:rPr>
        <w:t>beneficjentem poręczenia lub gwarancji jest: Enea Elektrownia Połaniec S.A.;</w:t>
      </w:r>
    </w:p>
    <w:p w14:paraId="3B18FDE4" w14:textId="77777777" w:rsidR="00CD4043" w:rsidRDefault="00CD4043" w:rsidP="00CD4043">
      <w:pPr>
        <w:pStyle w:val="Tekstpodstawowy31"/>
        <w:spacing w:line="304" w:lineRule="exact"/>
        <w:ind w:left="426" w:hanging="284"/>
        <w:rPr>
          <w:rFonts w:ascii="Arial" w:hAnsi="Arial" w:cs="Arial"/>
          <w:b w:val="0"/>
          <w:sz w:val="22"/>
          <w:szCs w:val="22"/>
        </w:rPr>
      </w:pPr>
      <w:r w:rsidRPr="00B93508">
        <w:rPr>
          <w:rFonts w:ascii="Arial" w:hAnsi="Arial" w:cs="Arial"/>
          <w:sz w:val="22"/>
          <w:szCs w:val="22"/>
        </w:rPr>
        <w:t>8)</w:t>
      </w:r>
      <w:r w:rsidRPr="00B93508">
        <w:rPr>
          <w:rFonts w:ascii="Arial" w:hAnsi="Arial" w:cs="Arial"/>
          <w:sz w:val="22"/>
          <w:szCs w:val="22"/>
        </w:rPr>
        <w:tab/>
      </w:r>
      <w:r w:rsidRPr="00B93508">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48D0E14E" w14:textId="77777777" w:rsidR="009C2DBB" w:rsidRPr="00B93508" w:rsidRDefault="009C2DBB" w:rsidP="00CD4043">
      <w:pPr>
        <w:pStyle w:val="Tekstpodstawowy31"/>
        <w:spacing w:line="304" w:lineRule="exact"/>
        <w:ind w:left="426" w:hanging="284"/>
        <w:rPr>
          <w:rFonts w:ascii="Arial" w:hAnsi="Arial" w:cs="Arial"/>
          <w:b w:val="0"/>
          <w:sz w:val="22"/>
          <w:szCs w:val="22"/>
          <w:u w:val="single"/>
        </w:rPr>
      </w:pPr>
    </w:p>
    <w:p w14:paraId="10604023" w14:textId="77777777" w:rsidR="00552FBA" w:rsidRPr="00B93508"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XXI</w:t>
      </w:r>
      <w:r w:rsidR="00AE6633" w:rsidRPr="00B93508">
        <w:rPr>
          <w:rFonts w:ascii="Arial" w:hAnsi="Arial" w:cs="Arial"/>
          <w:b/>
          <w:sz w:val="22"/>
          <w:szCs w:val="22"/>
        </w:rPr>
        <w:t>I</w:t>
      </w:r>
      <w:r w:rsidRPr="00B93508">
        <w:rPr>
          <w:rFonts w:ascii="Arial" w:hAnsi="Arial" w:cs="Arial"/>
          <w:b/>
          <w:sz w:val="22"/>
          <w:szCs w:val="22"/>
        </w:rPr>
        <w:t>.</w:t>
      </w:r>
      <w:r w:rsidRPr="00B93508">
        <w:rPr>
          <w:rFonts w:ascii="Arial" w:hAnsi="Arial" w:cs="Arial"/>
          <w:b/>
          <w:sz w:val="22"/>
          <w:szCs w:val="22"/>
        </w:rPr>
        <w:tab/>
      </w:r>
      <w:r w:rsidR="00541DD9" w:rsidRPr="00B93508">
        <w:rPr>
          <w:rFonts w:ascii="Arial" w:hAnsi="Arial" w:cs="Arial"/>
          <w:b/>
          <w:sz w:val="22"/>
          <w:szCs w:val="22"/>
          <w:shd w:val="clear" w:color="auto" w:fill="DAEEF3" w:themeFill="accent5" w:themeFillTint="33"/>
        </w:rPr>
        <w:t xml:space="preserve">INFORMACJE O </w:t>
      </w:r>
      <w:r w:rsidR="00AE3A66" w:rsidRPr="00B93508">
        <w:rPr>
          <w:rFonts w:ascii="Arial" w:hAnsi="Arial" w:cs="Arial"/>
          <w:b/>
          <w:sz w:val="22"/>
          <w:szCs w:val="22"/>
          <w:shd w:val="clear" w:color="auto" w:fill="DAEEF3" w:themeFill="accent5" w:themeFillTint="33"/>
        </w:rPr>
        <w:t>TREŚCI ZAWIERANEJ UMOWY ORAZ MOŻ</w:t>
      </w:r>
      <w:r w:rsidR="00541DD9" w:rsidRPr="00B93508">
        <w:rPr>
          <w:rFonts w:ascii="Arial" w:hAnsi="Arial" w:cs="Arial"/>
          <w:b/>
          <w:sz w:val="22"/>
          <w:szCs w:val="22"/>
          <w:shd w:val="clear" w:color="auto" w:fill="DAEEF3" w:themeFill="accent5" w:themeFillTint="33"/>
        </w:rPr>
        <w:t>LIWOŚCI JEJ ZMIANY</w:t>
      </w:r>
    </w:p>
    <w:p w14:paraId="5789272D" w14:textId="77777777" w:rsidR="00FA3063"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541DD9" w:rsidRPr="00B93508">
        <w:rPr>
          <w:rFonts w:ascii="Arial" w:hAnsi="Arial" w:cs="Arial"/>
          <w:sz w:val="22"/>
          <w:szCs w:val="22"/>
        </w:rPr>
        <w:t>Wybrany Wykonawca jest zobowiązany do zawarcia umowy w sprawie zamówienia publiczne</w:t>
      </w:r>
      <w:r w:rsidR="002E24EC" w:rsidRPr="00B93508">
        <w:rPr>
          <w:rFonts w:ascii="Arial" w:hAnsi="Arial" w:cs="Arial"/>
          <w:sz w:val="22"/>
          <w:szCs w:val="22"/>
        </w:rPr>
        <w:t>go na warunkach określonych we W</w:t>
      </w:r>
      <w:r w:rsidR="00541DD9" w:rsidRPr="00B93508">
        <w:rPr>
          <w:rFonts w:ascii="Arial" w:hAnsi="Arial" w:cs="Arial"/>
          <w:sz w:val="22"/>
          <w:szCs w:val="22"/>
        </w:rPr>
        <w:t>zo</w:t>
      </w:r>
      <w:r w:rsidR="002E24EC" w:rsidRPr="00B93508">
        <w:rPr>
          <w:rFonts w:ascii="Arial" w:hAnsi="Arial" w:cs="Arial"/>
          <w:sz w:val="22"/>
          <w:szCs w:val="22"/>
        </w:rPr>
        <w:t>rze U</w:t>
      </w:r>
      <w:r w:rsidR="00541DD9" w:rsidRPr="00B93508">
        <w:rPr>
          <w:rFonts w:ascii="Arial" w:hAnsi="Arial" w:cs="Arial"/>
          <w:sz w:val="22"/>
          <w:szCs w:val="22"/>
        </w:rPr>
        <w:t>mowy</w:t>
      </w:r>
      <w:r w:rsidR="00275546" w:rsidRPr="00B93508">
        <w:rPr>
          <w:rFonts w:ascii="Arial" w:hAnsi="Arial" w:cs="Arial"/>
          <w:sz w:val="22"/>
          <w:szCs w:val="22"/>
        </w:rPr>
        <w:t>.</w:t>
      </w:r>
    </w:p>
    <w:p w14:paraId="43B0C67C" w14:textId="77777777" w:rsidR="00541DD9"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541DD9" w:rsidRPr="00B93508">
        <w:rPr>
          <w:rFonts w:ascii="Arial" w:hAnsi="Arial" w:cs="Arial"/>
          <w:sz w:val="22"/>
          <w:szCs w:val="22"/>
        </w:rPr>
        <w:t>Zakres świadczenia Wykonawcy wynikający z umowy jest tożsamy z jego zobowiązaniem zawartym w ofercie.</w:t>
      </w:r>
    </w:p>
    <w:p w14:paraId="6FBB546B" w14:textId="77777777" w:rsidR="00E84975"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143232" w:rsidRPr="00B93508">
        <w:rPr>
          <w:rFonts w:ascii="Arial" w:hAnsi="Arial" w:cs="Arial"/>
          <w:sz w:val="22"/>
          <w:szCs w:val="22"/>
        </w:rPr>
        <w:t>Zmiana umowy podlega unieważnieniu, jeżeli została dokonana z naruszeniem art. 454</w:t>
      </w:r>
      <w:r w:rsidR="00FE7B5F" w:rsidRPr="00B93508">
        <w:rPr>
          <w:rFonts w:ascii="Arial" w:hAnsi="Arial" w:cs="Arial"/>
          <w:sz w:val="22"/>
          <w:szCs w:val="22"/>
        </w:rPr>
        <w:br/>
      </w:r>
      <w:r w:rsidR="00143232" w:rsidRPr="00B93508">
        <w:rPr>
          <w:rFonts w:ascii="Arial" w:hAnsi="Arial" w:cs="Arial"/>
          <w:sz w:val="22"/>
          <w:szCs w:val="22"/>
        </w:rPr>
        <w:t xml:space="preserve">i art. 455 </w:t>
      </w:r>
      <w:proofErr w:type="spellStart"/>
      <w:r w:rsidR="006B4834" w:rsidRPr="00B93508">
        <w:rPr>
          <w:rFonts w:ascii="Arial" w:hAnsi="Arial" w:cs="Arial"/>
          <w:sz w:val="22"/>
          <w:szCs w:val="22"/>
        </w:rPr>
        <w:t>p.z.p</w:t>
      </w:r>
      <w:proofErr w:type="spellEnd"/>
      <w:r w:rsidR="006B4834" w:rsidRPr="00B93508">
        <w:rPr>
          <w:rFonts w:ascii="Arial" w:hAnsi="Arial" w:cs="Arial"/>
          <w:sz w:val="22"/>
          <w:szCs w:val="22"/>
        </w:rPr>
        <w:t>.</w:t>
      </w:r>
    </w:p>
    <w:p w14:paraId="00A270C1" w14:textId="77777777" w:rsidR="00FA3063"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lastRenderedPageBreak/>
        <w:t>4.</w:t>
      </w:r>
      <w:r w:rsidRPr="00B93508">
        <w:rPr>
          <w:rFonts w:ascii="Arial" w:hAnsi="Arial" w:cs="Arial"/>
          <w:b/>
          <w:sz w:val="22"/>
          <w:szCs w:val="22"/>
        </w:rPr>
        <w:tab/>
      </w:r>
      <w:r w:rsidR="00FA3063" w:rsidRPr="00B93508">
        <w:rPr>
          <w:rFonts w:ascii="Arial" w:hAnsi="Arial" w:cs="Arial"/>
          <w:sz w:val="22"/>
          <w:szCs w:val="22"/>
        </w:rPr>
        <w:t xml:space="preserve">Zamawiający przewiduje możliwość </w:t>
      </w:r>
      <w:r w:rsidR="00014473" w:rsidRPr="00B93508">
        <w:rPr>
          <w:rFonts w:ascii="Arial" w:hAnsi="Arial" w:cs="Arial"/>
          <w:sz w:val="22"/>
          <w:szCs w:val="22"/>
        </w:rPr>
        <w:t xml:space="preserve">zmiany zawartej umowy w stosunku do treści wybranej </w:t>
      </w:r>
      <w:r w:rsidR="002E24EC" w:rsidRPr="00B93508">
        <w:rPr>
          <w:rFonts w:ascii="Arial" w:hAnsi="Arial" w:cs="Arial"/>
          <w:sz w:val="22"/>
          <w:szCs w:val="22"/>
        </w:rPr>
        <w:t>oferty w zakresie wskazanym we Wzorze U</w:t>
      </w:r>
      <w:r w:rsidR="00014473" w:rsidRPr="00B93508">
        <w:rPr>
          <w:rFonts w:ascii="Arial" w:hAnsi="Arial" w:cs="Arial"/>
          <w:sz w:val="22"/>
          <w:szCs w:val="22"/>
        </w:rPr>
        <w:t>mowy.</w:t>
      </w:r>
    </w:p>
    <w:p w14:paraId="72CC5488" w14:textId="77777777" w:rsidR="00552FBA"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5.</w:t>
      </w:r>
      <w:r w:rsidRPr="00B93508">
        <w:rPr>
          <w:rFonts w:ascii="Arial" w:hAnsi="Arial" w:cs="Arial"/>
          <w:b/>
          <w:sz w:val="22"/>
          <w:szCs w:val="22"/>
        </w:rPr>
        <w:tab/>
      </w:r>
      <w:r w:rsidR="00014473" w:rsidRPr="00B93508">
        <w:rPr>
          <w:rFonts w:ascii="Arial" w:hAnsi="Arial" w:cs="Arial"/>
          <w:sz w:val="22"/>
          <w:szCs w:val="22"/>
        </w:rPr>
        <w:t>Zmiana umowy wymaga dla swej ważności, pod rygorem nieważności, zachowania formy pisemnej.</w:t>
      </w:r>
    </w:p>
    <w:p w14:paraId="23D3DCFF" w14:textId="77777777" w:rsidR="00CF396A" w:rsidRPr="00B93508" w:rsidRDefault="00CF396A" w:rsidP="00F1451C">
      <w:pPr>
        <w:spacing w:line="304" w:lineRule="exact"/>
        <w:ind w:left="426" w:hanging="426"/>
        <w:jc w:val="both"/>
        <w:rPr>
          <w:rFonts w:ascii="Arial" w:hAnsi="Arial" w:cs="Arial"/>
          <w:sz w:val="22"/>
          <w:szCs w:val="22"/>
        </w:rPr>
      </w:pPr>
    </w:p>
    <w:p w14:paraId="11D1DDC2" w14:textId="77777777" w:rsidR="00080477" w:rsidRPr="00B93508"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XXII</w:t>
      </w:r>
      <w:r w:rsidR="00AE6633" w:rsidRPr="00B93508">
        <w:rPr>
          <w:rFonts w:ascii="Arial" w:hAnsi="Arial" w:cs="Arial"/>
          <w:b/>
          <w:sz w:val="22"/>
          <w:szCs w:val="22"/>
        </w:rPr>
        <w:t>I</w:t>
      </w:r>
      <w:r w:rsidRPr="00B93508">
        <w:rPr>
          <w:rFonts w:ascii="Arial" w:hAnsi="Arial" w:cs="Arial"/>
          <w:b/>
          <w:sz w:val="22"/>
          <w:szCs w:val="22"/>
        </w:rPr>
        <w:t>.</w:t>
      </w:r>
      <w:r w:rsidRPr="00B93508">
        <w:rPr>
          <w:rFonts w:ascii="Arial" w:hAnsi="Arial" w:cs="Arial"/>
          <w:b/>
          <w:sz w:val="22"/>
          <w:szCs w:val="22"/>
        </w:rPr>
        <w:tab/>
      </w:r>
      <w:r w:rsidR="00927FE7" w:rsidRPr="00B93508">
        <w:rPr>
          <w:rFonts w:ascii="Arial" w:hAnsi="Arial" w:cs="Arial"/>
          <w:b/>
          <w:sz w:val="22"/>
          <w:szCs w:val="22"/>
        </w:rPr>
        <w:t>POUCZE</w:t>
      </w:r>
      <w:r w:rsidR="005B5095" w:rsidRPr="00B93508">
        <w:rPr>
          <w:rFonts w:ascii="Arial" w:hAnsi="Arial" w:cs="Arial"/>
          <w:b/>
          <w:sz w:val="22"/>
          <w:szCs w:val="22"/>
        </w:rPr>
        <w:t>NIE O ŚRODKACH OCHRONY PRAWNEJ</w:t>
      </w:r>
    </w:p>
    <w:p w14:paraId="3B351B04" w14:textId="77777777" w:rsidR="001D151A"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1.</w:t>
      </w:r>
      <w:r w:rsidRPr="00B93508">
        <w:rPr>
          <w:rFonts w:ascii="Arial" w:hAnsi="Arial" w:cs="Arial"/>
          <w:b/>
          <w:sz w:val="22"/>
          <w:szCs w:val="22"/>
        </w:rPr>
        <w:tab/>
      </w:r>
      <w:r w:rsidR="001D151A" w:rsidRPr="00B9350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B93508">
        <w:rPr>
          <w:rFonts w:ascii="Arial" w:hAnsi="Arial" w:cs="Arial"/>
          <w:sz w:val="22"/>
          <w:szCs w:val="22"/>
        </w:rPr>
        <w:t>p.z.p</w:t>
      </w:r>
      <w:proofErr w:type="spellEnd"/>
      <w:r w:rsidR="001D151A" w:rsidRPr="00B93508">
        <w:rPr>
          <w:rFonts w:ascii="Arial" w:hAnsi="Arial" w:cs="Arial"/>
          <w:sz w:val="22"/>
          <w:szCs w:val="22"/>
        </w:rPr>
        <w:t xml:space="preserve">. </w:t>
      </w:r>
    </w:p>
    <w:p w14:paraId="7F5A437D" w14:textId="77777777" w:rsidR="001D151A"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2.</w:t>
      </w:r>
      <w:r w:rsidRPr="00B93508">
        <w:rPr>
          <w:rFonts w:ascii="Arial" w:hAnsi="Arial" w:cs="Arial"/>
          <w:b/>
          <w:sz w:val="22"/>
          <w:szCs w:val="22"/>
        </w:rPr>
        <w:tab/>
      </w:r>
      <w:r w:rsidR="001D151A" w:rsidRPr="00B93508">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B93508">
        <w:rPr>
          <w:rFonts w:ascii="Arial" w:hAnsi="Arial" w:cs="Arial"/>
          <w:sz w:val="22"/>
          <w:szCs w:val="22"/>
        </w:rPr>
        <w:t>p.z.p</w:t>
      </w:r>
      <w:proofErr w:type="spellEnd"/>
      <w:r w:rsidR="001D151A" w:rsidRPr="00B93508">
        <w:rPr>
          <w:rFonts w:ascii="Arial" w:hAnsi="Arial" w:cs="Arial"/>
          <w:sz w:val="22"/>
          <w:szCs w:val="22"/>
        </w:rPr>
        <w:t xml:space="preserve">. </w:t>
      </w:r>
      <w:r w:rsidR="00FE7B5F" w:rsidRPr="00B93508">
        <w:rPr>
          <w:rFonts w:ascii="Arial" w:hAnsi="Arial" w:cs="Arial"/>
          <w:sz w:val="22"/>
          <w:szCs w:val="22"/>
        </w:rPr>
        <w:br/>
      </w:r>
      <w:r w:rsidR="001D151A" w:rsidRPr="00B93508">
        <w:rPr>
          <w:rFonts w:ascii="Arial" w:hAnsi="Arial" w:cs="Arial"/>
          <w:sz w:val="22"/>
          <w:szCs w:val="22"/>
        </w:rPr>
        <w:t>oraz Rzecznikowi Małych i Średnich Przedsiębiorców.</w:t>
      </w:r>
    </w:p>
    <w:p w14:paraId="44DC06D9" w14:textId="77777777" w:rsidR="001D151A"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3.</w:t>
      </w:r>
      <w:r w:rsidRPr="00B93508">
        <w:rPr>
          <w:rFonts w:ascii="Arial" w:hAnsi="Arial" w:cs="Arial"/>
          <w:b/>
          <w:sz w:val="22"/>
          <w:szCs w:val="22"/>
        </w:rPr>
        <w:tab/>
      </w:r>
      <w:r w:rsidR="001D151A" w:rsidRPr="00B93508">
        <w:rPr>
          <w:rFonts w:ascii="Arial" w:hAnsi="Arial" w:cs="Arial"/>
          <w:sz w:val="22"/>
          <w:szCs w:val="22"/>
        </w:rPr>
        <w:t>Odwołanie przysługuje na:</w:t>
      </w:r>
    </w:p>
    <w:p w14:paraId="47FF9729" w14:textId="77777777" w:rsidR="001D151A" w:rsidRPr="00B93508" w:rsidRDefault="001D151A" w:rsidP="00F1451C">
      <w:pPr>
        <w:suppressAutoHyphens/>
        <w:spacing w:line="304" w:lineRule="exact"/>
        <w:ind w:left="852" w:hanging="426"/>
        <w:jc w:val="both"/>
        <w:rPr>
          <w:rFonts w:ascii="Arial" w:hAnsi="Arial" w:cs="Arial"/>
          <w:sz w:val="22"/>
          <w:szCs w:val="22"/>
        </w:rPr>
      </w:pPr>
      <w:r w:rsidRPr="00B93508">
        <w:rPr>
          <w:rFonts w:ascii="Arial" w:hAnsi="Arial" w:cs="Arial"/>
          <w:sz w:val="22"/>
          <w:szCs w:val="22"/>
        </w:rPr>
        <w:t>1)</w:t>
      </w:r>
      <w:r w:rsidRPr="00B93508">
        <w:rPr>
          <w:rFonts w:ascii="Arial" w:hAnsi="Arial" w:cs="Arial"/>
          <w:sz w:val="22"/>
          <w:szCs w:val="22"/>
        </w:rPr>
        <w:tab/>
        <w:t>niezgodną z przepisami ustawy czynność Zamawiającego, podjętą w postępowaniu o udzielenie zamówienia, w tym na projektowane postanowienie umowy;</w:t>
      </w:r>
    </w:p>
    <w:p w14:paraId="3356E20D" w14:textId="77777777" w:rsidR="001D151A" w:rsidRPr="00B93508" w:rsidRDefault="001D151A" w:rsidP="00F1451C">
      <w:pPr>
        <w:suppressAutoHyphens/>
        <w:spacing w:line="304" w:lineRule="exact"/>
        <w:ind w:left="852" w:hanging="426"/>
        <w:jc w:val="both"/>
        <w:rPr>
          <w:rFonts w:ascii="Arial" w:hAnsi="Arial" w:cs="Arial"/>
          <w:sz w:val="22"/>
          <w:szCs w:val="22"/>
        </w:rPr>
      </w:pPr>
      <w:r w:rsidRPr="00B93508">
        <w:rPr>
          <w:rFonts w:ascii="Arial" w:hAnsi="Arial" w:cs="Arial"/>
          <w:sz w:val="22"/>
          <w:szCs w:val="22"/>
        </w:rPr>
        <w:t>2)</w:t>
      </w:r>
      <w:r w:rsidRPr="00B93508">
        <w:rPr>
          <w:rFonts w:ascii="Arial" w:hAnsi="Arial" w:cs="Arial"/>
          <w:sz w:val="22"/>
          <w:szCs w:val="22"/>
        </w:rPr>
        <w:tab/>
        <w:t>zaniechanie czynności w postępowaniu o udzielenie zamówienia do której zamawiający był obowiązany na podstawie ustawy;</w:t>
      </w:r>
    </w:p>
    <w:p w14:paraId="272AE49E" w14:textId="77777777" w:rsidR="001D151A" w:rsidRPr="00B93508" w:rsidRDefault="001D151A" w:rsidP="00F1451C">
      <w:pPr>
        <w:spacing w:line="304" w:lineRule="exact"/>
        <w:ind w:left="426" w:hanging="426"/>
        <w:jc w:val="both"/>
        <w:rPr>
          <w:rFonts w:ascii="Arial" w:hAnsi="Arial" w:cs="Arial"/>
          <w:sz w:val="22"/>
          <w:szCs w:val="22"/>
        </w:rPr>
      </w:pPr>
      <w:r w:rsidRPr="00B93508">
        <w:rPr>
          <w:rFonts w:ascii="Arial" w:hAnsi="Arial" w:cs="Arial"/>
          <w:b/>
          <w:bCs/>
          <w:sz w:val="22"/>
          <w:szCs w:val="22"/>
        </w:rPr>
        <w:t>4.</w:t>
      </w:r>
      <w:r w:rsidRPr="00B93508">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33913759" w14:textId="77777777" w:rsidR="001D151A" w:rsidRPr="00B93508" w:rsidRDefault="001D151A" w:rsidP="00F1451C">
      <w:pPr>
        <w:spacing w:line="304" w:lineRule="exact"/>
        <w:ind w:left="426" w:hanging="426"/>
        <w:jc w:val="both"/>
        <w:rPr>
          <w:rFonts w:ascii="Arial" w:hAnsi="Arial" w:cs="Arial"/>
          <w:sz w:val="22"/>
          <w:szCs w:val="22"/>
        </w:rPr>
      </w:pPr>
      <w:r w:rsidRPr="00B93508">
        <w:rPr>
          <w:rFonts w:ascii="Arial" w:hAnsi="Arial" w:cs="Arial"/>
          <w:b/>
          <w:bCs/>
          <w:sz w:val="22"/>
          <w:szCs w:val="22"/>
        </w:rPr>
        <w:t>5.</w:t>
      </w:r>
      <w:r w:rsidRPr="00B93508">
        <w:rPr>
          <w:rFonts w:ascii="Arial" w:hAnsi="Arial" w:cs="Arial"/>
          <w:sz w:val="22"/>
          <w:szCs w:val="22"/>
        </w:rPr>
        <w:tab/>
        <w:t xml:space="preserve">Odwołanie wobec treści ogłoszenia lub treści SWZ wnosi się w terminie 10 dni od dnia </w:t>
      </w:r>
      <w:r w:rsidR="006164A3" w:rsidRPr="00B93508">
        <w:rPr>
          <w:rFonts w:ascii="Arial" w:hAnsi="Arial" w:cs="Arial"/>
          <w:sz w:val="22"/>
          <w:szCs w:val="22"/>
        </w:rPr>
        <w:t>publikacji ogłoszenia w Dzienniku Urzędowym Unii Europejskiej lub zamieszczenia dokumentów zamówienia na stronie internetowej</w:t>
      </w:r>
      <w:r w:rsidRPr="00B93508">
        <w:rPr>
          <w:rFonts w:ascii="Arial" w:hAnsi="Arial" w:cs="Arial"/>
          <w:sz w:val="22"/>
          <w:szCs w:val="22"/>
        </w:rPr>
        <w:t>.</w:t>
      </w:r>
    </w:p>
    <w:p w14:paraId="650522C7" w14:textId="77777777" w:rsidR="001D151A" w:rsidRPr="00B93508" w:rsidRDefault="001D151A" w:rsidP="00F1451C">
      <w:pPr>
        <w:spacing w:line="304" w:lineRule="exact"/>
        <w:ind w:left="426" w:hanging="426"/>
        <w:jc w:val="both"/>
        <w:rPr>
          <w:rFonts w:ascii="Arial" w:hAnsi="Arial" w:cs="Arial"/>
          <w:sz w:val="22"/>
          <w:szCs w:val="22"/>
        </w:rPr>
      </w:pPr>
      <w:r w:rsidRPr="00B93508">
        <w:rPr>
          <w:rFonts w:ascii="Arial" w:hAnsi="Arial" w:cs="Arial"/>
          <w:b/>
          <w:bCs/>
          <w:sz w:val="22"/>
          <w:szCs w:val="22"/>
        </w:rPr>
        <w:t>6.</w:t>
      </w:r>
      <w:r w:rsidRPr="00B93508">
        <w:rPr>
          <w:rFonts w:ascii="Arial" w:hAnsi="Arial" w:cs="Arial"/>
          <w:sz w:val="22"/>
          <w:szCs w:val="22"/>
        </w:rPr>
        <w:tab/>
        <w:t>Odwołanie wnosi się w terminie:</w:t>
      </w:r>
    </w:p>
    <w:p w14:paraId="11141725" w14:textId="77777777" w:rsidR="001D151A" w:rsidRPr="00B93508" w:rsidRDefault="001D151A" w:rsidP="00F1451C">
      <w:pPr>
        <w:suppressAutoHyphens/>
        <w:spacing w:line="304" w:lineRule="exact"/>
        <w:ind w:left="852" w:hanging="426"/>
        <w:jc w:val="both"/>
        <w:rPr>
          <w:rFonts w:ascii="Arial" w:hAnsi="Arial" w:cs="Arial"/>
          <w:sz w:val="22"/>
          <w:szCs w:val="22"/>
        </w:rPr>
      </w:pPr>
      <w:r w:rsidRPr="00B93508">
        <w:rPr>
          <w:rFonts w:ascii="Arial" w:hAnsi="Arial" w:cs="Arial"/>
          <w:sz w:val="22"/>
          <w:szCs w:val="22"/>
        </w:rPr>
        <w:t>1)</w:t>
      </w:r>
      <w:r w:rsidRPr="00B93508">
        <w:rPr>
          <w:rFonts w:ascii="Arial" w:hAnsi="Arial" w:cs="Arial"/>
          <w:sz w:val="22"/>
          <w:szCs w:val="22"/>
        </w:rPr>
        <w:tab/>
      </w:r>
      <w:r w:rsidR="00140039" w:rsidRPr="00B93508">
        <w:rPr>
          <w:rFonts w:ascii="Arial" w:hAnsi="Arial" w:cs="Arial"/>
          <w:sz w:val="22"/>
          <w:szCs w:val="22"/>
        </w:rPr>
        <w:t>10</w:t>
      </w:r>
      <w:r w:rsidRPr="00B93508">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4AC89AAB" w14:textId="77777777" w:rsidR="001D151A" w:rsidRPr="00B93508" w:rsidRDefault="001D151A" w:rsidP="00F1451C">
      <w:pPr>
        <w:suppressAutoHyphens/>
        <w:spacing w:line="304" w:lineRule="exact"/>
        <w:ind w:left="852" w:hanging="426"/>
        <w:jc w:val="both"/>
        <w:rPr>
          <w:rFonts w:ascii="Arial" w:hAnsi="Arial" w:cs="Arial"/>
          <w:sz w:val="22"/>
          <w:szCs w:val="22"/>
        </w:rPr>
      </w:pPr>
      <w:r w:rsidRPr="00B93508">
        <w:rPr>
          <w:rFonts w:ascii="Arial" w:hAnsi="Arial" w:cs="Arial"/>
          <w:sz w:val="22"/>
          <w:szCs w:val="22"/>
        </w:rPr>
        <w:t>2)</w:t>
      </w:r>
      <w:r w:rsidRPr="00B93508">
        <w:rPr>
          <w:rFonts w:ascii="Arial" w:hAnsi="Arial" w:cs="Arial"/>
          <w:sz w:val="22"/>
          <w:szCs w:val="22"/>
        </w:rPr>
        <w:tab/>
        <w:t>1</w:t>
      </w:r>
      <w:r w:rsidR="00140039" w:rsidRPr="00B93508">
        <w:rPr>
          <w:rFonts w:ascii="Arial" w:hAnsi="Arial" w:cs="Arial"/>
          <w:sz w:val="22"/>
          <w:szCs w:val="22"/>
        </w:rPr>
        <w:t>5</w:t>
      </w:r>
      <w:r w:rsidRPr="00B93508">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0CE25CC1" w14:textId="77777777" w:rsidR="001D151A" w:rsidRPr="00B93508" w:rsidRDefault="001D151A" w:rsidP="00F1451C">
      <w:pPr>
        <w:spacing w:line="304" w:lineRule="exact"/>
        <w:ind w:left="426" w:hanging="426"/>
        <w:jc w:val="both"/>
        <w:rPr>
          <w:rFonts w:ascii="Arial" w:hAnsi="Arial" w:cs="Arial"/>
          <w:sz w:val="22"/>
          <w:szCs w:val="22"/>
        </w:rPr>
      </w:pPr>
      <w:r w:rsidRPr="00B93508">
        <w:rPr>
          <w:rFonts w:ascii="Arial" w:hAnsi="Arial" w:cs="Arial"/>
          <w:b/>
          <w:bCs/>
          <w:sz w:val="22"/>
          <w:szCs w:val="22"/>
        </w:rPr>
        <w:t>7.</w:t>
      </w:r>
      <w:r w:rsidRPr="00B93508">
        <w:rPr>
          <w:rFonts w:ascii="Arial" w:hAnsi="Arial" w:cs="Arial"/>
          <w:b/>
          <w:bCs/>
          <w:sz w:val="22"/>
          <w:szCs w:val="22"/>
        </w:rPr>
        <w:tab/>
      </w:r>
      <w:r w:rsidRPr="00B93508">
        <w:rPr>
          <w:rFonts w:ascii="Arial" w:hAnsi="Arial" w:cs="Arial"/>
          <w:sz w:val="22"/>
          <w:szCs w:val="22"/>
        </w:rPr>
        <w:t xml:space="preserve">Odwołanie w przypadkach innych niż określone w pkt 5 i 6 wnosi się w terminie </w:t>
      </w:r>
      <w:r w:rsidR="00140039" w:rsidRPr="00B93508">
        <w:rPr>
          <w:rFonts w:ascii="Arial" w:hAnsi="Arial" w:cs="Arial"/>
          <w:sz w:val="22"/>
          <w:szCs w:val="22"/>
        </w:rPr>
        <w:t>10</w:t>
      </w:r>
      <w:r w:rsidRPr="00B93508">
        <w:rPr>
          <w:rFonts w:ascii="Arial" w:hAnsi="Arial" w:cs="Arial"/>
          <w:sz w:val="22"/>
          <w:szCs w:val="22"/>
        </w:rPr>
        <w:t xml:space="preserve"> dni </w:t>
      </w:r>
      <w:r w:rsidR="00FE7B5F" w:rsidRPr="00B93508">
        <w:rPr>
          <w:rFonts w:ascii="Arial" w:hAnsi="Arial" w:cs="Arial"/>
          <w:sz w:val="22"/>
          <w:szCs w:val="22"/>
        </w:rPr>
        <w:br/>
      </w:r>
      <w:r w:rsidRPr="00B93508">
        <w:rPr>
          <w:rFonts w:ascii="Arial" w:hAnsi="Arial" w:cs="Arial"/>
          <w:sz w:val="22"/>
          <w:szCs w:val="22"/>
        </w:rPr>
        <w:t>od dnia, w którym powzięto lub przy zachowaniu należytej staranności można było powziąć wiadomość o okolicznościach stanowiących podstawę jego wniesienia</w:t>
      </w:r>
    </w:p>
    <w:p w14:paraId="630D084A" w14:textId="77777777" w:rsidR="001D151A" w:rsidRPr="00B93508" w:rsidRDefault="00CD56A1" w:rsidP="00F1451C">
      <w:pPr>
        <w:spacing w:line="304" w:lineRule="exact"/>
        <w:ind w:left="426" w:hanging="426"/>
        <w:jc w:val="both"/>
        <w:rPr>
          <w:rFonts w:ascii="Arial" w:hAnsi="Arial" w:cs="Arial"/>
          <w:sz w:val="22"/>
          <w:szCs w:val="22"/>
        </w:rPr>
      </w:pPr>
      <w:r w:rsidRPr="00B93508">
        <w:rPr>
          <w:rFonts w:ascii="Arial" w:hAnsi="Arial" w:cs="Arial"/>
          <w:b/>
          <w:sz w:val="22"/>
          <w:szCs w:val="22"/>
        </w:rPr>
        <w:t>8</w:t>
      </w:r>
      <w:r w:rsidR="00475975" w:rsidRPr="00B93508">
        <w:rPr>
          <w:rFonts w:ascii="Arial" w:hAnsi="Arial" w:cs="Arial"/>
          <w:b/>
          <w:sz w:val="22"/>
          <w:szCs w:val="22"/>
        </w:rPr>
        <w:t>.</w:t>
      </w:r>
      <w:r w:rsidR="00475975" w:rsidRPr="00B93508">
        <w:rPr>
          <w:rFonts w:ascii="Arial" w:hAnsi="Arial" w:cs="Arial"/>
          <w:b/>
          <w:sz w:val="22"/>
          <w:szCs w:val="22"/>
        </w:rPr>
        <w:tab/>
      </w:r>
      <w:r w:rsidR="001D151A" w:rsidRPr="00B93508">
        <w:rPr>
          <w:rFonts w:ascii="Arial" w:hAnsi="Arial" w:cs="Arial"/>
          <w:sz w:val="22"/>
          <w:szCs w:val="22"/>
        </w:rPr>
        <w:t xml:space="preserve">Na orzeczenie Izby oraz postanowienie Prezesa Izby, o którym mowa w art. 519 ust. </w:t>
      </w:r>
      <w:r w:rsidR="00FE7B5F" w:rsidRPr="00B93508">
        <w:rPr>
          <w:rFonts w:ascii="Arial" w:hAnsi="Arial" w:cs="Arial"/>
          <w:sz w:val="22"/>
          <w:szCs w:val="22"/>
        </w:rPr>
        <w:br/>
      </w:r>
      <w:r w:rsidR="001D151A" w:rsidRPr="00B93508">
        <w:rPr>
          <w:rFonts w:ascii="Arial" w:hAnsi="Arial" w:cs="Arial"/>
          <w:sz w:val="22"/>
          <w:szCs w:val="22"/>
        </w:rPr>
        <w:t xml:space="preserve">1 ustawy </w:t>
      </w:r>
      <w:proofErr w:type="spellStart"/>
      <w:r w:rsidR="001D151A" w:rsidRPr="00B93508">
        <w:rPr>
          <w:rFonts w:ascii="Arial" w:hAnsi="Arial" w:cs="Arial"/>
          <w:sz w:val="22"/>
          <w:szCs w:val="22"/>
        </w:rPr>
        <w:t>p.z.p</w:t>
      </w:r>
      <w:proofErr w:type="spellEnd"/>
      <w:r w:rsidR="001D151A" w:rsidRPr="00B93508">
        <w:rPr>
          <w:rFonts w:ascii="Arial" w:hAnsi="Arial" w:cs="Arial"/>
          <w:sz w:val="22"/>
          <w:szCs w:val="22"/>
        </w:rPr>
        <w:t>., stronom oraz uczestnikom postępowania odwoławczego przysługuje skarga do sądu.</w:t>
      </w:r>
    </w:p>
    <w:p w14:paraId="0603F739" w14:textId="77777777" w:rsidR="001D151A" w:rsidRPr="00B93508" w:rsidRDefault="00CD56A1" w:rsidP="00F1451C">
      <w:pPr>
        <w:spacing w:line="304" w:lineRule="exact"/>
        <w:ind w:left="426" w:hanging="426"/>
        <w:jc w:val="both"/>
        <w:rPr>
          <w:rFonts w:ascii="Arial" w:hAnsi="Arial" w:cs="Arial"/>
          <w:sz w:val="22"/>
          <w:szCs w:val="22"/>
        </w:rPr>
      </w:pPr>
      <w:r w:rsidRPr="00B93508">
        <w:rPr>
          <w:rFonts w:ascii="Arial" w:hAnsi="Arial" w:cs="Arial"/>
          <w:b/>
          <w:sz w:val="22"/>
          <w:szCs w:val="22"/>
        </w:rPr>
        <w:t>9</w:t>
      </w:r>
      <w:r w:rsidR="00475975" w:rsidRPr="00B93508">
        <w:rPr>
          <w:rFonts w:ascii="Arial" w:hAnsi="Arial" w:cs="Arial"/>
          <w:b/>
          <w:sz w:val="22"/>
          <w:szCs w:val="22"/>
        </w:rPr>
        <w:t>.</w:t>
      </w:r>
      <w:r w:rsidR="00475975" w:rsidRPr="00B93508">
        <w:rPr>
          <w:rFonts w:ascii="Arial" w:hAnsi="Arial" w:cs="Arial"/>
          <w:b/>
          <w:sz w:val="22"/>
          <w:szCs w:val="22"/>
        </w:rPr>
        <w:tab/>
      </w:r>
      <w:r w:rsidR="001D151A" w:rsidRPr="00B93508">
        <w:rPr>
          <w:rFonts w:ascii="Arial" w:hAnsi="Arial" w:cs="Arial"/>
          <w:sz w:val="22"/>
          <w:szCs w:val="22"/>
        </w:rPr>
        <w:t xml:space="preserve">W postępowaniu toczącym się wskutek wniesienia skargi stosuje się odpowiednio przepisy ustawy </w:t>
      </w:r>
      <w:r w:rsidR="00475975" w:rsidRPr="00B93508">
        <w:rPr>
          <w:rFonts w:ascii="Arial" w:hAnsi="Arial" w:cs="Arial"/>
          <w:sz w:val="22"/>
          <w:szCs w:val="22"/>
        </w:rPr>
        <w:t>z dnia 17.11.1964 r</w:t>
      </w:r>
      <w:r w:rsidR="001D151A" w:rsidRPr="00B93508">
        <w:rPr>
          <w:rFonts w:ascii="Arial" w:hAnsi="Arial" w:cs="Arial"/>
          <w:sz w:val="22"/>
          <w:szCs w:val="22"/>
        </w:rPr>
        <w:t xml:space="preserve">. - Kodeks postępowania cywilnego o apelacji, </w:t>
      </w:r>
      <w:r w:rsidR="00FE7B5F" w:rsidRPr="00B93508">
        <w:rPr>
          <w:rFonts w:ascii="Arial" w:hAnsi="Arial" w:cs="Arial"/>
          <w:sz w:val="22"/>
          <w:szCs w:val="22"/>
        </w:rPr>
        <w:br/>
      </w:r>
      <w:r w:rsidR="001D151A" w:rsidRPr="00B93508">
        <w:rPr>
          <w:rFonts w:ascii="Arial" w:hAnsi="Arial" w:cs="Arial"/>
          <w:sz w:val="22"/>
          <w:szCs w:val="22"/>
        </w:rPr>
        <w:t>jeżeli przepisy niniejszego rozdziału nie stanowią inaczej.</w:t>
      </w:r>
    </w:p>
    <w:p w14:paraId="612FEE3E" w14:textId="77777777" w:rsidR="001D151A"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1</w:t>
      </w:r>
      <w:r w:rsidR="00CD56A1" w:rsidRPr="00B93508">
        <w:rPr>
          <w:rFonts w:ascii="Arial" w:hAnsi="Arial" w:cs="Arial"/>
          <w:b/>
          <w:sz w:val="22"/>
          <w:szCs w:val="22"/>
        </w:rPr>
        <w:t>0</w:t>
      </w:r>
      <w:r w:rsidRPr="00B93508">
        <w:rPr>
          <w:rFonts w:ascii="Arial" w:hAnsi="Arial" w:cs="Arial"/>
          <w:b/>
          <w:sz w:val="22"/>
          <w:szCs w:val="22"/>
        </w:rPr>
        <w:t>.</w:t>
      </w:r>
      <w:r w:rsidRPr="00B93508">
        <w:rPr>
          <w:rFonts w:ascii="Arial" w:hAnsi="Arial" w:cs="Arial"/>
          <w:b/>
          <w:sz w:val="22"/>
          <w:szCs w:val="22"/>
        </w:rPr>
        <w:tab/>
      </w:r>
      <w:r w:rsidR="001D151A" w:rsidRPr="00B93508">
        <w:rPr>
          <w:rFonts w:ascii="Arial" w:hAnsi="Arial" w:cs="Arial"/>
          <w:sz w:val="22"/>
          <w:szCs w:val="22"/>
        </w:rPr>
        <w:tab/>
        <w:t xml:space="preserve">Skargę wnosi się do Sądu Okręgowego w Warszawie - sądu zamówień publicznych, zwanego dalej </w:t>
      </w:r>
      <w:r w:rsidRPr="00B93508">
        <w:rPr>
          <w:rFonts w:ascii="Arial" w:hAnsi="Arial" w:cs="Arial"/>
          <w:sz w:val="22"/>
          <w:szCs w:val="22"/>
        </w:rPr>
        <w:t>"</w:t>
      </w:r>
      <w:r w:rsidR="001D151A" w:rsidRPr="00B93508">
        <w:rPr>
          <w:rFonts w:ascii="Arial" w:hAnsi="Arial" w:cs="Arial"/>
          <w:sz w:val="22"/>
          <w:szCs w:val="22"/>
        </w:rPr>
        <w:t>sądem zamówień publicznych</w:t>
      </w:r>
      <w:r w:rsidRPr="00B93508">
        <w:rPr>
          <w:rFonts w:ascii="Arial" w:hAnsi="Arial" w:cs="Arial"/>
          <w:sz w:val="22"/>
          <w:szCs w:val="22"/>
        </w:rPr>
        <w:t>"</w:t>
      </w:r>
      <w:r w:rsidR="001D151A" w:rsidRPr="00B93508">
        <w:rPr>
          <w:rFonts w:ascii="Arial" w:hAnsi="Arial" w:cs="Arial"/>
          <w:sz w:val="22"/>
          <w:szCs w:val="22"/>
        </w:rPr>
        <w:t>.</w:t>
      </w:r>
    </w:p>
    <w:p w14:paraId="06D3A4A2" w14:textId="77777777" w:rsidR="001D151A" w:rsidRPr="00B93508" w:rsidRDefault="00475975" w:rsidP="00F1451C">
      <w:pPr>
        <w:spacing w:line="304" w:lineRule="exact"/>
        <w:ind w:left="426" w:hanging="426"/>
        <w:jc w:val="both"/>
        <w:rPr>
          <w:rFonts w:ascii="Arial" w:hAnsi="Arial" w:cs="Arial"/>
          <w:sz w:val="22"/>
          <w:szCs w:val="22"/>
        </w:rPr>
      </w:pPr>
      <w:r w:rsidRPr="00B93508">
        <w:rPr>
          <w:rFonts w:ascii="Arial" w:hAnsi="Arial" w:cs="Arial"/>
          <w:b/>
          <w:sz w:val="22"/>
          <w:szCs w:val="22"/>
        </w:rPr>
        <w:t>1</w:t>
      </w:r>
      <w:r w:rsidR="00CD56A1" w:rsidRPr="00B93508">
        <w:rPr>
          <w:rFonts w:ascii="Arial" w:hAnsi="Arial" w:cs="Arial"/>
          <w:b/>
          <w:sz w:val="22"/>
          <w:szCs w:val="22"/>
        </w:rPr>
        <w:t>1</w:t>
      </w:r>
      <w:r w:rsidRPr="00B93508">
        <w:rPr>
          <w:rFonts w:ascii="Arial" w:hAnsi="Arial" w:cs="Arial"/>
          <w:b/>
          <w:sz w:val="22"/>
          <w:szCs w:val="22"/>
        </w:rPr>
        <w:t>.</w:t>
      </w:r>
      <w:r w:rsidRPr="00B93508">
        <w:rPr>
          <w:rFonts w:ascii="Arial" w:hAnsi="Arial" w:cs="Arial"/>
          <w:b/>
          <w:sz w:val="22"/>
          <w:szCs w:val="22"/>
        </w:rPr>
        <w:tab/>
      </w:r>
      <w:r w:rsidR="001D151A" w:rsidRPr="00B93508">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B93508">
        <w:rPr>
          <w:rFonts w:ascii="Arial" w:hAnsi="Arial" w:cs="Arial"/>
          <w:sz w:val="22"/>
          <w:szCs w:val="22"/>
        </w:rPr>
        <w:t>p.z.p</w:t>
      </w:r>
      <w:proofErr w:type="spellEnd"/>
      <w:r w:rsidR="001D151A" w:rsidRPr="00B93508">
        <w:rPr>
          <w:rFonts w:ascii="Arial" w:hAnsi="Arial" w:cs="Arial"/>
          <w:sz w:val="22"/>
          <w:szCs w:val="22"/>
        </w:rPr>
        <w:t xml:space="preserve">., przesyłając jednocześnie jej odpis przeciwnikowi skargi. Złożenie skargi </w:t>
      </w:r>
      <w:r w:rsidR="00FE7B5F" w:rsidRPr="00B93508">
        <w:rPr>
          <w:rFonts w:ascii="Arial" w:hAnsi="Arial" w:cs="Arial"/>
          <w:sz w:val="22"/>
          <w:szCs w:val="22"/>
        </w:rPr>
        <w:br/>
      </w:r>
      <w:r w:rsidR="001D151A" w:rsidRPr="00B93508">
        <w:rPr>
          <w:rFonts w:ascii="Arial" w:hAnsi="Arial" w:cs="Arial"/>
          <w:sz w:val="22"/>
          <w:szCs w:val="22"/>
        </w:rPr>
        <w:lastRenderedPageBreak/>
        <w:t xml:space="preserve">w placówce pocztowej operatora wyznaczonego w rozumieniu ustawy </w:t>
      </w:r>
      <w:r w:rsidRPr="00B93508">
        <w:rPr>
          <w:rFonts w:ascii="Arial" w:hAnsi="Arial" w:cs="Arial"/>
          <w:sz w:val="22"/>
          <w:szCs w:val="22"/>
        </w:rPr>
        <w:t>z dnia 23.11.2012 r</w:t>
      </w:r>
      <w:r w:rsidR="001D151A" w:rsidRPr="00B93508">
        <w:rPr>
          <w:rFonts w:ascii="Arial" w:hAnsi="Arial" w:cs="Arial"/>
          <w:sz w:val="22"/>
          <w:szCs w:val="22"/>
        </w:rPr>
        <w:t>. - Prawo pocztowe jest równoznaczne z jej wniesieniem.</w:t>
      </w:r>
    </w:p>
    <w:p w14:paraId="005F81BE" w14:textId="77777777" w:rsidR="004C1C48" w:rsidRDefault="00475975">
      <w:pPr>
        <w:spacing w:line="304" w:lineRule="exact"/>
        <w:ind w:left="426" w:hanging="426"/>
        <w:jc w:val="both"/>
        <w:rPr>
          <w:rFonts w:ascii="Arial" w:hAnsi="Arial" w:cs="Arial"/>
          <w:sz w:val="22"/>
          <w:szCs w:val="22"/>
        </w:rPr>
      </w:pPr>
      <w:r w:rsidRPr="00B93508">
        <w:rPr>
          <w:rFonts w:ascii="Arial" w:hAnsi="Arial" w:cs="Arial"/>
          <w:b/>
          <w:sz w:val="22"/>
          <w:szCs w:val="22"/>
        </w:rPr>
        <w:t>1</w:t>
      </w:r>
      <w:r w:rsidR="00CD56A1" w:rsidRPr="00B93508">
        <w:rPr>
          <w:rFonts w:ascii="Arial" w:hAnsi="Arial" w:cs="Arial"/>
          <w:b/>
          <w:sz w:val="22"/>
          <w:szCs w:val="22"/>
        </w:rPr>
        <w:t>2</w:t>
      </w:r>
      <w:r w:rsidRPr="00B93508">
        <w:rPr>
          <w:rFonts w:ascii="Arial" w:hAnsi="Arial" w:cs="Arial"/>
          <w:b/>
          <w:sz w:val="22"/>
          <w:szCs w:val="22"/>
        </w:rPr>
        <w:t>.</w:t>
      </w:r>
      <w:r w:rsidRPr="00B93508">
        <w:rPr>
          <w:rFonts w:ascii="Arial" w:hAnsi="Arial" w:cs="Arial"/>
          <w:b/>
          <w:sz w:val="22"/>
          <w:szCs w:val="22"/>
        </w:rPr>
        <w:tab/>
      </w:r>
      <w:r w:rsidR="001D151A" w:rsidRPr="00B93508">
        <w:rPr>
          <w:rFonts w:ascii="Arial" w:hAnsi="Arial" w:cs="Arial"/>
          <w:sz w:val="22"/>
          <w:szCs w:val="22"/>
        </w:rPr>
        <w:t>Prezes Izby przekazuje skargę wraz z aktami postępowania odwoławczego do sądu zamówień publicznych w terminie 7 dni od dnia jej otrzymania.</w:t>
      </w:r>
    </w:p>
    <w:p w14:paraId="6B0113E9" w14:textId="77777777" w:rsidR="009F652A" w:rsidRPr="00B93508" w:rsidRDefault="009F652A">
      <w:pPr>
        <w:spacing w:line="304" w:lineRule="exact"/>
        <w:ind w:left="426" w:hanging="426"/>
        <w:jc w:val="both"/>
        <w:rPr>
          <w:rFonts w:ascii="Arial" w:hAnsi="Arial" w:cs="Arial"/>
          <w:sz w:val="22"/>
          <w:szCs w:val="22"/>
        </w:rPr>
      </w:pPr>
    </w:p>
    <w:p w14:paraId="2365D333" w14:textId="77777777" w:rsidR="003A616A" w:rsidRPr="00B93508"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B93508">
        <w:rPr>
          <w:rFonts w:ascii="Arial" w:hAnsi="Arial" w:cs="Arial"/>
          <w:b/>
          <w:sz w:val="22"/>
          <w:szCs w:val="22"/>
        </w:rPr>
        <w:t>XXIV.</w:t>
      </w:r>
      <w:r w:rsidRPr="00B93508">
        <w:rPr>
          <w:rFonts w:ascii="Arial" w:hAnsi="Arial" w:cs="Arial"/>
          <w:b/>
          <w:sz w:val="22"/>
          <w:szCs w:val="22"/>
        </w:rPr>
        <w:tab/>
        <w:t>AUKCJA</w:t>
      </w:r>
    </w:p>
    <w:p w14:paraId="14640FA4"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Po dokonaniu oceny Ofert, w celu wyboru Najkorzystniejszej Oferty zostanie przeprowadzona aukcja elektroniczna, jeżeli złożone będą co najmniej 2 Oferty niepodlegające odrzuceniu (art. 227 ust. 1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5DB8BE53"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Aukcja elektroniczna przeprowadzona zostanie zgodnie z warunkami określonymi w załączniku nr </w:t>
      </w:r>
      <w:r w:rsidR="00571E10" w:rsidRPr="00B93508">
        <w:rPr>
          <w:rFonts w:ascii="Arial" w:hAnsi="Arial" w:cs="Arial"/>
          <w:sz w:val="22"/>
          <w:szCs w:val="22"/>
        </w:rPr>
        <w:t xml:space="preserve">20 </w:t>
      </w:r>
      <w:r w:rsidRPr="00B93508">
        <w:rPr>
          <w:rFonts w:ascii="Arial" w:hAnsi="Arial" w:cs="Arial"/>
          <w:sz w:val="22"/>
          <w:szCs w:val="22"/>
        </w:rPr>
        <w:t>do SWZ cz. I na platformie zakupowej Zamawiającego.</w:t>
      </w:r>
    </w:p>
    <w:p w14:paraId="136A5564"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Aukcja elektroniczna jest jednoetapowa.</w:t>
      </w:r>
    </w:p>
    <w:p w14:paraId="715A8BA2"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Zamawiający zaprasza drogą elektroniczną do udziału w aukcji elektronicznej jednocześnie wszystkich wykonawców, którzy złożyli oferty niepodlegające odrzuceniu (art. 232 ust. 1 </w:t>
      </w:r>
      <w:proofErr w:type="spellStart"/>
      <w:r w:rsidRPr="00B93508">
        <w:rPr>
          <w:rFonts w:ascii="Arial" w:hAnsi="Arial" w:cs="Arial"/>
          <w:sz w:val="22"/>
          <w:szCs w:val="22"/>
        </w:rPr>
        <w:t>p.z.p</w:t>
      </w:r>
      <w:proofErr w:type="spellEnd"/>
      <w:r w:rsidRPr="00B93508">
        <w:rPr>
          <w:rFonts w:ascii="Arial" w:hAnsi="Arial" w:cs="Arial"/>
          <w:sz w:val="22"/>
          <w:szCs w:val="22"/>
        </w:rPr>
        <w:t>.). Za dzień przekazania zaproszenia do udziału w aukcji elektronicznej  uważa się dzień wysłania zaproszenia z komputera Zamawiającego.</w:t>
      </w:r>
    </w:p>
    <w:p w14:paraId="39ABA96F" w14:textId="77777777" w:rsidR="00785133" w:rsidRPr="00770922"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W zaproszeniu do wzięcia udziału w aukcji elektronicznej Zamawiający poinformuje </w:t>
      </w:r>
      <w:r w:rsidRPr="00770922">
        <w:rPr>
          <w:rFonts w:ascii="Arial" w:hAnsi="Arial" w:cs="Arial"/>
          <w:sz w:val="22"/>
          <w:szCs w:val="22"/>
        </w:rPr>
        <w:t>Wykonawców min. o:</w:t>
      </w:r>
    </w:p>
    <w:p w14:paraId="098FCA3D" w14:textId="77777777" w:rsidR="00785133" w:rsidRPr="0028546C" w:rsidRDefault="00785133" w:rsidP="00E50CF6">
      <w:pPr>
        <w:pStyle w:val="Akapitzlist"/>
        <w:numPr>
          <w:ilvl w:val="1"/>
          <w:numId w:val="26"/>
        </w:numPr>
        <w:spacing w:line="304" w:lineRule="exact"/>
        <w:ind w:left="426" w:firstLine="0"/>
        <w:jc w:val="both"/>
        <w:rPr>
          <w:rFonts w:ascii="Arial" w:hAnsi="Arial" w:cs="Arial"/>
          <w:sz w:val="22"/>
          <w:szCs w:val="22"/>
        </w:rPr>
      </w:pPr>
      <w:r w:rsidRPr="00770922">
        <w:rPr>
          <w:rFonts w:ascii="Arial" w:hAnsi="Arial" w:cs="Arial"/>
          <w:sz w:val="22"/>
          <w:szCs w:val="22"/>
        </w:rPr>
        <w:t xml:space="preserve">pozycji złożonych przez nich ofert i otrzymanej punktacji; zgodnie z warunkami </w:t>
      </w:r>
      <w:r w:rsidRPr="0028546C">
        <w:rPr>
          <w:rFonts w:ascii="Arial" w:hAnsi="Arial" w:cs="Arial"/>
          <w:sz w:val="22"/>
          <w:szCs w:val="22"/>
        </w:rPr>
        <w:t>określonymi w SWZ;</w:t>
      </w:r>
    </w:p>
    <w:p w14:paraId="6C4E4180" w14:textId="0BA6D01B" w:rsidR="00770922" w:rsidRPr="0028546C" w:rsidRDefault="00785133" w:rsidP="00E50CF6">
      <w:pPr>
        <w:pStyle w:val="Akapitzlist"/>
        <w:numPr>
          <w:ilvl w:val="1"/>
          <w:numId w:val="26"/>
        </w:numPr>
        <w:spacing w:line="304" w:lineRule="exact"/>
        <w:ind w:left="426" w:firstLine="0"/>
        <w:jc w:val="both"/>
        <w:rPr>
          <w:rFonts w:ascii="Arial" w:hAnsi="Arial" w:cs="Arial"/>
          <w:sz w:val="22"/>
          <w:szCs w:val="22"/>
        </w:rPr>
      </w:pPr>
      <w:r w:rsidRPr="0028546C">
        <w:rPr>
          <w:rFonts w:ascii="Arial" w:hAnsi="Arial" w:cs="Arial"/>
          <w:sz w:val="22"/>
          <w:szCs w:val="22"/>
        </w:rPr>
        <w:t>minimalnych wartościach postąpień składanych w toku aukcji elektronicznej</w:t>
      </w:r>
      <w:r w:rsidR="0028546C" w:rsidRPr="0028546C">
        <w:rPr>
          <w:rFonts w:ascii="Arial" w:hAnsi="Arial" w:cs="Arial"/>
          <w:sz w:val="22"/>
          <w:szCs w:val="22"/>
        </w:rPr>
        <w:t xml:space="preserve"> dla każdej z pozycji</w:t>
      </w:r>
      <w:r w:rsidRPr="0028546C">
        <w:rPr>
          <w:rFonts w:ascii="Arial" w:hAnsi="Arial" w:cs="Arial"/>
          <w:sz w:val="22"/>
          <w:szCs w:val="22"/>
        </w:rPr>
        <w:t>; Minimalna wartość netto/brutto postąpienia</w:t>
      </w:r>
      <w:r w:rsidR="00D4430F">
        <w:rPr>
          <w:rFonts w:ascii="Arial" w:hAnsi="Arial" w:cs="Arial"/>
          <w:sz w:val="22"/>
          <w:szCs w:val="22"/>
        </w:rPr>
        <w:t xml:space="preserve"> oddzielnie</w:t>
      </w:r>
      <w:r w:rsidR="0028546C" w:rsidRPr="0028546C">
        <w:rPr>
          <w:rFonts w:ascii="Arial" w:hAnsi="Arial" w:cs="Arial"/>
          <w:sz w:val="22"/>
          <w:szCs w:val="22"/>
        </w:rPr>
        <w:t xml:space="preserve"> dla każdej z </w:t>
      </w:r>
      <w:r w:rsidR="000D1A22">
        <w:rPr>
          <w:rFonts w:ascii="Arial" w:hAnsi="Arial" w:cs="Arial"/>
          <w:sz w:val="22"/>
          <w:szCs w:val="22"/>
        </w:rPr>
        <w:t xml:space="preserve">dwóch </w:t>
      </w:r>
      <w:r w:rsidR="0028546C" w:rsidRPr="0028546C">
        <w:rPr>
          <w:rFonts w:ascii="Arial" w:hAnsi="Arial" w:cs="Arial"/>
          <w:sz w:val="22"/>
          <w:szCs w:val="22"/>
        </w:rPr>
        <w:t>pozycji</w:t>
      </w:r>
      <w:r w:rsidRPr="0028546C">
        <w:rPr>
          <w:rFonts w:ascii="Arial" w:hAnsi="Arial" w:cs="Arial"/>
          <w:sz w:val="22"/>
          <w:szCs w:val="22"/>
        </w:rPr>
        <w:t xml:space="preserve"> w czasie trwania aukcji elektronicznej to:  </w:t>
      </w:r>
    </w:p>
    <w:p w14:paraId="1133C650" w14:textId="77777777" w:rsidR="00785133" w:rsidRPr="00B6409C" w:rsidRDefault="00ED3527" w:rsidP="00B6409C">
      <w:pPr>
        <w:pStyle w:val="Akapitzlist"/>
        <w:spacing w:line="304" w:lineRule="exact"/>
        <w:ind w:left="426"/>
        <w:jc w:val="both"/>
        <w:rPr>
          <w:rFonts w:ascii="Arial" w:hAnsi="Arial" w:cs="Arial"/>
          <w:sz w:val="22"/>
          <w:szCs w:val="22"/>
        </w:rPr>
      </w:pPr>
      <w:r w:rsidRPr="0028546C">
        <w:rPr>
          <w:rFonts w:ascii="Arial" w:hAnsi="Arial" w:cs="Arial"/>
          <w:b/>
          <w:sz w:val="22"/>
          <w:szCs w:val="22"/>
        </w:rPr>
        <w:t xml:space="preserve">100 </w:t>
      </w:r>
      <w:r w:rsidR="00785133" w:rsidRPr="0028546C">
        <w:rPr>
          <w:rFonts w:ascii="Arial" w:hAnsi="Arial" w:cs="Arial"/>
          <w:b/>
          <w:sz w:val="22"/>
          <w:szCs w:val="22"/>
        </w:rPr>
        <w:t xml:space="preserve">zł netto </w:t>
      </w:r>
      <w:r w:rsidRPr="0028546C">
        <w:rPr>
          <w:rFonts w:ascii="Arial" w:hAnsi="Arial" w:cs="Arial"/>
          <w:b/>
          <w:sz w:val="22"/>
          <w:szCs w:val="22"/>
        </w:rPr>
        <w:t>( 123</w:t>
      </w:r>
      <w:r w:rsidR="009C6E64" w:rsidRPr="0028546C">
        <w:rPr>
          <w:rFonts w:ascii="Arial" w:hAnsi="Arial" w:cs="Arial"/>
          <w:b/>
          <w:sz w:val="22"/>
          <w:szCs w:val="22"/>
        </w:rPr>
        <w:t xml:space="preserve"> </w:t>
      </w:r>
      <w:r w:rsidR="00785133" w:rsidRPr="0028546C">
        <w:rPr>
          <w:rFonts w:ascii="Arial" w:hAnsi="Arial" w:cs="Arial"/>
          <w:b/>
          <w:sz w:val="22"/>
          <w:szCs w:val="22"/>
        </w:rPr>
        <w:t>zł brutto)</w:t>
      </w:r>
      <w:r w:rsidRPr="0028546C">
        <w:rPr>
          <w:rFonts w:ascii="Arial" w:hAnsi="Arial" w:cs="Arial"/>
          <w:sz w:val="22"/>
          <w:szCs w:val="22"/>
        </w:rPr>
        <w:t>,</w:t>
      </w:r>
      <w:r w:rsidR="00785133" w:rsidRPr="0028546C">
        <w:rPr>
          <w:rFonts w:ascii="Arial" w:hAnsi="Arial" w:cs="Arial"/>
          <w:sz w:val="22"/>
          <w:szCs w:val="22"/>
        </w:rPr>
        <w:t xml:space="preserve"> </w:t>
      </w:r>
    </w:p>
    <w:p w14:paraId="0A4B9374" w14:textId="77777777" w:rsidR="00312A71" w:rsidRPr="00770922" w:rsidRDefault="00785133" w:rsidP="00E50CF6">
      <w:pPr>
        <w:pStyle w:val="Akapitzlist"/>
        <w:numPr>
          <w:ilvl w:val="1"/>
          <w:numId w:val="26"/>
        </w:numPr>
        <w:spacing w:line="304" w:lineRule="exact"/>
        <w:ind w:left="426" w:firstLine="0"/>
        <w:jc w:val="both"/>
        <w:rPr>
          <w:rFonts w:ascii="Arial" w:hAnsi="Arial" w:cs="Arial"/>
          <w:sz w:val="22"/>
          <w:szCs w:val="22"/>
        </w:rPr>
      </w:pPr>
      <w:r w:rsidRPr="00770922">
        <w:rPr>
          <w:rFonts w:ascii="Arial" w:hAnsi="Arial" w:cs="Arial"/>
          <w:sz w:val="22"/>
          <w:szCs w:val="22"/>
        </w:rPr>
        <w:t>terminie otwarcia aukcji elektronicznej,</w:t>
      </w:r>
    </w:p>
    <w:p w14:paraId="106478F3" w14:textId="77777777" w:rsidR="00785133" w:rsidRPr="00770922" w:rsidRDefault="00785133" w:rsidP="00E50CF6">
      <w:pPr>
        <w:pStyle w:val="Akapitzlist"/>
        <w:numPr>
          <w:ilvl w:val="1"/>
          <w:numId w:val="26"/>
        </w:numPr>
        <w:spacing w:line="304" w:lineRule="exact"/>
        <w:ind w:left="426" w:firstLine="0"/>
        <w:jc w:val="both"/>
        <w:rPr>
          <w:rFonts w:ascii="Arial" w:hAnsi="Arial" w:cs="Arial"/>
          <w:sz w:val="22"/>
          <w:szCs w:val="22"/>
        </w:rPr>
      </w:pPr>
      <w:r w:rsidRPr="00770922">
        <w:rPr>
          <w:rFonts w:ascii="Arial" w:hAnsi="Arial" w:cs="Arial"/>
          <w:sz w:val="22"/>
          <w:szCs w:val="22"/>
        </w:rPr>
        <w:t xml:space="preserve"> terminie i warunkach zamknięcia aukcji elektronicznej;</w:t>
      </w:r>
    </w:p>
    <w:p w14:paraId="7980B167" w14:textId="77777777" w:rsidR="00785133" w:rsidRPr="00770922" w:rsidRDefault="00785133" w:rsidP="00E50CF6">
      <w:pPr>
        <w:pStyle w:val="Akapitzlist"/>
        <w:numPr>
          <w:ilvl w:val="1"/>
          <w:numId w:val="26"/>
        </w:numPr>
        <w:spacing w:line="304" w:lineRule="exact"/>
        <w:ind w:left="426" w:firstLine="0"/>
        <w:jc w:val="both"/>
        <w:rPr>
          <w:rFonts w:ascii="Arial" w:hAnsi="Arial" w:cs="Arial"/>
          <w:sz w:val="22"/>
          <w:szCs w:val="22"/>
        </w:rPr>
      </w:pPr>
      <w:r w:rsidRPr="00770922">
        <w:rPr>
          <w:rFonts w:ascii="Arial" w:hAnsi="Arial" w:cs="Arial"/>
          <w:sz w:val="22"/>
          <w:szCs w:val="22"/>
        </w:rPr>
        <w:t xml:space="preserve">sposobie oceny ofert w toku aukcji elektronicznej; </w:t>
      </w:r>
    </w:p>
    <w:p w14:paraId="5922C649" w14:textId="77777777" w:rsidR="00785133" w:rsidRPr="00770922" w:rsidRDefault="00785133" w:rsidP="00E50CF6">
      <w:pPr>
        <w:pStyle w:val="Akapitzlist"/>
        <w:numPr>
          <w:ilvl w:val="1"/>
          <w:numId w:val="26"/>
        </w:numPr>
        <w:spacing w:line="304" w:lineRule="exact"/>
        <w:ind w:left="426" w:firstLine="0"/>
        <w:jc w:val="both"/>
        <w:rPr>
          <w:rFonts w:ascii="Arial" w:hAnsi="Arial" w:cs="Arial"/>
          <w:sz w:val="22"/>
          <w:szCs w:val="22"/>
        </w:rPr>
      </w:pPr>
      <w:r w:rsidRPr="00770922">
        <w:rPr>
          <w:rFonts w:ascii="Arial" w:hAnsi="Arial" w:cs="Arial"/>
          <w:sz w:val="22"/>
          <w:szCs w:val="22"/>
        </w:rPr>
        <w:t>formule matematycznej, która zostanie wykorzystana w aukcji elektronicznej do automatycznego tworzenia kolejnych klasyfikacji na podstawie przedstawianych nowych cen lub wartości</w:t>
      </w:r>
      <w:r w:rsidR="00DF5C39" w:rsidRPr="00770922">
        <w:rPr>
          <w:rFonts w:ascii="Arial" w:hAnsi="Arial" w:cs="Arial"/>
          <w:sz w:val="22"/>
          <w:szCs w:val="22"/>
        </w:rPr>
        <w:t>.</w:t>
      </w:r>
    </w:p>
    <w:p w14:paraId="261DC0C1"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770922">
        <w:rPr>
          <w:rFonts w:ascii="Arial" w:hAnsi="Arial" w:cs="Arial"/>
          <w:sz w:val="22"/>
          <w:szCs w:val="22"/>
        </w:rPr>
        <w:t>Termin otwarcia</w:t>
      </w:r>
      <w:r w:rsidRPr="00B93508">
        <w:rPr>
          <w:rFonts w:ascii="Arial" w:hAnsi="Arial" w:cs="Arial"/>
          <w:sz w:val="22"/>
          <w:szCs w:val="22"/>
        </w:rPr>
        <w:t xml:space="preserve"> aukcji elektronicznej nie może być krótszy niż 2 dni robocze od dnia przekazania zaproszenia, o którym mowa w art. 232 ust. 1 </w:t>
      </w:r>
      <w:proofErr w:type="spellStart"/>
      <w:r w:rsidRPr="00B93508">
        <w:rPr>
          <w:rFonts w:ascii="Arial" w:hAnsi="Arial" w:cs="Arial"/>
          <w:sz w:val="22"/>
          <w:szCs w:val="22"/>
        </w:rPr>
        <w:t>p.z.p</w:t>
      </w:r>
      <w:proofErr w:type="spellEnd"/>
      <w:r w:rsidRPr="00B93508">
        <w:rPr>
          <w:rFonts w:ascii="Arial" w:hAnsi="Arial" w:cs="Arial"/>
          <w:sz w:val="22"/>
          <w:szCs w:val="22"/>
        </w:rPr>
        <w:t xml:space="preserve">. (art. 232 ust. 4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5E78649C"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Aukcja elektroniczna może rozpocząć się dopiero po dokonaniu oceny ofert złożonych w postępowaniu w zakresie ich zgodności z treścią SWZ oraz oceny punktowej dokonanej na podstawie kryteriów oceny ofert. </w:t>
      </w:r>
    </w:p>
    <w:p w14:paraId="4BB88CDD"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W wyznaczonym terminie następuje otwarcie aukcji elektronicznej. Ofertami początkowymi są oferty złożone w postępowaniu przed wszczęciem aukcji elektronicznej.</w:t>
      </w:r>
    </w:p>
    <w:p w14:paraId="0200CC1C"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w:t>
      </w:r>
      <w:proofErr w:type="spellStart"/>
      <w:r w:rsidRPr="00B93508">
        <w:rPr>
          <w:rFonts w:ascii="Arial" w:hAnsi="Arial" w:cs="Arial"/>
          <w:sz w:val="22"/>
          <w:szCs w:val="22"/>
        </w:rPr>
        <w:t>p.z.p</w:t>
      </w:r>
      <w:proofErr w:type="spellEnd"/>
      <w:r w:rsidRPr="00B93508">
        <w:rPr>
          <w:rFonts w:ascii="Arial" w:hAnsi="Arial" w:cs="Arial"/>
          <w:sz w:val="22"/>
          <w:szCs w:val="22"/>
        </w:rPr>
        <w:t xml:space="preserve">.). W toku aukcji nie stosuje się art. 218 ust.1, art. 219,221,222,223 i art. 226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73A30F22"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 xml:space="preserve">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w:t>
      </w:r>
      <w:proofErr w:type="spellStart"/>
      <w:r w:rsidRPr="00B93508">
        <w:rPr>
          <w:rFonts w:ascii="Arial" w:hAnsi="Arial" w:cs="Arial"/>
          <w:sz w:val="22"/>
          <w:szCs w:val="22"/>
        </w:rPr>
        <w:t>elDAS</w:t>
      </w:r>
      <w:proofErr w:type="spellEnd"/>
      <w:r w:rsidRPr="00B93508">
        <w:rPr>
          <w:rFonts w:ascii="Arial" w:hAnsi="Arial" w:cs="Arial"/>
          <w:sz w:val="22"/>
          <w:szCs w:val="22"/>
        </w:rPr>
        <w:t>.</w:t>
      </w:r>
    </w:p>
    <w:p w14:paraId="518877B3"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lastRenderedPageBreak/>
        <w:t>Wykonawca biorący udział w aukcji elektronicznej zobowiązany jest we własnym zakresie uzyskać kwalifikowany podpis elektroniczny.</w:t>
      </w:r>
    </w:p>
    <w:p w14:paraId="7B64F19B" w14:textId="77777777" w:rsidR="00785133" w:rsidRPr="00B93508" w:rsidRDefault="00785133" w:rsidP="00E50CF6">
      <w:pPr>
        <w:pStyle w:val="Akapitzlist"/>
        <w:numPr>
          <w:ilvl w:val="0"/>
          <w:numId w:val="26"/>
        </w:numPr>
        <w:spacing w:line="304" w:lineRule="exact"/>
        <w:ind w:left="426" w:hanging="426"/>
        <w:jc w:val="both"/>
        <w:rPr>
          <w:rFonts w:ascii="Arial" w:hAnsi="Arial" w:cs="Arial"/>
          <w:sz w:val="22"/>
          <w:szCs w:val="22"/>
        </w:rPr>
      </w:pPr>
      <w:r w:rsidRPr="00B93508">
        <w:rPr>
          <w:rFonts w:ascii="Arial" w:hAnsi="Arial" w:cs="Arial"/>
          <w:sz w:val="22"/>
          <w:szCs w:val="22"/>
        </w:rPr>
        <w:t>Spośród kryteriów oceny ofert wymienionych w Rozdziale XVIII SWZ, w toku aukcji elektronicznej stosowane będzie Cena Netto/Brutto*.</w:t>
      </w:r>
    </w:p>
    <w:p w14:paraId="6A95B081"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System nie przyjmie postąpień niespełniających warunków określonych w niniejszym rozdziale, lub warunków określonych w załączniku nr </w:t>
      </w:r>
      <w:r w:rsidR="0074423F" w:rsidRPr="00B93508">
        <w:rPr>
          <w:rFonts w:ascii="Arial" w:hAnsi="Arial" w:cs="Arial"/>
          <w:sz w:val="22"/>
          <w:szCs w:val="22"/>
        </w:rPr>
        <w:t>20</w:t>
      </w:r>
      <w:r w:rsidRPr="00B93508">
        <w:rPr>
          <w:rFonts w:ascii="Arial" w:hAnsi="Arial" w:cs="Arial"/>
          <w:sz w:val="22"/>
          <w:szCs w:val="22"/>
        </w:rPr>
        <w:t xml:space="preserve"> do SWZ cz. I oraz złożonych po terminie zamknięcia aukcji.</w:t>
      </w:r>
    </w:p>
    <w:p w14:paraId="0BA145F8"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Momentem decydującym dla uznania, że oferta Wykonawcy została złożona w terminie, nie jest moment wysłania postąpienia z komputera Wykonawcy, ale moment jego odbioru na serwerze i zarejestrowania przez Platformę Zakupową. </w:t>
      </w:r>
    </w:p>
    <w:p w14:paraId="4505ED4C"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F6D4AEA"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6EDF9F5D"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13F1A102"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Zamawiający po zamknięciu aukcji elektronicznej wybiera najkorzystniejszą ofertę w oparciu o kryteria oceny ofert wskazanych w ogłoszeniu o zamówieniu i w dokumentach zamówienia, z uwzględnieniem wyników aukcji elektronicznej (art. 238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37BA84B2"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Zamawiający zamyka aukcję elektroniczną zgodnie z art. 237 </w:t>
      </w:r>
      <w:proofErr w:type="spellStart"/>
      <w:r w:rsidRPr="00B93508">
        <w:rPr>
          <w:rFonts w:ascii="Arial" w:hAnsi="Arial" w:cs="Arial"/>
          <w:sz w:val="22"/>
          <w:szCs w:val="22"/>
        </w:rPr>
        <w:t>p.z.p</w:t>
      </w:r>
      <w:proofErr w:type="spellEnd"/>
      <w:r w:rsidRPr="00B93508">
        <w:rPr>
          <w:rFonts w:ascii="Arial" w:hAnsi="Arial" w:cs="Arial"/>
          <w:sz w:val="22"/>
          <w:szCs w:val="22"/>
        </w:rPr>
        <w:t>. :</w:t>
      </w:r>
    </w:p>
    <w:p w14:paraId="098178A2" w14:textId="77777777" w:rsidR="00785133" w:rsidRPr="00B93508" w:rsidRDefault="00785133" w:rsidP="00E50CF6">
      <w:pPr>
        <w:pStyle w:val="Akapitzlist"/>
        <w:numPr>
          <w:ilvl w:val="1"/>
          <w:numId w:val="26"/>
        </w:numPr>
        <w:spacing w:line="304" w:lineRule="exact"/>
        <w:jc w:val="both"/>
        <w:rPr>
          <w:rFonts w:ascii="Arial" w:hAnsi="Arial" w:cs="Arial"/>
          <w:sz w:val="22"/>
          <w:szCs w:val="22"/>
        </w:rPr>
      </w:pPr>
      <w:r w:rsidRPr="00B93508">
        <w:rPr>
          <w:rFonts w:ascii="Arial" w:hAnsi="Arial" w:cs="Arial"/>
          <w:sz w:val="22"/>
          <w:szCs w:val="22"/>
        </w:rPr>
        <w:t>w terminie określonym w zaproszeniu do udziału w aukcji elektronicznej;</w:t>
      </w:r>
    </w:p>
    <w:p w14:paraId="46FD9BC5" w14:textId="77777777" w:rsidR="00785133" w:rsidRPr="00B93508" w:rsidRDefault="00785133" w:rsidP="00E50CF6">
      <w:pPr>
        <w:pStyle w:val="Akapitzlist"/>
        <w:numPr>
          <w:ilvl w:val="1"/>
          <w:numId w:val="26"/>
        </w:numPr>
        <w:spacing w:line="304" w:lineRule="exact"/>
        <w:jc w:val="both"/>
        <w:rPr>
          <w:rFonts w:ascii="Arial" w:hAnsi="Arial" w:cs="Arial"/>
          <w:sz w:val="22"/>
          <w:szCs w:val="22"/>
        </w:rPr>
      </w:pPr>
      <w:r w:rsidRPr="00B93508">
        <w:rPr>
          <w:rFonts w:ascii="Arial" w:hAnsi="Arial" w:cs="Arial"/>
          <w:sz w:val="22"/>
          <w:szCs w:val="22"/>
        </w:rPr>
        <w:tab/>
        <w:t>jeżeli w ustalonym terminie nie zostaną zgłoszone nowe postąpienia;</w:t>
      </w:r>
    </w:p>
    <w:p w14:paraId="0A4DA1E5" w14:textId="77777777" w:rsidR="00785133" w:rsidRPr="00B93508" w:rsidRDefault="00785133" w:rsidP="00E50CF6">
      <w:pPr>
        <w:pStyle w:val="Akapitzlist"/>
        <w:numPr>
          <w:ilvl w:val="1"/>
          <w:numId w:val="26"/>
        </w:numPr>
        <w:spacing w:line="304" w:lineRule="exact"/>
        <w:jc w:val="both"/>
        <w:rPr>
          <w:rFonts w:ascii="Arial" w:hAnsi="Arial" w:cs="Arial"/>
          <w:sz w:val="22"/>
          <w:szCs w:val="22"/>
        </w:rPr>
      </w:pPr>
      <w:r w:rsidRPr="00B93508">
        <w:rPr>
          <w:rFonts w:ascii="Arial" w:hAnsi="Arial" w:cs="Arial"/>
          <w:sz w:val="22"/>
          <w:szCs w:val="22"/>
        </w:rPr>
        <w:tab/>
        <w:t>po zakończeniu ostatniego, ustalonego etapu.</w:t>
      </w:r>
    </w:p>
    <w:p w14:paraId="5F48930D" w14:textId="77777777" w:rsidR="00785133" w:rsidRPr="00B93508" w:rsidRDefault="00785133"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Po zamknięciu aukcji elektronicznej Wykonawcy muszą ponownie złożyć Formularz Oferty, stanowiący Załącznik nr 1 do Części I SWZ, z nową ceną uwzględniającą cenę zaoferowaną w trakcie aukcji elektronicznej. Wykonawcy składają formularz w terminie do 3 dni od dnia, w którym zamknięto aukcję elektroniczną. Złożony formularz zostanie załączony do umowy zawartej z Wykonawcą, którego oferta została wybrana jako najkorzystniejsza. </w:t>
      </w:r>
    </w:p>
    <w:p w14:paraId="7E3E30C9" w14:textId="77777777" w:rsidR="00E15682" w:rsidRPr="00B93508" w:rsidRDefault="00E15682" w:rsidP="00E50CF6">
      <w:pPr>
        <w:pStyle w:val="Akapitzlist"/>
        <w:numPr>
          <w:ilvl w:val="0"/>
          <w:numId w:val="26"/>
        </w:numPr>
        <w:spacing w:line="304" w:lineRule="exact"/>
        <w:ind w:left="567" w:hanging="567"/>
        <w:jc w:val="both"/>
        <w:rPr>
          <w:rFonts w:ascii="Arial" w:hAnsi="Arial" w:cs="Arial"/>
          <w:sz w:val="22"/>
          <w:szCs w:val="22"/>
        </w:rPr>
      </w:pPr>
      <w:r w:rsidRPr="00B93508">
        <w:rPr>
          <w:rFonts w:ascii="Arial" w:hAnsi="Arial" w:cs="Arial"/>
          <w:sz w:val="22"/>
          <w:szCs w:val="22"/>
        </w:rPr>
        <w:t xml:space="preserve">Jeżeli spełnione były przesłanki przeprowadzenia aukcji elektronicznej z art. 227 ust. 1 </w:t>
      </w:r>
      <w:proofErr w:type="spellStart"/>
      <w:r w:rsidRPr="00B93508">
        <w:rPr>
          <w:rFonts w:ascii="Arial" w:hAnsi="Arial" w:cs="Arial"/>
          <w:sz w:val="22"/>
          <w:szCs w:val="22"/>
        </w:rPr>
        <w:t>p.z.p</w:t>
      </w:r>
      <w:proofErr w:type="spellEnd"/>
      <w:r w:rsidRPr="00B93508">
        <w:rPr>
          <w:rFonts w:ascii="Arial" w:hAnsi="Arial" w:cs="Arial"/>
          <w:sz w:val="22"/>
          <w:szCs w:val="22"/>
        </w:rPr>
        <w:t>.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32E291C5" w14:textId="77777777" w:rsidR="00DB6B86" w:rsidRPr="00B93508" w:rsidRDefault="00DB6B86" w:rsidP="00DB6B86">
      <w:pPr>
        <w:pStyle w:val="Akapitzlist"/>
        <w:spacing w:line="304" w:lineRule="exact"/>
        <w:ind w:left="567"/>
        <w:jc w:val="both"/>
        <w:rPr>
          <w:rFonts w:ascii="Arial" w:hAnsi="Arial" w:cs="Arial"/>
          <w:sz w:val="22"/>
          <w:szCs w:val="22"/>
        </w:rPr>
      </w:pPr>
    </w:p>
    <w:p w14:paraId="38FF0B0F" w14:textId="77777777" w:rsidR="000F6A87" w:rsidRPr="00B93508" w:rsidRDefault="009426F6" w:rsidP="00E15682">
      <w:pPr>
        <w:pStyle w:val="pkt"/>
        <w:pBdr>
          <w:bottom w:val="double" w:sz="4" w:space="1" w:color="auto"/>
        </w:pBdr>
        <w:shd w:val="clear" w:color="auto" w:fill="DAEEF3" w:themeFill="accent5" w:themeFillTint="33"/>
        <w:spacing w:before="120" w:after="0" w:line="304" w:lineRule="exact"/>
        <w:ind w:left="0" w:firstLine="0"/>
        <w:rPr>
          <w:rFonts w:ascii="Arial" w:hAnsi="Arial" w:cs="Arial"/>
          <w:b/>
          <w:sz w:val="22"/>
          <w:szCs w:val="22"/>
        </w:rPr>
      </w:pPr>
      <w:r w:rsidRPr="00B93508">
        <w:rPr>
          <w:rFonts w:ascii="Arial" w:hAnsi="Arial" w:cs="Arial"/>
          <w:b/>
          <w:sz w:val="22"/>
          <w:szCs w:val="22"/>
        </w:rPr>
        <w:t>XXV.</w:t>
      </w:r>
      <w:r w:rsidRPr="00B93508">
        <w:rPr>
          <w:rFonts w:ascii="Arial" w:hAnsi="Arial" w:cs="Arial"/>
          <w:b/>
          <w:sz w:val="22"/>
          <w:szCs w:val="22"/>
        </w:rPr>
        <w:tab/>
      </w:r>
      <w:r w:rsidR="00E15682" w:rsidRPr="00B93508">
        <w:rPr>
          <w:rFonts w:ascii="Arial" w:hAnsi="Arial" w:cs="Arial"/>
          <w:b/>
          <w:sz w:val="22"/>
          <w:szCs w:val="22"/>
        </w:rPr>
        <w:t xml:space="preserve"> </w:t>
      </w:r>
      <w:r w:rsidRPr="00B93508">
        <w:rPr>
          <w:rFonts w:ascii="Arial" w:hAnsi="Arial" w:cs="Arial"/>
          <w:b/>
          <w:sz w:val="22"/>
          <w:szCs w:val="22"/>
        </w:rPr>
        <w:t>WYKAZ ZAŁĄCZNIKÓW DO SWZ CZĘŚĆ I</w:t>
      </w:r>
    </w:p>
    <w:p w14:paraId="2B5805C8" w14:textId="77777777" w:rsidR="00CE5D4B" w:rsidRPr="00B93508" w:rsidRDefault="00FD7CA4" w:rsidP="00B215D7">
      <w:pPr>
        <w:suppressAutoHyphens/>
        <w:spacing w:line="304" w:lineRule="exact"/>
        <w:jc w:val="both"/>
        <w:rPr>
          <w:rFonts w:ascii="Arial" w:hAnsi="Arial" w:cs="Arial"/>
          <w:b/>
          <w:sz w:val="22"/>
          <w:szCs w:val="22"/>
        </w:rPr>
      </w:pPr>
      <w:r w:rsidRPr="00B93508">
        <w:rPr>
          <w:rFonts w:ascii="Arial" w:hAnsi="Arial" w:cs="Arial"/>
          <w:b/>
          <w:sz w:val="22"/>
          <w:szCs w:val="22"/>
        </w:rPr>
        <w:t xml:space="preserve">UWAGA: </w:t>
      </w:r>
      <w:r w:rsidR="00CE5D4B" w:rsidRPr="00B93508">
        <w:rPr>
          <w:rFonts w:ascii="Arial" w:hAnsi="Arial" w:cs="Arial"/>
          <w:b/>
          <w:sz w:val="22"/>
          <w:szCs w:val="22"/>
        </w:rPr>
        <w:t>Wykonawca nie składa w toku postępowania danego załącznika w przypadku, gdy w niniejszym punkcie zapisano w odniesieniu do niego „nie dotyczy”.</w:t>
      </w:r>
    </w:p>
    <w:p w14:paraId="6AE2A07F" w14:textId="77777777" w:rsidR="00DB6B86" w:rsidRPr="00B93508" w:rsidRDefault="00DB6B86" w:rsidP="00B215D7">
      <w:pPr>
        <w:suppressAutoHyphens/>
        <w:spacing w:line="304" w:lineRule="exact"/>
        <w:jc w:val="both"/>
        <w:rPr>
          <w:rFonts w:ascii="Arial" w:hAnsi="Arial" w:cs="Arial"/>
          <w:b/>
          <w:sz w:val="22"/>
          <w:szCs w:val="22"/>
        </w:rPr>
      </w:pPr>
    </w:p>
    <w:p w14:paraId="133415FC"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1 - Formularz ofertowy</w:t>
      </w:r>
    </w:p>
    <w:p w14:paraId="503C231D"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2 – Formularz rzeczowo-finansowy</w:t>
      </w:r>
      <w:r w:rsidR="00E668E4" w:rsidRPr="00B93508">
        <w:rPr>
          <w:rFonts w:ascii="Arial" w:hAnsi="Arial" w:cs="Arial"/>
          <w:b/>
          <w:sz w:val="22"/>
          <w:szCs w:val="22"/>
        </w:rPr>
        <w:t>- nie dotyczy</w:t>
      </w:r>
    </w:p>
    <w:p w14:paraId="2E1BDCB6" w14:textId="77777777" w:rsidR="00446712" w:rsidRPr="00B93508" w:rsidRDefault="00074C5D"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lastRenderedPageBreak/>
        <w:t>Załącznik nr 3</w:t>
      </w:r>
      <w:r w:rsidR="003F5834">
        <w:rPr>
          <w:rFonts w:ascii="Arial" w:hAnsi="Arial" w:cs="Arial"/>
          <w:sz w:val="22"/>
          <w:szCs w:val="22"/>
        </w:rPr>
        <w:t xml:space="preserve"> -</w:t>
      </w:r>
      <w:r w:rsidRPr="00B93508">
        <w:rPr>
          <w:rFonts w:ascii="Arial" w:hAnsi="Arial" w:cs="Arial"/>
          <w:sz w:val="22"/>
          <w:szCs w:val="22"/>
        </w:rPr>
        <w:t xml:space="preserve"> </w:t>
      </w:r>
      <w:r w:rsidR="00446712" w:rsidRPr="00B93508">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7DEF0F66" w14:textId="77777777" w:rsidR="00446712" w:rsidRPr="00B93508" w:rsidRDefault="00074C5D" w:rsidP="00F1451C">
      <w:pPr>
        <w:suppressAutoHyphens/>
        <w:spacing w:line="304" w:lineRule="exact"/>
        <w:ind w:left="1694" w:hanging="1694"/>
        <w:jc w:val="both"/>
        <w:rPr>
          <w:rFonts w:ascii="Arial" w:hAnsi="Arial" w:cs="Arial"/>
          <w:spacing w:val="-6"/>
          <w:sz w:val="22"/>
          <w:szCs w:val="22"/>
        </w:rPr>
      </w:pPr>
      <w:r w:rsidRPr="00B93508">
        <w:rPr>
          <w:rFonts w:ascii="Arial" w:hAnsi="Arial" w:cs="Arial"/>
          <w:spacing w:val="-6"/>
          <w:sz w:val="22"/>
          <w:szCs w:val="22"/>
        </w:rPr>
        <w:t>Załącznik nr 4  D</w:t>
      </w:r>
      <w:r w:rsidR="00446712" w:rsidRPr="00B93508">
        <w:rPr>
          <w:rFonts w:ascii="Arial" w:hAnsi="Arial" w:cs="Arial"/>
          <w:spacing w:val="-6"/>
          <w:sz w:val="22"/>
          <w:szCs w:val="22"/>
        </w:rPr>
        <w:t xml:space="preserve">okument ustanawiający Pełnomocnika do reprezentowania Wykonawców </w:t>
      </w:r>
      <w:r w:rsidRPr="00B93508">
        <w:rPr>
          <w:rFonts w:ascii="Arial" w:hAnsi="Arial" w:cs="Arial"/>
          <w:spacing w:val="-6"/>
          <w:sz w:val="22"/>
          <w:szCs w:val="22"/>
        </w:rPr>
        <w:t>w </w:t>
      </w:r>
      <w:r w:rsidR="00446712" w:rsidRPr="00B93508">
        <w:rPr>
          <w:rFonts w:ascii="Arial" w:hAnsi="Arial" w:cs="Arial"/>
          <w:spacing w:val="-6"/>
          <w:sz w:val="22"/>
          <w:szCs w:val="22"/>
        </w:rPr>
        <w:t>postępowaniu o udzielenie zamówienia albo reprezentowania</w:t>
      </w:r>
      <w:r w:rsidRPr="00B93508">
        <w:rPr>
          <w:rFonts w:ascii="Arial" w:hAnsi="Arial" w:cs="Arial"/>
          <w:spacing w:val="-6"/>
          <w:sz w:val="22"/>
          <w:szCs w:val="22"/>
        </w:rPr>
        <w:t xml:space="preserve"> </w:t>
      </w:r>
      <w:r w:rsidR="00446712" w:rsidRPr="00B93508">
        <w:rPr>
          <w:rFonts w:ascii="Arial" w:hAnsi="Arial" w:cs="Arial"/>
          <w:spacing w:val="-6"/>
          <w:sz w:val="22"/>
          <w:szCs w:val="22"/>
        </w:rPr>
        <w:t>w postępowaniu i zawarcia umowy w sprawie niniejszego zamówienia publicznego - w przypadku Wykonawców wspólnie ubiegających się o udzielenie zamówienia</w:t>
      </w:r>
    </w:p>
    <w:p w14:paraId="572EC1BA" w14:textId="77777777" w:rsidR="00446712" w:rsidRPr="00B93508" w:rsidRDefault="00074C5D"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 xml:space="preserve">Załącznik nr 5 </w:t>
      </w:r>
      <w:r w:rsidR="00446712" w:rsidRPr="00B93508">
        <w:rPr>
          <w:rFonts w:ascii="Arial" w:hAnsi="Arial" w:cs="Arial"/>
          <w:sz w:val="22"/>
          <w:szCs w:val="22"/>
        </w:rPr>
        <w:t>Zestawienie prac wykonywanych przez podwykonawców</w:t>
      </w:r>
    </w:p>
    <w:p w14:paraId="37CAD835" w14:textId="77777777" w:rsidR="00446712" w:rsidRPr="00B93508" w:rsidRDefault="00074C5D"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 xml:space="preserve">Załącznik nr 6 </w:t>
      </w:r>
      <w:r w:rsidR="00446712" w:rsidRPr="00B93508">
        <w:rPr>
          <w:rFonts w:ascii="Arial" w:hAnsi="Arial" w:cs="Arial"/>
          <w:sz w:val="22"/>
          <w:szCs w:val="22"/>
        </w:rPr>
        <w:t xml:space="preserve">Zobowiązanie innego podmiotu do udostępnienia niezbędnych zasobów Wykonawcy </w:t>
      </w:r>
    </w:p>
    <w:p w14:paraId="7BD548B6"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 xml:space="preserve">Załącznik nr 7 – Oświadczenie wykonawców wspólnie wykonujących zamówienie, o którym mowa w art. 117 ust. 4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405357B1"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8 - Dowód wniesienia wadium</w:t>
      </w:r>
    </w:p>
    <w:p w14:paraId="5857F897" w14:textId="77777777" w:rsidR="00446712" w:rsidRPr="00B93508" w:rsidRDefault="00074C5D" w:rsidP="00F1451C">
      <w:pPr>
        <w:suppressAutoHyphens/>
        <w:spacing w:line="304" w:lineRule="exact"/>
        <w:ind w:left="1694" w:hanging="1694"/>
        <w:jc w:val="both"/>
        <w:rPr>
          <w:rFonts w:ascii="Arial" w:hAnsi="Arial" w:cs="Arial"/>
          <w:spacing w:val="-6"/>
          <w:sz w:val="22"/>
          <w:szCs w:val="22"/>
        </w:rPr>
      </w:pPr>
      <w:r w:rsidRPr="00B93508">
        <w:rPr>
          <w:rFonts w:ascii="Arial" w:hAnsi="Arial" w:cs="Arial"/>
          <w:spacing w:val="-6"/>
          <w:sz w:val="22"/>
          <w:szCs w:val="22"/>
        </w:rPr>
        <w:t xml:space="preserve">Załącznik nr 9 - </w:t>
      </w:r>
      <w:r w:rsidR="00446712" w:rsidRPr="00B93508">
        <w:rPr>
          <w:rFonts w:ascii="Arial" w:hAnsi="Arial" w:cs="Arial"/>
          <w:spacing w:val="-6"/>
          <w:sz w:val="22"/>
          <w:szCs w:val="22"/>
        </w:rPr>
        <w:t>Jednolity Europejski Dokument Zamówienia (ESPD) w formacie *.</w:t>
      </w:r>
      <w:proofErr w:type="spellStart"/>
      <w:r w:rsidR="00446712" w:rsidRPr="00B93508">
        <w:rPr>
          <w:rFonts w:ascii="Arial" w:hAnsi="Arial" w:cs="Arial"/>
          <w:spacing w:val="-6"/>
          <w:sz w:val="22"/>
          <w:szCs w:val="22"/>
        </w:rPr>
        <w:t>xml</w:t>
      </w:r>
      <w:proofErr w:type="spellEnd"/>
      <w:r w:rsidR="00446712" w:rsidRPr="00B93508">
        <w:rPr>
          <w:rFonts w:ascii="Arial" w:hAnsi="Arial" w:cs="Arial"/>
          <w:spacing w:val="-6"/>
          <w:sz w:val="22"/>
          <w:szCs w:val="22"/>
        </w:rPr>
        <w:t xml:space="preserve"> oraz PDF</w:t>
      </w:r>
    </w:p>
    <w:p w14:paraId="41E8AA26" w14:textId="77777777" w:rsidR="00F17E19" w:rsidRPr="00B93508" w:rsidRDefault="00446712" w:rsidP="00F17E19">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10 - Doświadczenie personelu Wykonawcy</w:t>
      </w:r>
      <w:r w:rsidR="00F17E19" w:rsidRPr="00B93508">
        <w:rPr>
          <w:rFonts w:ascii="Arial" w:hAnsi="Arial" w:cs="Arial"/>
          <w:sz w:val="22"/>
          <w:szCs w:val="22"/>
        </w:rPr>
        <w:t xml:space="preserve"> – </w:t>
      </w:r>
      <w:r w:rsidR="00F17E19" w:rsidRPr="00B93508">
        <w:rPr>
          <w:rFonts w:ascii="Arial" w:hAnsi="Arial" w:cs="Arial"/>
          <w:b/>
          <w:sz w:val="22"/>
          <w:szCs w:val="22"/>
        </w:rPr>
        <w:t>nie dotyczy</w:t>
      </w:r>
    </w:p>
    <w:p w14:paraId="15D43FDC" w14:textId="77777777" w:rsidR="00446712" w:rsidRPr="00B93508" w:rsidRDefault="00446712" w:rsidP="00F1451C">
      <w:pPr>
        <w:suppressAutoHyphens/>
        <w:spacing w:line="304" w:lineRule="exact"/>
        <w:ind w:left="1694" w:hanging="1694"/>
        <w:jc w:val="both"/>
        <w:rPr>
          <w:rFonts w:ascii="Arial" w:hAnsi="Arial" w:cs="Arial"/>
          <w:spacing w:val="-6"/>
          <w:sz w:val="22"/>
          <w:szCs w:val="22"/>
        </w:rPr>
      </w:pPr>
      <w:r w:rsidRPr="00B93508">
        <w:rPr>
          <w:rFonts w:ascii="Arial" w:hAnsi="Arial" w:cs="Arial"/>
          <w:spacing w:val="-6"/>
          <w:sz w:val="22"/>
          <w:szCs w:val="22"/>
        </w:rPr>
        <w:t>Załącznik</w:t>
      </w:r>
      <w:r w:rsidR="00CE5D4B" w:rsidRPr="00B93508">
        <w:rPr>
          <w:rFonts w:ascii="Arial" w:hAnsi="Arial" w:cs="Arial"/>
          <w:spacing w:val="-6"/>
          <w:sz w:val="22"/>
          <w:szCs w:val="22"/>
        </w:rPr>
        <w:t> </w:t>
      </w:r>
      <w:r w:rsidRPr="00B93508">
        <w:rPr>
          <w:rFonts w:ascii="Arial" w:hAnsi="Arial" w:cs="Arial"/>
          <w:spacing w:val="-6"/>
          <w:sz w:val="22"/>
          <w:szCs w:val="22"/>
        </w:rPr>
        <w:t>nr</w:t>
      </w:r>
      <w:r w:rsidR="00CE5D4B" w:rsidRPr="00B93508">
        <w:rPr>
          <w:rFonts w:ascii="Arial" w:hAnsi="Arial" w:cs="Arial"/>
          <w:spacing w:val="-6"/>
          <w:sz w:val="22"/>
          <w:szCs w:val="22"/>
        </w:rPr>
        <w:t> </w:t>
      </w:r>
      <w:r w:rsidR="00074C5D" w:rsidRPr="00B93508">
        <w:rPr>
          <w:rFonts w:ascii="Arial" w:hAnsi="Arial" w:cs="Arial"/>
          <w:spacing w:val="-6"/>
          <w:sz w:val="22"/>
          <w:szCs w:val="22"/>
        </w:rPr>
        <w:t xml:space="preserve">11 </w:t>
      </w:r>
      <w:r w:rsidRPr="00B93508">
        <w:rPr>
          <w:rFonts w:ascii="Arial" w:hAnsi="Arial" w:cs="Arial"/>
          <w:spacing w:val="-6"/>
          <w:sz w:val="22"/>
          <w:szCs w:val="22"/>
        </w:rPr>
        <w:t>Zastrzeżenie nie udostępniania informacji stanowiących tajemnicę Wykonawcy</w:t>
      </w:r>
    </w:p>
    <w:p w14:paraId="0AA29C6A"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12 - Oświadczenie dotyczące przynależności lub braku przynależności do tej samej grupy kapitałowej</w:t>
      </w:r>
    </w:p>
    <w:p w14:paraId="1B57388C"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13 - Wykaz</w:t>
      </w:r>
      <w:r w:rsidR="004E4C69" w:rsidRPr="00B93508">
        <w:rPr>
          <w:rFonts w:ascii="Arial" w:hAnsi="Arial" w:cs="Arial"/>
          <w:sz w:val="22"/>
          <w:szCs w:val="22"/>
        </w:rPr>
        <w:t xml:space="preserve"> dostaw</w:t>
      </w:r>
    </w:p>
    <w:p w14:paraId="7C210283" w14:textId="77777777" w:rsidR="00F17E19" w:rsidRPr="00B93508" w:rsidRDefault="00446712" w:rsidP="00F17E19">
      <w:pPr>
        <w:suppressAutoHyphens/>
        <w:spacing w:line="304" w:lineRule="exact"/>
        <w:ind w:left="1694" w:hanging="1694"/>
        <w:jc w:val="both"/>
        <w:rPr>
          <w:rFonts w:ascii="Arial" w:hAnsi="Arial" w:cs="Arial"/>
          <w:sz w:val="22"/>
          <w:szCs w:val="22"/>
        </w:rPr>
      </w:pPr>
      <w:r w:rsidRPr="00B93508">
        <w:rPr>
          <w:rFonts w:ascii="Arial" w:hAnsi="Arial" w:cs="Arial"/>
          <w:sz w:val="22"/>
          <w:szCs w:val="22"/>
        </w:rPr>
        <w:t xml:space="preserve">Załącznik nr 14 - Wykaz osób </w:t>
      </w:r>
      <w:r w:rsidR="001A5287" w:rsidRPr="00B93508">
        <w:rPr>
          <w:rFonts w:ascii="Arial" w:hAnsi="Arial" w:cs="Arial"/>
          <w:sz w:val="22"/>
          <w:szCs w:val="22"/>
        </w:rPr>
        <w:t xml:space="preserve">- </w:t>
      </w:r>
      <w:r w:rsidR="001A5287" w:rsidRPr="00B93508">
        <w:rPr>
          <w:rFonts w:ascii="Arial" w:hAnsi="Arial" w:cs="Arial"/>
          <w:b/>
          <w:sz w:val="22"/>
          <w:szCs w:val="22"/>
        </w:rPr>
        <w:t>nie dotyczy</w:t>
      </w:r>
    </w:p>
    <w:p w14:paraId="196A4983"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15 – Wykaz narzędzi</w:t>
      </w:r>
      <w:r w:rsidR="00D34B67" w:rsidRPr="00B93508">
        <w:rPr>
          <w:rFonts w:ascii="Arial" w:hAnsi="Arial" w:cs="Arial"/>
          <w:sz w:val="22"/>
          <w:szCs w:val="22"/>
        </w:rPr>
        <w:t>, wyposażenia zakładu</w:t>
      </w:r>
      <w:r w:rsidRPr="00B93508">
        <w:rPr>
          <w:rFonts w:ascii="Arial" w:hAnsi="Arial" w:cs="Arial"/>
          <w:sz w:val="22"/>
          <w:szCs w:val="22"/>
        </w:rPr>
        <w:t xml:space="preserve"> i urządzeń technicznych niezbędnych wykonawcy w celu realizacji zamówienia</w:t>
      </w:r>
      <w:r w:rsidR="00721381" w:rsidRPr="00B93508">
        <w:rPr>
          <w:rFonts w:ascii="Arial" w:hAnsi="Arial" w:cs="Arial"/>
          <w:sz w:val="22"/>
          <w:szCs w:val="22"/>
        </w:rPr>
        <w:t xml:space="preserve"> </w:t>
      </w:r>
      <w:r w:rsidR="001A5287" w:rsidRPr="00B93508">
        <w:rPr>
          <w:rFonts w:ascii="Arial" w:hAnsi="Arial" w:cs="Arial"/>
          <w:sz w:val="22"/>
          <w:szCs w:val="22"/>
        </w:rPr>
        <w:t xml:space="preserve">- </w:t>
      </w:r>
      <w:r w:rsidR="001A5287" w:rsidRPr="00B93508">
        <w:rPr>
          <w:rFonts w:ascii="Arial" w:hAnsi="Arial" w:cs="Arial"/>
          <w:b/>
          <w:sz w:val="22"/>
          <w:szCs w:val="22"/>
        </w:rPr>
        <w:t>nie dotyczy</w:t>
      </w:r>
    </w:p>
    <w:p w14:paraId="1D92EC0D" w14:textId="77777777" w:rsidR="00446712" w:rsidRPr="00B93508" w:rsidRDefault="00446712" w:rsidP="00F1451C">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w:t>
      </w:r>
      <w:r w:rsidR="008C3165" w:rsidRPr="00B93508">
        <w:rPr>
          <w:rFonts w:ascii="Arial" w:hAnsi="Arial" w:cs="Arial"/>
          <w:sz w:val="22"/>
          <w:szCs w:val="22"/>
        </w:rPr>
        <w:t xml:space="preserve"> </w:t>
      </w:r>
      <w:r w:rsidRPr="00B93508">
        <w:rPr>
          <w:rFonts w:ascii="Arial" w:hAnsi="Arial" w:cs="Arial"/>
          <w:sz w:val="22"/>
          <w:szCs w:val="22"/>
        </w:rPr>
        <w:t xml:space="preserve">nr 16 - </w:t>
      </w:r>
      <w:r w:rsidRPr="00B93508">
        <w:rPr>
          <w:rFonts w:ascii="Arial" w:hAnsi="Arial" w:cs="Arial"/>
          <w:bCs/>
          <w:sz w:val="22"/>
          <w:szCs w:val="22"/>
        </w:rPr>
        <w:t>Oświadczenie wykonawcy</w:t>
      </w:r>
      <w:r w:rsidRPr="00B93508">
        <w:rPr>
          <w:rFonts w:ascii="Arial" w:hAnsi="Arial" w:cs="Arial"/>
          <w:b/>
          <w:sz w:val="22"/>
          <w:szCs w:val="22"/>
        </w:rPr>
        <w:t xml:space="preserve"> </w:t>
      </w:r>
      <w:r w:rsidRPr="00B93508">
        <w:rPr>
          <w:rFonts w:ascii="Arial" w:hAnsi="Arial" w:cs="Arial"/>
          <w:sz w:val="22"/>
          <w:szCs w:val="22"/>
        </w:rPr>
        <w:t xml:space="preserve">o aktualności informacji zawartych </w:t>
      </w:r>
      <w:r w:rsidR="00FE7B5F" w:rsidRPr="00B93508">
        <w:rPr>
          <w:rFonts w:ascii="Arial" w:hAnsi="Arial" w:cs="Arial"/>
          <w:sz w:val="22"/>
          <w:szCs w:val="22"/>
        </w:rPr>
        <w:br/>
      </w:r>
      <w:r w:rsidRPr="00B93508">
        <w:rPr>
          <w:rFonts w:ascii="Arial" w:hAnsi="Arial" w:cs="Arial"/>
          <w:sz w:val="22"/>
          <w:szCs w:val="22"/>
        </w:rPr>
        <w:t xml:space="preserve">w oświadczeniu, o którym mowa w art. 125 ust. 1 </w:t>
      </w:r>
      <w:proofErr w:type="spellStart"/>
      <w:r w:rsidRPr="00B93508">
        <w:rPr>
          <w:rFonts w:ascii="Arial" w:hAnsi="Arial" w:cs="Arial"/>
          <w:sz w:val="22"/>
          <w:szCs w:val="22"/>
        </w:rPr>
        <w:t>p.z.p</w:t>
      </w:r>
      <w:proofErr w:type="spellEnd"/>
      <w:r w:rsidRPr="00B93508">
        <w:rPr>
          <w:rFonts w:ascii="Arial" w:hAnsi="Arial" w:cs="Arial"/>
          <w:sz w:val="22"/>
          <w:szCs w:val="22"/>
        </w:rPr>
        <w:t>.</w:t>
      </w:r>
    </w:p>
    <w:p w14:paraId="287670D0" w14:textId="77777777" w:rsidR="00446712" w:rsidRPr="00B93508" w:rsidRDefault="00446712" w:rsidP="0095536A">
      <w:pPr>
        <w:suppressAutoHyphens/>
        <w:spacing w:line="304" w:lineRule="exact"/>
        <w:ind w:left="1701" w:hanging="1701"/>
        <w:jc w:val="both"/>
        <w:rPr>
          <w:rFonts w:ascii="Arial" w:hAnsi="Arial" w:cs="Arial"/>
          <w:sz w:val="22"/>
          <w:szCs w:val="22"/>
        </w:rPr>
      </w:pPr>
      <w:r w:rsidRPr="00B93508">
        <w:rPr>
          <w:rFonts w:ascii="Arial" w:hAnsi="Arial" w:cs="Arial"/>
          <w:sz w:val="22"/>
          <w:szCs w:val="22"/>
        </w:rPr>
        <w:t xml:space="preserve">Załącznik nr 17 </w:t>
      </w:r>
      <w:r w:rsidR="00875BF0" w:rsidRPr="00B93508">
        <w:rPr>
          <w:rFonts w:ascii="Arial" w:hAnsi="Arial" w:cs="Arial"/>
          <w:sz w:val="22"/>
          <w:szCs w:val="22"/>
        </w:rPr>
        <w:t>–</w:t>
      </w:r>
      <w:r w:rsidRPr="00B93508">
        <w:rPr>
          <w:rFonts w:ascii="Arial" w:hAnsi="Arial" w:cs="Arial"/>
          <w:sz w:val="22"/>
          <w:szCs w:val="22"/>
        </w:rPr>
        <w:t xml:space="preserve"> </w:t>
      </w:r>
      <w:r w:rsidRPr="00B93508">
        <w:rPr>
          <w:rFonts w:ascii="Arial" w:hAnsi="Arial" w:cs="Arial"/>
          <w:bCs/>
          <w:sz w:val="22"/>
          <w:szCs w:val="22"/>
        </w:rPr>
        <w:t>Ins</w:t>
      </w:r>
      <w:r w:rsidR="00875BF0" w:rsidRPr="00B93508">
        <w:rPr>
          <w:rFonts w:ascii="Arial" w:hAnsi="Arial" w:cs="Arial"/>
          <w:bCs/>
          <w:sz w:val="22"/>
          <w:szCs w:val="22"/>
        </w:rPr>
        <w:t>trukcje obsługi dla wykonawcy</w:t>
      </w:r>
      <w:r w:rsidR="0062718C" w:rsidRPr="00B93508">
        <w:rPr>
          <w:rFonts w:ascii="Arial" w:hAnsi="Arial" w:cs="Arial"/>
          <w:bCs/>
          <w:sz w:val="22"/>
          <w:szCs w:val="22"/>
        </w:rPr>
        <w:t xml:space="preserve"> </w:t>
      </w:r>
      <w:r w:rsidRPr="00B93508">
        <w:rPr>
          <w:rFonts w:ascii="Arial" w:hAnsi="Arial" w:cs="Arial"/>
          <w:bCs/>
          <w:sz w:val="22"/>
          <w:szCs w:val="22"/>
        </w:rPr>
        <w:t xml:space="preserve">do przetargu - Platforma </w:t>
      </w:r>
      <w:proofErr w:type="spellStart"/>
      <w:r w:rsidR="00DC6F10" w:rsidRPr="00B93508">
        <w:rPr>
          <w:rFonts w:ascii="Arial" w:hAnsi="Arial" w:cs="Arial"/>
          <w:bCs/>
          <w:sz w:val="22"/>
          <w:szCs w:val="22"/>
        </w:rPr>
        <w:t>Marketplanet</w:t>
      </w:r>
      <w:proofErr w:type="spellEnd"/>
      <w:r w:rsidR="00DC6F10" w:rsidRPr="00B93508">
        <w:rPr>
          <w:rFonts w:ascii="Arial" w:hAnsi="Arial" w:cs="Arial"/>
          <w:bCs/>
          <w:sz w:val="22"/>
          <w:szCs w:val="22"/>
        </w:rPr>
        <w:t xml:space="preserve"> </w:t>
      </w:r>
    </w:p>
    <w:p w14:paraId="62D296FB" w14:textId="77777777" w:rsidR="00250260" w:rsidRPr="00B93508" w:rsidRDefault="008C3165" w:rsidP="00250260">
      <w:pPr>
        <w:suppressAutoHyphens/>
        <w:spacing w:line="304" w:lineRule="exact"/>
        <w:ind w:left="1694" w:hanging="1694"/>
        <w:jc w:val="both"/>
        <w:rPr>
          <w:rFonts w:ascii="Arial" w:hAnsi="Arial" w:cs="Arial"/>
          <w:sz w:val="22"/>
          <w:szCs w:val="22"/>
        </w:rPr>
      </w:pPr>
      <w:r w:rsidRPr="00B93508">
        <w:rPr>
          <w:rFonts w:ascii="Arial" w:hAnsi="Arial" w:cs="Arial"/>
          <w:sz w:val="22"/>
          <w:szCs w:val="22"/>
        </w:rPr>
        <w:t xml:space="preserve">Załącznik nr </w:t>
      </w:r>
      <w:r w:rsidR="009C5CD3" w:rsidRPr="00B93508">
        <w:rPr>
          <w:rFonts w:ascii="Arial" w:hAnsi="Arial" w:cs="Arial"/>
          <w:sz w:val="22"/>
          <w:szCs w:val="22"/>
        </w:rPr>
        <w:t>18</w:t>
      </w:r>
      <w:r w:rsidR="00250260" w:rsidRPr="00B93508">
        <w:rPr>
          <w:rFonts w:ascii="Arial" w:hAnsi="Arial" w:cs="Arial"/>
          <w:sz w:val="22"/>
          <w:szCs w:val="22"/>
        </w:rPr>
        <w:t xml:space="preserve"> – Oświadczenie Wykonawcy/Wykonawcy wspólnie ubiegającego się o udzielenie zamówienia dotyczące przesłanek wykluczenia związanych z działaniami wojennymi na Ukrainie</w:t>
      </w:r>
    </w:p>
    <w:p w14:paraId="43F6F699" w14:textId="77777777" w:rsidR="008207C5" w:rsidRPr="00B93508" w:rsidRDefault="009C5CD3" w:rsidP="00250260">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19</w:t>
      </w:r>
      <w:r w:rsidR="00250260" w:rsidRPr="00B93508">
        <w:rPr>
          <w:rFonts w:ascii="Arial" w:hAnsi="Arial" w:cs="Arial"/>
          <w:sz w:val="22"/>
          <w:szCs w:val="22"/>
        </w:rPr>
        <w:t xml:space="preserve"> – Oświadczenie podmiotu udostępniającego zasoby dotyczące przesłanek wykluczenia związanych z działaniami wojennymi na Ukrainie</w:t>
      </w:r>
    </w:p>
    <w:p w14:paraId="745F1622" w14:textId="77777777" w:rsidR="0074423F" w:rsidRPr="00B93508" w:rsidRDefault="0074423F" w:rsidP="00250260">
      <w:pPr>
        <w:suppressAutoHyphens/>
        <w:spacing w:line="304" w:lineRule="exact"/>
        <w:ind w:left="1694" w:hanging="1694"/>
        <w:jc w:val="both"/>
        <w:rPr>
          <w:rFonts w:ascii="Arial" w:hAnsi="Arial" w:cs="Arial"/>
          <w:sz w:val="22"/>
          <w:szCs w:val="22"/>
        </w:rPr>
      </w:pPr>
      <w:r w:rsidRPr="00B93508">
        <w:rPr>
          <w:rFonts w:ascii="Arial" w:hAnsi="Arial" w:cs="Arial"/>
          <w:sz w:val="22"/>
          <w:szCs w:val="22"/>
        </w:rPr>
        <w:t>Załącznik nr 20 - Aukcja</w:t>
      </w:r>
    </w:p>
    <w:p w14:paraId="7EE10C49" w14:textId="77777777" w:rsidR="008207C5" w:rsidRPr="00B93508" w:rsidRDefault="008207C5">
      <w:pPr>
        <w:rPr>
          <w:rFonts w:ascii="Arial" w:hAnsi="Arial" w:cs="Arial"/>
          <w:sz w:val="22"/>
          <w:szCs w:val="22"/>
        </w:rPr>
      </w:pPr>
      <w:r w:rsidRPr="00B93508">
        <w:rPr>
          <w:rFonts w:ascii="Arial" w:hAnsi="Arial" w:cs="Arial"/>
          <w:sz w:val="22"/>
          <w:szCs w:val="22"/>
        </w:rPr>
        <w:br w:type="page"/>
      </w:r>
    </w:p>
    <w:p w14:paraId="1AA14921" w14:textId="77777777" w:rsidR="00B90E3F" w:rsidRPr="00B93508" w:rsidRDefault="00B90E3F" w:rsidP="00F1451C">
      <w:pPr>
        <w:pStyle w:val="Nagwek2"/>
        <w:spacing w:before="0" w:after="0" w:line="304" w:lineRule="exact"/>
        <w:rPr>
          <w:sz w:val="22"/>
          <w:szCs w:val="22"/>
        </w:rPr>
      </w:pPr>
      <w:r w:rsidRPr="00B93508">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B93508" w14:paraId="01F46440" w14:textId="77777777" w:rsidTr="005803E7">
        <w:tc>
          <w:tcPr>
            <w:tcW w:w="9212" w:type="dxa"/>
            <w:shd w:val="clear" w:color="auto" w:fill="F2F2F2" w:themeFill="background1" w:themeFillShade="F2"/>
          </w:tcPr>
          <w:p w14:paraId="387F2D2A" w14:textId="77777777" w:rsidR="00B90E3F" w:rsidRPr="00B93508" w:rsidRDefault="00B90E3F" w:rsidP="00F1451C">
            <w:pPr>
              <w:spacing w:line="304" w:lineRule="exact"/>
              <w:jc w:val="center"/>
              <w:rPr>
                <w:rFonts w:ascii="Arial" w:hAnsi="Arial" w:cs="Arial"/>
                <w:b/>
                <w:color w:val="000000"/>
                <w:sz w:val="22"/>
                <w:szCs w:val="22"/>
              </w:rPr>
            </w:pPr>
            <w:r w:rsidRPr="00B93508">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B93508" w14:paraId="0B3A3B24" w14:textId="77777777" w:rsidTr="005803E7">
        <w:tc>
          <w:tcPr>
            <w:tcW w:w="4889" w:type="dxa"/>
          </w:tcPr>
          <w:p w14:paraId="17B6A360" w14:textId="77777777" w:rsidR="00B90E3F" w:rsidRPr="00B93508" w:rsidRDefault="00B90E3F" w:rsidP="00F1451C">
            <w:pPr>
              <w:spacing w:line="304" w:lineRule="exact"/>
              <w:rPr>
                <w:rFonts w:ascii="Arial" w:hAnsi="Arial" w:cs="Arial"/>
                <w:sz w:val="22"/>
                <w:szCs w:val="22"/>
              </w:rPr>
            </w:pPr>
          </w:p>
        </w:tc>
        <w:tc>
          <w:tcPr>
            <w:tcW w:w="4890" w:type="dxa"/>
          </w:tcPr>
          <w:p w14:paraId="54A64F3A" w14:textId="77777777" w:rsidR="00B90E3F" w:rsidRPr="00B93508" w:rsidRDefault="00B90E3F" w:rsidP="00F1451C">
            <w:pPr>
              <w:spacing w:line="304" w:lineRule="exact"/>
              <w:jc w:val="right"/>
              <w:rPr>
                <w:rFonts w:ascii="Arial" w:hAnsi="Arial" w:cs="Arial"/>
                <w:sz w:val="22"/>
                <w:szCs w:val="22"/>
              </w:rPr>
            </w:pPr>
          </w:p>
        </w:tc>
      </w:tr>
      <w:tr w:rsidR="00B90E3F" w:rsidRPr="00B93508" w14:paraId="4E2A7858" w14:textId="77777777" w:rsidTr="005803E7">
        <w:tc>
          <w:tcPr>
            <w:tcW w:w="4889" w:type="dxa"/>
          </w:tcPr>
          <w:p w14:paraId="53FB8A1A" w14:textId="77777777" w:rsidR="00B90E3F" w:rsidRPr="00B93508" w:rsidRDefault="00B90E3F" w:rsidP="00F1451C">
            <w:pPr>
              <w:spacing w:line="304" w:lineRule="exact"/>
              <w:rPr>
                <w:rFonts w:ascii="Arial" w:hAnsi="Arial" w:cs="Arial"/>
                <w:b/>
                <w:sz w:val="22"/>
                <w:szCs w:val="22"/>
              </w:rPr>
            </w:pPr>
            <w:r w:rsidRPr="00B93508">
              <w:rPr>
                <w:rFonts w:ascii="Arial" w:hAnsi="Arial" w:cs="Arial"/>
                <w:sz w:val="22"/>
                <w:szCs w:val="22"/>
              </w:rPr>
              <w:t>..................................................</w:t>
            </w:r>
            <w:r w:rsidRPr="00B93508">
              <w:rPr>
                <w:rFonts w:ascii="Arial" w:hAnsi="Arial" w:cs="Arial"/>
                <w:b/>
                <w:sz w:val="22"/>
                <w:szCs w:val="22"/>
              </w:rPr>
              <w:t xml:space="preserve"> </w:t>
            </w:r>
          </w:p>
          <w:p w14:paraId="73EDDFDC"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Wykonawcy)</w:t>
            </w:r>
          </w:p>
        </w:tc>
        <w:tc>
          <w:tcPr>
            <w:tcW w:w="4890" w:type="dxa"/>
          </w:tcPr>
          <w:p w14:paraId="07B1E1A7" w14:textId="77777777" w:rsidR="00B90E3F" w:rsidRPr="00B93508" w:rsidRDefault="00B90E3F" w:rsidP="00F1451C">
            <w:pPr>
              <w:spacing w:line="304" w:lineRule="exact"/>
              <w:jc w:val="right"/>
              <w:rPr>
                <w:rFonts w:ascii="Arial" w:hAnsi="Arial" w:cs="Arial"/>
                <w:sz w:val="22"/>
                <w:szCs w:val="22"/>
              </w:rPr>
            </w:pPr>
          </w:p>
        </w:tc>
      </w:tr>
      <w:tr w:rsidR="00B90E3F" w:rsidRPr="00B93508" w14:paraId="2E5A7A92" w14:textId="77777777" w:rsidTr="005803E7">
        <w:tc>
          <w:tcPr>
            <w:tcW w:w="4889" w:type="dxa"/>
          </w:tcPr>
          <w:p w14:paraId="4E57960B"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Nr ..................................................</w:t>
            </w:r>
          </w:p>
        </w:tc>
        <w:tc>
          <w:tcPr>
            <w:tcW w:w="4890" w:type="dxa"/>
          </w:tcPr>
          <w:p w14:paraId="1124082E"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z dnia .........................</w:t>
            </w:r>
          </w:p>
        </w:tc>
      </w:tr>
      <w:tr w:rsidR="00B90E3F" w:rsidRPr="00B93508" w14:paraId="624BBD54" w14:textId="77777777" w:rsidTr="005803E7">
        <w:tc>
          <w:tcPr>
            <w:tcW w:w="4889" w:type="dxa"/>
          </w:tcPr>
          <w:p w14:paraId="601CECCF"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(nr Oferty nadany przez Wykonawcę)</w:t>
            </w:r>
          </w:p>
        </w:tc>
        <w:tc>
          <w:tcPr>
            <w:tcW w:w="4890" w:type="dxa"/>
          </w:tcPr>
          <w:p w14:paraId="50B59CC3"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sporządzenia Oferty)</w:t>
            </w:r>
          </w:p>
        </w:tc>
      </w:tr>
    </w:tbl>
    <w:p w14:paraId="0EAB2D37" w14:textId="77777777" w:rsidR="00B90E3F" w:rsidRPr="00B93508" w:rsidRDefault="00B90E3F" w:rsidP="00F1451C">
      <w:pPr>
        <w:spacing w:line="304" w:lineRule="exact"/>
        <w:jc w:val="both"/>
        <w:rPr>
          <w:rFonts w:ascii="Arial" w:hAnsi="Arial" w:cs="Arial"/>
          <w:b/>
          <w:sz w:val="22"/>
          <w:szCs w:val="22"/>
        </w:rPr>
      </w:pPr>
    </w:p>
    <w:p w14:paraId="57F24775"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Nawiązując do ogłoszenia Enea Elektrownia Połaniec S.A .o zamówieniu opublikowanego w Dzienniku Urzędowym Unii Europejskiej w pod numerem ……………………….. </w:t>
      </w:r>
      <w:r w:rsidRPr="00B93508">
        <w:rPr>
          <w:rFonts w:ascii="Arial" w:hAnsi="Arial" w:cs="Arial"/>
          <w:b/>
          <w:sz w:val="22"/>
          <w:szCs w:val="22"/>
        </w:rPr>
        <w:t>(uzupełni Wykonawca)</w:t>
      </w:r>
      <w:r w:rsidRPr="00B93508">
        <w:rPr>
          <w:rFonts w:ascii="Arial" w:hAnsi="Arial" w:cs="Arial"/>
          <w:sz w:val="22"/>
          <w:szCs w:val="22"/>
        </w:rPr>
        <w:t xml:space="preserve"> w dniu …………….</w:t>
      </w:r>
      <w:r w:rsidRPr="00B93508">
        <w:rPr>
          <w:rFonts w:ascii="Arial" w:hAnsi="Arial" w:cs="Arial"/>
          <w:b/>
          <w:sz w:val="22"/>
          <w:szCs w:val="22"/>
        </w:rPr>
        <w:t xml:space="preserve">(uzupełni Wykonawca) </w:t>
      </w:r>
      <w:r w:rsidRPr="00B93508">
        <w:rPr>
          <w:rFonts w:ascii="Arial" w:hAnsi="Arial" w:cs="Arial"/>
          <w:sz w:val="22"/>
          <w:szCs w:val="22"/>
        </w:rPr>
        <w:t>dotyczącego przetargu nieograniczonego na: …………….</w:t>
      </w:r>
      <w:r w:rsidRPr="00B93508">
        <w:rPr>
          <w:rFonts w:ascii="Arial" w:hAnsi="Arial" w:cs="Arial"/>
          <w:b/>
          <w:sz w:val="22"/>
          <w:szCs w:val="22"/>
        </w:rPr>
        <w:t xml:space="preserve">(uzupełni Wykonawca) </w:t>
      </w:r>
      <w:r w:rsidRPr="00B93508">
        <w:rPr>
          <w:rFonts w:ascii="Arial" w:hAnsi="Arial" w:cs="Arial"/>
          <w:sz w:val="22"/>
          <w:szCs w:val="22"/>
        </w:rPr>
        <w:t>składamy niniejszą ofertę na realizację przedmiotu zamówienia na warunkach określonych w Specyfikacji Warunków Zamówienia i oświadczamy, że:</w:t>
      </w:r>
    </w:p>
    <w:p w14:paraId="04AC415A" w14:textId="77777777" w:rsidR="00B90E3F" w:rsidRPr="00B93508" w:rsidRDefault="00B90E3F" w:rsidP="00E50CF6">
      <w:pPr>
        <w:pStyle w:val="Akapitzlist"/>
        <w:numPr>
          <w:ilvl w:val="0"/>
          <w:numId w:val="13"/>
        </w:numPr>
        <w:spacing w:line="304" w:lineRule="exact"/>
        <w:contextualSpacing/>
        <w:jc w:val="both"/>
        <w:rPr>
          <w:rFonts w:ascii="Arial" w:hAnsi="Arial" w:cs="Arial"/>
          <w:sz w:val="22"/>
          <w:szCs w:val="22"/>
        </w:rPr>
      </w:pPr>
      <w:r w:rsidRPr="00B93508">
        <w:rPr>
          <w:rFonts w:ascii="Arial" w:hAnsi="Arial" w:cs="Arial"/>
          <w:b/>
          <w:sz w:val="22"/>
          <w:szCs w:val="22"/>
        </w:rPr>
        <w:t xml:space="preserve">Oferujemy wykonanie całości zamówienia za cenę </w:t>
      </w:r>
      <w:r w:rsidR="009C29C3" w:rsidRPr="00B93508">
        <w:rPr>
          <w:rFonts w:ascii="Arial" w:hAnsi="Arial" w:cs="Arial"/>
          <w:b/>
          <w:sz w:val="22"/>
          <w:szCs w:val="22"/>
        </w:rPr>
        <w:t>określoną w Tabeli</w:t>
      </w:r>
      <w:r w:rsidR="00997391">
        <w:rPr>
          <w:rFonts w:ascii="Arial" w:hAnsi="Arial" w:cs="Arial"/>
          <w:b/>
          <w:sz w:val="22"/>
          <w:szCs w:val="22"/>
        </w:rPr>
        <w:t xml:space="preserve"> poniżej</w:t>
      </w:r>
      <w:r w:rsidR="009C29C3" w:rsidRPr="00B93508">
        <w:rPr>
          <w:rFonts w:ascii="Arial" w:hAnsi="Arial" w:cs="Arial"/>
          <w:b/>
          <w:sz w:val="22"/>
          <w:szCs w:val="22"/>
        </w:rPr>
        <w:t xml:space="preserve">, </w:t>
      </w:r>
      <w:r w:rsidRPr="00B93508">
        <w:rPr>
          <w:rFonts w:ascii="Arial" w:hAnsi="Arial" w:cs="Arial"/>
          <w:b/>
          <w:sz w:val="22"/>
          <w:szCs w:val="22"/>
        </w:rPr>
        <w:t>składającą się z:</w:t>
      </w:r>
    </w:p>
    <w:p w14:paraId="5F53D81C" w14:textId="77777777" w:rsidR="009D104A" w:rsidRPr="00B93508" w:rsidRDefault="009D104A" w:rsidP="0095536A">
      <w:pPr>
        <w:spacing w:line="304" w:lineRule="exact"/>
        <w:contextualSpacing/>
        <w:jc w:val="both"/>
        <w:rPr>
          <w:rFonts w:ascii="Arial" w:hAnsi="Arial" w:cs="Arial"/>
          <w:sz w:val="22"/>
          <w:szCs w:val="22"/>
        </w:rPr>
      </w:pPr>
    </w:p>
    <w:p w14:paraId="2E968FC7" w14:textId="77777777" w:rsidR="009D104A" w:rsidRPr="00B93508" w:rsidRDefault="009D104A" w:rsidP="00E50CF6">
      <w:pPr>
        <w:pStyle w:val="Akapitzlist"/>
        <w:numPr>
          <w:ilvl w:val="1"/>
          <w:numId w:val="13"/>
        </w:numPr>
        <w:spacing w:line="300" w:lineRule="auto"/>
        <w:ind w:left="574"/>
        <w:contextualSpacing/>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D104A" w:rsidRPr="00B93508" w14:paraId="4E86577E" w14:textId="77777777" w:rsidTr="00A856A0">
        <w:tc>
          <w:tcPr>
            <w:tcW w:w="4815" w:type="dxa"/>
            <w:shd w:val="clear" w:color="auto" w:fill="D9D9D9"/>
            <w:vAlign w:val="center"/>
          </w:tcPr>
          <w:p w14:paraId="61168475"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 xml:space="preserve">Wynagrodzenie </w:t>
            </w:r>
            <w:r w:rsidRPr="00B93508">
              <w:rPr>
                <w:rFonts w:ascii="Arial" w:hAnsi="Arial" w:cs="Arial"/>
                <w:b/>
                <w:sz w:val="22"/>
                <w:szCs w:val="22"/>
              </w:rPr>
              <w:t>brutto</w:t>
            </w:r>
            <w:r w:rsidRPr="00B93508">
              <w:rPr>
                <w:rFonts w:ascii="Arial" w:hAnsi="Arial" w:cs="Arial"/>
                <w:sz w:val="22"/>
              </w:rPr>
              <w:t xml:space="preserve"> </w:t>
            </w:r>
            <w:bookmarkStart w:id="5" w:name="_Hlk159232083"/>
            <w:r w:rsidRPr="00B93508">
              <w:rPr>
                <w:rFonts w:ascii="Arial" w:hAnsi="Arial" w:cs="Arial"/>
                <w:sz w:val="22"/>
              </w:rPr>
              <w:t xml:space="preserve">za </w:t>
            </w:r>
            <w:r w:rsidR="002B208A" w:rsidRPr="002B208A">
              <w:rPr>
                <w:rFonts w:ascii="Arial" w:hAnsi="Arial" w:cs="Arial"/>
                <w:sz w:val="22"/>
                <w:szCs w:val="22"/>
              </w:rPr>
              <w:t xml:space="preserve">wykonanie wraz z dostawą do siedziby Zamawiającego </w:t>
            </w:r>
            <w:r w:rsidR="00C024A7" w:rsidRPr="00C024A7">
              <w:rPr>
                <w:rFonts w:ascii="Arial" w:hAnsi="Arial" w:cs="Arial"/>
                <w:sz w:val="22"/>
                <w:szCs w:val="22"/>
              </w:rPr>
              <w:t>zespołów mielących do młyna węglowego MKM-33</w:t>
            </w:r>
            <w:r w:rsidR="002B208A" w:rsidRPr="002B208A" w:rsidDel="002B208A">
              <w:rPr>
                <w:rFonts w:ascii="Arial" w:hAnsi="Arial" w:cs="Arial"/>
                <w:sz w:val="22"/>
                <w:szCs w:val="22"/>
              </w:rPr>
              <w:t xml:space="preserve"> </w:t>
            </w:r>
            <w:bookmarkEnd w:id="5"/>
            <w:r w:rsidRPr="00B93508">
              <w:rPr>
                <w:rFonts w:ascii="Arial" w:hAnsi="Arial" w:cs="Arial"/>
                <w:sz w:val="22"/>
              </w:rPr>
              <w:t>[PLN]</w:t>
            </w:r>
          </w:p>
        </w:tc>
        <w:tc>
          <w:tcPr>
            <w:tcW w:w="4247" w:type="dxa"/>
            <w:shd w:val="clear" w:color="auto" w:fill="auto"/>
            <w:vAlign w:val="center"/>
          </w:tcPr>
          <w:p w14:paraId="37E45B10" w14:textId="77777777" w:rsidR="009D104A" w:rsidRPr="00B93508" w:rsidRDefault="009D104A" w:rsidP="00A856A0">
            <w:pPr>
              <w:autoSpaceDE w:val="0"/>
              <w:autoSpaceDN w:val="0"/>
              <w:spacing w:line="300" w:lineRule="auto"/>
              <w:jc w:val="center"/>
              <w:rPr>
                <w:rFonts w:ascii="Arial" w:hAnsi="Arial" w:cs="Arial"/>
                <w:sz w:val="22"/>
              </w:rPr>
            </w:pPr>
          </w:p>
        </w:tc>
      </w:tr>
      <w:tr w:rsidR="009D104A" w:rsidRPr="00B93508" w14:paraId="791134C9" w14:textId="77777777" w:rsidTr="00A856A0">
        <w:tc>
          <w:tcPr>
            <w:tcW w:w="4815" w:type="dxa"/>
            <w:shd w:val="clear" w:color="auto" w:fill="D9D9D9"/>
            <w:vAlign w:val="center"/>
          </w:tcPr>
          <w:p w14:paraId="12D75F15"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 xml:space="preserve">Słownie </w:t>
            </w:r>
            <w:r w:rsidRPr="00B93508">
              <w:rPr>
                <w:rFonts w:ascii="Arial" w:hAnsi="Arial" w:cs="Arial"/>
                <w:b/>
                <w:sz w:val="22"/>
              </w:rPr>
              <w:t>brutto</w:t>
            </w:r>
            <w:r w:rsidRPr="00B93508">
              <w:rPr>
                <w:rFonts w:ascii="Arial" w:hAnsi="Arial" w:cs="Arial"/>
                <w:sz w:val="22"/>
              </w:rPr>
              <w:t>:</w:t>
            </w:r>
          </w:p>
        </w:tc>
        <w:tc>
          <w:tcPr>
            <w:tcW w:w="4247" w:type="dxa"/>
            <w:shd w:val="clear" w:color="auto" w:fill="auto"/>
            <w:vAlign w:val="center"/>
          </w:tcPr>
          <w:p w14:paraId="6B676817" w14:textId="77777777" w:rsidR="009D104A" w:rsidRPr="00B93508" w:rsidRDefault="009D104A" w:rsidP="00A856A0">
            <w:pPr>
              <w:autoSpaceDE w:val="0"/>
              <w:autoSpaceDN w:val="0"/>
              <w:spacing w:line="300" w:lineRule="auto"/>
              <w:jc w:val="center"/>
              <w:rPr>
                <w:rFonts w:ascii="Arial" w:hAnsi="Arial" w:cs="Arial"/>
                <w:sz w:val="22"/>
              </w:rPr>
            </w:pPr>
          </w:p>
        </w:tc>
      </w:tr>
      <w:tr w:rsidR="009D104A" w:rsidRPr="00B93508" w14:paraId="7FBBAC6E" w14:textId="77777777" w:rsidTr="00A856A0">
        <w:tc>
          <w:tcPr>
            <w:tcW w:w="4815" w:type="dxa"/>
            <w:shd w:val="clear" w:color="auto" w:fill="D9D9D9"/>
            <w:vAlign w:val="center"/>
          </w:tcPr>
          <w:p w14:paraId="2422FBBB"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 xml:space="preserve">Wynagrodzenie </w:t>
            </w:r>
            <w:r w:rsidRPr="00B93508">
              <w:rPr>
                <w:rFonts w:ascii="Arial" w:hAnsi="Arial" w:cs="Arial"/>
                <w:b/>
                <w:sz w:val="22"/>
                <w:szCs w:val="22"/>
              </w:rPr>
              <w:t>netto</w:t>
            </w:r>
            <w:r w:rsidR="005A7C1F">
              <w:rPr>
                <w:rFonts w:ascii="Arial" w:hAnsi="Arial" w:cs="Arial"/>
                <w:b/>
                <w:sz w:val="22"/>
                <w:szCs w:val="22"/>
              </w:rPr>
              <w:t xml:space="preserve"> </w:t>
            </w:r>
            <w:r w:rsidR="005A7C1F" w:rsidRPr="005A7C1F">
              <w:rPr>
                <w:rFonts w:ascii="Arial" w:hAnsi="Arial" w:cs="Arial"/>
                <w:sz w:val="22"/>
              </w:rPr>
              <w:t xml:space="preserve">za </w:t>
            </w:r>
            <w:r w:rsidR="002B208A" w:rsidRPr="002B208A">
              <w:rPr>
                <w:rFonts w:ascii="Arial" w:hAnsi="Arial" w:cs="Arial"/>
                <w:sz w:val="22"/>
              </w:rPr>
              <w:t xml:space="preserve">wykonanie wraz z dostawą do siedziby Zamawiającego </w:t>
            </w:r>
            <w:r w:rsidR="00FB6684" w:rsidRPr="00FB6684">
              <w:rPr>
                <w:rFonts w:ascii="Arial" w:hAnsi="Arial" w:cs="Arial"/>
                <w:sz w:val="22"/>
              </w:rPr>
              <w:t xml:space="preserve">zespołów mielących do młyna węglowego MKM-33 </w:t>
            </w:r>
            <w:r w:rsidRPr="00B93508">
              <w:rPr>
                <w:rFonts w:ascii="Arial" w:hAnsi="Arial" w:cs="Arial"/>
                <w:sz w:val="22"/>
                <w:szCs w:val="22"/>
              </w:rPr>
              <w:t xml:space="preserve"> </w:t>
            </w:r>
            <w:r w:rsidRPr="00B93508">
              <w:rPr>
                <w:rFonts w:ascii="Arial" w:hAnsi="Arial" w:cs="Arial"/>
                <w:sz w:val="22"/>
              </w:rPr>
              <w:t>[PLN]</w:t>
            </w:r>
          </w:p>
        </w:tc>
        <w:tc>
          <w:tcPr>
            <w:tcW w:w="4247" w:type="dxa"/>
            <w:shd w:val="clear" w:color="auto" w:fill="auto"/>
            <w:vAlign w:val="center"/>
          </w:tcPr>
          <w:p w14:paraId="6D200062" w14:textId="77777777" w:rsidR="009D104A" w:rsidRPr="00B93508" w:rsidRDefault="009D104A" w:rsidP="00A856A0">
            <w:pPr>
              <w:autoSpaceDE w:val="0"/>
              <w:autoSpaceDN w:val="0"/>
              <w:spacing w:line="300" w:lineRule="auto"/>
              <w:jc w:val="center"/>
              <w:rPr>
                <w:rFonts w:ascii="Arial" w:hAnsi="Arial" w:cs="Arial"/>
                <w:sz w:val="22"/>
              </w:rPr>
            </w:pPr>
          </w:p>
        </w:tc>
      </w:tr>
      <w:tr w:rsidR="009D104A" w:rsidRPr="00B93508" w14:paraId="4D203527" w14:textId="77777777" w:rsidTr="00A856A0">
        <w:tc>
          <w:tcPr>
            <w:tcW w:w="4815" w:type="dxa"/>
            <w:shd w:val="clear" w:color="auto" w:fill="D9D9D9"/>
            <w:vAlign w:val="center"/>
          </w:tcPr>
          <w:p w14:paraId="5DD2E97A"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 xml:space="preserve">słownie </w:t>
            </w:r>
            <w:r w:rsidRPr="00B93508">
              <w:rPr>
                <w:rFonts w:ascii="Arial" w:hAnsi="Arial" w:cs="Arial"/>
                <w:b/>
                <w:sz w:val="22"/>
              </w:rPr>
              <w:t>netto</w:t>
            </w:r>
            <w:r w:rsidRPr="00B93508">
              <w:rPr>
                <w:rFonts w:ascii="Arial" w:hAnsi="Arial" w:cs="Arial"/>
                <w:sz w:val="22"/>
              </w:rPr>
              <w:t>:</w:t>
            </w:r>
          </w:p>
        </w:tc>
        <w:tc>
          <w:tcPr>
            <w:tcW w:w="4247" w:type="dxa"/>
            <w:shd w:val="clear" w:color="auto" w:fill="auto"/>
            <w:vAlign w:val="center"/>
          </w:tcPr>
          <w:p w14:paraId="7F53CE59" w14:textId="77777777" w:rsidR="009D104A" w:rsidRPr="00B93508" w:rsidRDefault="009D104A" w:rsidP="00A856A0">
            <w:pPr>
              <w:autoSpaceDE w:val="0"/>
              <w:autoSpaceDN w:val="0"/>
              <w:spacing w:line="300" w:lineRule="auto"/>
              <w:jc w:val="center"/>
              <w:rPr>
                <w:rFonts w:ascii="Arial" w:hAnsi="Arial" w:cs="Arial"/>
                <w:sz w:val="22"/>
              </w:rPr>
            </w:pPr>
          </w:p>
        </w:tc>
      </w:tr>
      <w:tr w:rsidR="009D104A" w:rsidRPr="00B93508" w14:paraId="7358FD5F" w14:textId="77777777" w:rsidTr="00A856A0">
        <w:tc>
          <w:tcPr>
            <w:tcW w:w="4815" w:type="dxa"/>
            <w:shd w:val="clear" w:color="auto" w:fill="D9D9D9"/>
            <w:vAlign w:val="center"/>
          </w:tcPr>
          <w:p w14:paraId="67A3E6B7"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podatek VAT (…%)</w:t>
            </w:r>
          </w:p>
        </w:tc>
        <w:tc>
          <w:tcPr>
            <w:tcW w:w="4247" w:type="dxa"/>
            <w:shd w:val="clear" w:color="auto" w:fill="auto"/>
            <w:vAlign w:val="center"/>
          </w:tcPr>
          <w:p w14:paraId="15D6FA9C" w14:textId="77777777" w:rsidR="009D104A" w:rsidRPr="00B93508" w:rsidRDefault="009D104A" w:rsidP="00A856A0">
            <w:pPr>
              <w:autoSpaceDE w:val="0"/>
              <w:autoSpaceDN w:val="0"/>
              <w:spacing w:line="300" w:lineRule="auto"/>
              <w:jc w:val="center"/>
              <w:rPr>
                <w:rFonts w:ascii="Arial" w:hAnsi="Arial" w:cs="Arial"/>
                <w:sz w:val="22"/>
              </w:rPr>
            </w:pPr>
          </w:p>
        </w:tc>
      </w:tr>
      <w:tr w:rsidR="009D104A" w:rsidRPr="00B93508" w14:paraId="02728934" w14:textId="77777777" w:rsidTr="00A856A0">
        <w:tc>
          <w:tcPr>
            <w:tcW w:w="4815" w:type="dxa"/>
            <w:shd w:val="clear" w:color="auto" w:fill="D9D9D9"/>
            <w:vAlign w:val="center"/>
          </w:tcPr>
          <w:p w14:paraId="37FD2963" w14:textId="77777777" w:rsidR="009D104A" w:rsidRPr="00B93508" w:rsidRDefault="009D104A" w:rsidP="00A856A0">
            <w:pPr>
              <w:autoSpaceDE w:val="0"/>
              <w:autoSpaceDN w:val="0"/>
              <w:spacing w:line="300" w:lineRule="auto"/>
              <w:jc w:val="both"/>
              <w:rPr>
                <w:rFonts w:ascii="Arial" w:hAnsi="Arial" w:cs="Arial"/>
                <w:sz w:val="22"/>
              </w:rPr>
            </w:pPr>
            <w:r w:rsidRPr="00B93508">
              <w:rPr>
                <w:rFonts w:ascii="Arial" w:hAnsi="Arial" w:cs="Arial"/>
                <w:sz w:val="22"/>
              </w:rPr>
              <w:t>Słownie VAT:</w:t>
            </w:r>
          </w:p>
        </w:tc>
        <w:tc>
          <w:tcPr>
            <w:tcW w:w="4247" w:type="dxa"/>
            <w:shd w:val="clear" w:color="auto" w:fill="auto"/>
            <w:vAlign w:val="center"/>
          </w:tcPr>
          <w:p w14:paraId="062988D2" w14:textId="77777777" w:rsidR="009D104A" w:rsidRPr="00B93508" w:rsidRDefault="009D104A" w:rsidP="00A856A0">
            <w:pPr>
              <w:autoSpaceDE w:val="0"/>
              <w:autoSpaceDN w:val="0"/>
              <w:spacing w:line="300" w:lineRule="auto"/>
              <w:jc w:val="center"/>
              <w:rPr>
                <w:rFonts w:ascii="Arial" w:hAnsi="Arial" w:cs="Arial"/>
                <w:sz w:val="22"/>
              </w:rPr>
            </w:pPr>
          </w:p>
        </w:tc>
      </w:tr>
    </w:tbl>
    <w:p w14:paraId="7F064A1B" w14:textId="77777777" w:rsidR="009D104A" w:rsidRDefault="009D104A" w:rsidP="00E01EF0">
      <w:pPr>
        <w:spacing w:line="300" w:lineRule="auto"/>
        <w:contextualSpacing/>
        <w:jc w:val="both"/>
        <w:rPr>
          <w:rFonts w:ascii="Arial" w:hAnsi="Arial" w:cs="Arial"/>
          <w:b/>
        </w:rPr>
      </w:pPr>
    </w:p>
    <w:p w14:paraId="2F55F32F" w14:textId="77777777" w:rsidR="00E01EF0" w:rsidRPr="00546D2C" w:rsidRDefault="00E01EF0" w:rsidP="00E01EF0">
      <w:pPr>
        <w:spacing w:line="300" w:lineRule="auto"/>
        <w:contextualSpacing/>
        <w:jc w:val="both"/>
        <w:rPr>
          <w:rFonts w:ascii="Arial" w:hAnsi="Arial" w:cs="Arial"/>
          <w:b/>
          <w:sz w:val="22"/>
          <w:szCs w:val="22"/>
        </w:rPr>
      </w:pPr>
      <w:r w:rsidRPr="00546D2C">
        <w:rPr>
          <w:rFonts w:ascii="Arial" w:hAnsi="Arial" w:cs="Arial"/>
          <w:b/>
          <w:sz w:val="22"/>
          <w:szCs w:val="22"/>
        </w:rPr>
        <w:t xml:space="preserve">W tym: </w:t>
      </w:r>
    </w:p>
    <w:tbl>
      <w:tblPr>
        <w:tblW w:w="9439" w:type="dxa"/>
        <w:tblInd w:w="-147" w:type="dxa"/>
        <w:tblLayout w:type="fixed"/>
        <w:tblCellMar>
          <w:left w:w="70" w:type="dxa"/>
          <w:right w:w="70" w:type="dxa"/>
        </w:tblCellMar>
        <w:tblLook w:val="04A0" w:firstRow="1" w:lastRow="0" w:firstColumn="1" w:lastColumn="0" w:noHBand="0" w:noVBand="1"/>
      </w:tblPr>
      <w:tblGrid>
        <w:gridCol w:w="568"/>
        <w:gridCol w:w="1701"/>
        <w:gridCol w:w="1134"/>
        <w:gridCol w:w="850"/>
        <w:gridCol w:w="1618"/>
        <w:gridCol w:w="1784"/>
        <w:gridCol w:w="1784"/>
      </w:tblGrid>
      <w:tr w:rsidR="00E01EF0" w:rsidRPr="00B93508" w14:paraId="2FD8F8C1" w14:textId="77777777" w:rsidTr="00B7716F">
        <w:trPr>
          <w:trHeight w:val="885"/>
        </w:trPr>
        <w:tc>
          <w:tcPr>
            <w:tcW w:w="568" w:type="dxa"/>
            <w:tcBorders>
              <w:top w:val="single" w:sz="4" w:space="0" w:color="auto"/>
              <w:left w:val="single" w:sz="4" w:space="0" w:color="auto"/>
              <w:bottom w:val="single" w:sz="4" w:space="0" w:color="auto"/>
              <w:right w:val="single" w:sz="4" w:space="0" w:color="auto"/>
            </w:tcBorders>
            <w:shd w:val="clear" w:color="auto" w:fill="92D050"/>
            <w:hideMark/>
          </w:tcPr>
          <w:p w14:paraId="0F5F28EB"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Lp.</w:t>
            </w:r>
          </w:p>
        </w:tc>
        <w:tc>
          <w:tcPr>
            <w:tcW w:w="1701" w:type="dxa"/>
            <w:tcBorders>
              <w:top w:val="single" w:sz="4" w:space="0" w:color="auto"/>
              <w:left w:val="single" w:sz="4" w:space="0" w:color="auto"/>
              <w:bottom w:val="single" w:sz="4" w:space="0" w:color="auto"/>
              <w:right w:val="single" w:sz="4" w:space="0" w:color="auto"/>
            </w:tcBorders>
            <w:shd w:val="clear" w:color="auto" w:fill="92D050"/>
            <w:hideMark/>
          </w:tcPr>
          <w:p w14:paraId="50B186DA"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 xml:space="preserve">Nazwa części </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14:paraId="458F3DF9"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Jednostka</w:t>
            </w:r>
          </w:p>
        </w:tc>
        <w:tc>
          <w:tcPr>
            <w:tcW w:w="850" w:type="dxa"/>
            <w:tcBorders>
              <w:top w:val="single" w:sz="4" w:space="0" w:color="auto"/>
              <w:left w:val="single" w:sz="4" w:space="0" w:color="auto"/>
              <w:bottom w:val="single" w:sz="4" w:space="0" w:color="auto"/>
              <w:right w:val="single" w:sz="4" w:space="0" w:color="auto"/>
            </w:tcBorders>
            <w:shd w:val="clear" w:color="auto" w:fill="92D050"/>
          </w:tcPr>
          <w:p w14:paraId="23495F10"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Ilość</w:t>
            </w:r>
          </w:p>
        </w:tc>
        <w:tc>
          <w:tcPr>
            <w:tcW w:w="1618" w:type="dxa"/>
            <w:tcBorders>
              <w:top w:val="single" w:sz="4" w:space="0" w:color="auto"/>
              <w:left w:val="single" w:sz="4" w:space="0" w:color="auto"/>
              <w:bottom w:val="single" w:sz="4" w:space="0" w:color="auto"/>
              <w:right w:val="single" w:sz="4" w:space="0" w:color="auto"/>
            </w:tcBorders>
            <w:shd w:val="clear" w:color="auto" w:fill="92D050"/>
            <w:hideMark/>
          </w:tcPr>
          <w:p w14:paraId="50D0A7FA"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Wynagrodzenie netto za</w:t>
            </w:r>
            <w:r w:rsidR="00917CB7" w:rsidRPr="00917CB7">
              <w:rPr>
                <w:rFonts w:ascii="Arial" w:eastAsia="Times New Roman" w:hAnsi="Arial" w:cs="Arial"/>
                <w:b/>
                <w:bCs/>
                <w:color w:val="000000"/>
                <w:sz w:val="20"/>
                <w:szCs w:val="20"/>
              </w:rPr>
              <w:t xml:space="preserve"> </w:t>
            </w:r>
            <w:r w:rsidR="00917CB7">
              <w:rPr>
                <w:rFonts w:ascii="Arial" w:eastAsia="Times New Roman" w:hAnsi="Arial" w:cs="Arial"/>
                <w:b/>
                <w:bCs/>
                <w:color w:val="000000"/>
                <w:sz w:val="20"/>
                <w:szCs w:val="20"/>
              </w:rPr>
              <w:t xml:space="preserve"> 1 </w:t>
            </w:r>
            <w:r w:rsidR="00917CB7" w:rsidRPr="00917CB7">
              <w:rPr>
                <w:rFonts w:ascii="Arial" w:eastAsia="Times New Roman" w:hAnsi="Arial" w:cs="Arial"/>
                <w:b/>
                <w:bCs/>
                <w:color w:val="000000"/>
                <w:sz w:val="20"/>
                <w:szCs w:val="20"/>
              </w:rPr>
              <w:t>szt.</w:t>
            </w:r>
          </w:p>
        </w:tc>
        <w:tc>
          <w:tcPr>
            <w:tcW w:w="1784" w:type="dxa"/>
            <w:tcBorders>
              <w:top w:val="single" w:sz="4" w:space="0" w:color="auto"/>
              <w:left w:val="single" w:sz="4" w:space="0" w:color="auto"/>
              <w:bottom w:val="single" w:sz="4" w:space="0" w:color="auto"/>
              <w:right w:val="single" w:sz="4" w:space="0" w:color="auto"/>
            </w:tcBorders>
            <w:shd w:val="clear" w:color="auto" w:fill="92D050"/>
          </w:tcPr>
          <w:p w14:paraId="6FC90061"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Łączne wynagrodzenie netto</w:t>
            </w:r>
          </w:p>
        </w:tc>
        <w:tc>
          <w:tcPr>
            <w:tcW w:w="1784" w:type="dxa"/>
            <w:tcBorders>
              <w:top w:val="single" w:sz="4" w:space="0" w:color="auto"/>
              <w:left w:val="single" w:sz="4" w:space="0" w:color="auto"/>
              <w:bottom w:val="single" w:sz="4" w:space="0" w:color="auto"/>
              <w:right w:val="single" w:sz="4" w:space="0" w:color="auto"/>
            </w:tcBorders>
            <w:shd w:val="clear" w:color="auto" w:fill="92D050"/>
          </w:tcPr>
          <w:p w14:paraId="0D206BEC" w14:textId="77777777" w:rsidR="00E01EF0" w:rsidRPr="00917CB7" w:rsidRDefault="00E01EF0" w:rsidP="00A856A0">
            <w:pPr>
              <w:jc w:val="center"/>
              <w:rPr>
                <w:rFonts w:ascii="Arial" w:eastAsia="Times New Roman" w:hAnsi="Arial" w:cs="Arial"/>
                <w:b/>
                <w:bCs/>
                <w:color w:val="000000"/>
                <w:sz w:val="20"/>
                <w:szCs w:val="20"/>
              </w:rPr>
            </w:pPr>
            <w:r w:rsidRPr="00917CB7">
              <w:rPr>
                <w:rFonts w:ascii="Arial" w:eastAsia="Times New Roman" w:hAnsi="Arial" w:cs="Arial"/>
                <w:b/>
                <w:bCs/>
                <w:color w:val="000000"/>
                <w:sz w:val="20"/>
                <w:szCs w:val="20"/>
              </w:rPr>
              <w:t>Podatek VAT (….%)</w:t>
            </w:r>
          </w:p>
        </w:tc>
      </w:tr>
      <w:tr w:rsidR="00E01EF0" w:rsidRPr="00B93508" w14:paraId="0DBB15DE" w14:textId="77777777" w:rsidTr="00B7716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CBCA8C" w14:textId="77777777" w:rsidR="00E01EF0" w:rsidRPr="00917CB7" w:rsidRDefault="00E01EF0" w:rsidP="00A856A0">
            <w:pPr>
              <w:jc w:val="center"/>
              <w:rPr>
                <w:rFonts w:ascii="Arial" w:eastAsia="Times New Roman" w:hAnsi="Arial" w:cs="Arial"/>
                <w:color w:val="000000"/>
                <w:sz w:val="20"/>
                <w:szCs w:val="20"/>
              </w:rPr>
            </w:pPr>
            <w:r w:rsidRPr="00917CB7">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62CCE" w14:textId="77777777" w:rsidR="00B543CE" w:rsidRPr="0068324B" w:rsidRDefault="00B21E8C" w:rsidP="00B7716F">
            <w:pPr>
              <w:rPr>
                <w:rFonts w:ascii="Arial" w:eastAsia="Times New Roman" w:hAnsi="Arial" w:cs="Arial"/>
                <w:color w:val="000000"/>
                <w:sz w:val="20"/>
                <w:szCs w:val="20"/>
              </w:rPr>
            </w:pPr>
            <w:r>
              <w:rPr>
                <w:rFonts w:ascii="Arial" w:hAnsi="Arial" w:cs="Arial"/>
                <w:color w:val="000000"/>
                <w:sz w:val="20"/>
                <w:szCs w:val="20"/>
              </w:rPr>
              <w:t>Pierścień dociskowy</w:t>
            </w:r>
            <w:r w:rsidR="00200BA1" w:rsidRPr="0068324B" w:rsidDel="00200BA1">
              <w:rPr>
                <w:rFonts w:ascii="Arial" w:hAnsi="Arial" w:cs="Arial"/>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1D3C5" w14:textId="77777777" w:rsidR="00E01EF0" w:rsidRPr="0068324B" w:rsidRDefault="00B543CE" w:rsidP="00A856A0">
            <w:pPr>
              <w:jc w:val="center"/>
              <w:rPr>
                <w:rFonts w:ascii="Arial" w:eastAsia="Times New Roman" w:hAnsi="Arial" w:cs="Arial"/>
                <w:color w:val="000000"/>
                <w:sz w:val="20"/>
                <w:szCs w:val="20"/>
              </w:rPr>
            </w:pPr>
            <w:r w:rsidRPr="0068324B">
              <w:rPr>
                <w:rFonts w:ascii="Arial" w:hAnsi="Arial"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760D00" w14:textId="77777777" w:rsidR="00E01EF0" w:rsidRPr="0068324B" w:rsidRDefault="00E01EF0" w:rsidP="00A856A0">
            <w:pPr>
              <w:jc w:val="center"/>
              <w:rPr>
                <w:rFonts w:ascii="Arial" w:hAnsi="Arial" w:cs="Arial"/>
                <w:sz w:val="20"/>
                <w:szCs w:val="20"/>
              </w:rPr>
            </w:pPr>
          </w:p>
          <w:p w14:paraId="31DD8A13" w14:textId="77777777" w:rsidR="00B543CE" w:rsidRPr="0068324B" w:rsidRDefault="00B543CE" w:rsidP="00B543CE">
            <w:pPr>
              <w:jc w:val="center"/>
              <w:rPr>
                <w:rFonts w:ascii="Arial" w:hAnsi="Arial" w:cs="Arial"/>
                <w:sz w:val="20"/>
                <w:szCs w:val="20"/>
              </w:rPr>
            </w:pPr>
          </w:p>
          <w:p w14:paraId="1B06C2E9" w14:textId="77777777" w:rsidR="00E01EF0" w:rsidRPr="0068324B" w:rsidRDefault="00B21E8C" w:rsidP="00B543CE">
            <w:pPr>
              <w:jc w:val="center"/>
              <w:rPr>
                <w:rFonts w:ascii="Arial" w:hAnsi="Arial" w:cs="Arial"/>
                <w:sz w:val="20"/>
                <w:szCs w:val="20"/>
              </w:rPr>
            </w:pPr>
            <w:r>
              <w:rPr>
                <w:rFonts w:ascii="Arial" w:hAnsi="Arial" w:cs="Arial"/>
                <w:sz w:val="20"/>
                <w:szCs w:val="20"/>
              </w:rPr>
              <w:t>14</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02D79" w14:textId="77777777" w:rsidR="00E01EF0" w:rsidRPr="0068324B"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38D6A14" w14:textId="77777777" w:rsidR="00E01EF0" w:rsidRPr="00917CB7" w:rsidRDefault="00E01EF0" w:rsidP="00A856A0">
            <w:pPr>
              <w:jc w:val="center"/>
              <w:rPr>
                <w:rFonts w:ascii="Arial" w:eastAsia="Times New Roman"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632B4320" w14:textId="77777777" w:rsidR="00E01EF0" w:rsidRPr="00917CB7" w:rsidRDefault="00E01EF0" w:rsidP="00A856A0">
            <w:pPr>
              <w:jc w:val="center"/>
              <w:rPr>
                <w:rFonts w:ascii="Arial" w:eastAsia="Times New Roman" w:hAnsi="Arial" w:cs="Arial"/>
                <w:color w:val="000000"/>
                <w:sz w:val="20"/>
                <w:szCs w:val="20"/>
              </w:rPr>
            </w:pPr>
          </w:p>
        </w:tc>
      </w:tr>
      <w:tr w:rsidR="00B248A2" w:rsidRPr="00B93508" w14:paraId="1A9C241B" w14:textId="77777777" w:rsidTr="007F2C9F">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42A70F" w14:textId="77777777" w:rsidR="00B248A2" w:rsidRPr="00B7716F" w:rsidRDefault="00B248A2" w:rsidP="00B248A2">
            <w:pPr>
              <w:jc w:val="center"/>
              <w:rPr>
                <w:rFonts w:ascii="Arial" w:hAnsi="Arial" w:cs="Arial"/>
                <w:color w:val="000000"/>
                <w:sz w:val="20"/>
                <w:szCs w:val="20"/>
              </w:rPr>
            </w:pPr>
            <w:r w:rsidRPr="00B7716F">
              <w:rPr>
                <w:rFonts w:ascii="Arial" w:hAnsi="Arial" w:cs="Arial"/>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FDA3E" w14:textId="77777777" w:rsidR="00E05207" w:rsidRDefault="00E05207" w:rsidP="00B248A2">
            <w:pPr>
              <w:rPr>
                <w:rFonts w:ascii="Arial" w:hAnsi="Arial" w:cs="Arial"/>
                <w:sz w:val="20"/>
                <w:szCs w:val="20"/>
              </w:rPr>
            </w:pPr>
          </w:p>
          <w:p w14:paraId="383456AA" w14:textId="77777777" w:rsidR="00B248A2" w:rsidRPr="0068324B" w:rsidRDefault="00B21E8C" w:rsidP="00B248A2">
            <w:pPr>
              <w:rPr>
                <w:rFonts w:ascii="Arial" w:hAnsi="Arial" w:cs="Arial"/>
                <w:color w:val="000000"/>
                <w:sz w:val="20"/>
                <w:szCs w:val="20"/>
              </w:rPr>
            </w:pPr>
            <w:r>
              <w:rPr>
                <w:rFonts w:ascii="Arial" w:hAnsi="Arial" w:cs="Arial"/>
                <w:sz w:val="20"/>
                <w:szCs w:val="20"/>
              </w:rPr>
              <w:t>Kula miażdżąca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D7EF0" w14:textId="77777777" w:rsidR="001D5A9A" w:rsidRPr="0068324B" w:rsidRDefault="001D5A9A" w:rsidP="00B248A2">
            <w:pPr>
              <w:jc w:val="center"/>
              <w:rPr>
                <w:rFonts w:ascii="Arial" w:hAnsi="Arial" w:cs="Arial"/>
                <w:sz w:val="20"/>
                <w:szCs w:val="20"/>
              </w:rPr>
            </w:pPr>
          </w:p>
          <w:p w14:paraId="142BAC76" w14:textId="77777777" w:rsidR="00B248A2" w:rsidRPr="0068324B" w:rsidRDefault="00B248A2" w:rsidP="00B248A2">
            <w:pPr>
              <w:jc w:val="center"/>
              <w:rPr>
                <w:rFonts w:ascii="Arial" w:hAnsi="Arial" w:cs="Arial"/>
                <w:color w:val="000000"/>
                <w:sz w:val="20"/>
                <w:szCs w:val="20"/>
              </w:rPr>
            </w:pPr>
            <w:r w:rsidRPr="0068324B">
              <w:rPr>
                <w:rFonts w:ascii="Arial" w:hAnsi="Arial" w:cs="Arial"/>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83D43A" w14:textId="77777777" w:rsidR="001D5A9A" w:rsidRPr="0068324B" w:rsidRDefault="001D5A9A" w:rsidP="00B248A2">
            <w:pPr>
              <w:jc w:val="center"/>
              <w:rPr>
                <w:rFonts w:ascii="Arial" w:hAnsi="Arial" w:cs="Arial"/>
                <w:sz w:val="20"/>
                <w:szCs w:val="20"/>
              </w:rPr>
            </w:pPr>
          </w:p>
          <w:p w14:paraId="5E719919" w14:textId="77777777" w:rsidR="00B248A2" w:rsidRPr="0068324B" w:rsidRDefault="00B21E8C" w:rsidP="00B248A2">
            <w:pPr>
              <w:jc w:val="center"/>
              <w:rPr>
                <w:rFonts w:ascii="Arial" w:hAnsi="Arial" w:cs="Arial"/>
                <w:color w:val="000000"/>
                <w:sz w:val="20"/>
                <w:szCs w:val="20"/>
              </w:rPr>
            </w:pPr>
            <w:r>
              <w:rPr>
                <w:rFonts w:ascii="Arial" w:hAnsi="Arial" w:cs="Arial"/>
                <w:sz w:val="20"/>
                <w:szCs w:val="20"/>
              </w:rPr>
              <w:t>200</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B40BA" w14:textId="77777777" w:rsidR="00B248A2" w:rsidRPr="0068324B" w:rsidRDefault="00B248A2" w:rsidP="00B248A2">
            <w:pPr>
              <w:jc w:val="center"/>
              <w:rPr>
                <w:rFonts w:ascii="Arial"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15BF07F3" w14:textId="77777777" w:rsidR="00B248A2" w:rsidRPr="00B7716F" w:rsidRDefault="00B248A2" w:rsidP="00B248A2">
            <w:pPr>
              <w:jc w:val="center"/>
              <w:rPr>
                <w:rFonts w:ascii="Arial"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5CA0A9BA" w14:textId="77777777" w:rsidR="00B248A2" w:rsidRPr="00B7716F" w:rsidRDefault="00B248A2" w:rsidP="00B248A2">
            <w:pPr>
              <w:jc w:val="center"/>
              <w:rPr>
                <w:rFonts w:ascii="Arial" w:hAnsi="Arial" w:cs="Arial"/>
                <w:color w:val="000000"/>
                <w:sz w:val="20"/>
                <w:szCs w:val="20"/>
              </w:rPr>
            </w:pPr>
          </w:p>
        </w:tc>
      </w:tr>
      <w:tr w:rsidR="003907D9" w:rsidRPr="00B93508" w14:paraId="45663D23" w14:textId="77777777" w:rsidTr="00593CD3">
        <w:trPr>
          <w:trHeight w:val="576"/>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21E9FC" w14:textId="77777777" w:rsidR="003907D9" w:rsidRPr="00FA1593" w:rsidRDefault="003907D9" w:rsidP="003907D9">
            <w:pPr>
              <w:jc w:val="cente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A6201" w14:textId="77777777" w:rsidR="003907D9" w:rsidRPr="003907D9" w:rsidRDefault="00D23A82" w:rsidP="000569F6">
            <w:pPr>
              <w:rPr>
                <w:rFonts w:ascii="Arial" w:hAnsi="Arial" w:cs="Arial"/>
                <w:b/>
                <w:color w:val="000000"/>
                <w:sz w:val="20"/>
                <w:szCs w:val="20"/>
              </w:rPr>
            </w:pPr>
            <w:r>
              <w:rPr>
                <w:rFonts w:ascii="Arial" w:hAnsi="Arial" w:cs="Arial"/>
                <w:sz w:val="20"/>
                <w:szCs w:val="20"/>
              </w:rPr>
              <w:t>Suma w</w:t>
            </w:r>
            <w:r w:rsidR="003907D9" w:rsidRPr="003907D9">
              <w:rPr>
                <w:rFonts w:ascii="Arial" w:hAnsi="Arial" w:cs="Arial"/>
                <w:sz w:val="20"/>
                <w:szCs w:val="20"/>
              </w:rPr>
              <w:t>ynagrodzeni</w:t>
            </w:r>
            <w:r>
              <w:rPr>
                <w:rFonts w:ascii="Arial" w:hAnsi="Arial" w:cs="Arial"/>
                <w:sz w:val="20"/>
                <w:szCs w:val="20"/>
              </w:rPr>
              <w:t>a</w:t>
            </w:r>
            <w:r w:rsidR="003907D9" w:rsidRPr="003907D9">
              <w:rPr>
                <w:rFonts w:ascii="Arial" w:hAnsi="Arial" w:cs="Arial"/>
                <w:sz w:val="20"/>
                <w:szCs w:val="20"/>
              </w:rPr>
              <w:t xml:space="preserve"> </w:t>
            </w:r>
            <w:r w:rsidR="003907D9" w:rsidRPr="003907D9">
              <w:rPr>
                <w:rFonts w:ascii="Arial" w:hAnsi="Arial" w:cs="Arial"/>
                <w:b/>
                <w:sz w:val="20"/>
                <w:szCs w:val="20"/>
              </w:rPr>
              <w:t>netto</w:t>
            </w:r>
            <w:r w:rsidR="0068324B">
              <w:rPr>
                <w:rFonts w:ascii="Arial" w:hAnsi="Arial" w:cs="Arial"/>
                <w:b/>
                <w:sz w:val="20"/>
                <w:szCs w:val="20"/>
              </w:rPr>
              <w:t xml:space="preserve"> </w:t>
            </w:r>
            <w:r w:rsidR="0068324B" w:rsidRPr="0068324B">
              <w:rPr>
                <w:rFonts w:ascii="Arial" w:hAnsi="Arial" w:cs="Arial"/>
                <w:sz w:val="20"/>
                <w:szCs w:val="20"/>
              </w:rPr>
              <w:t xml:space="preserve">za wykonanie wraz z dostawą do siedziby Zamawiającego </w:t>
            </w:r>
            <w:r w:rsidR="00B21E8C" w:rsidRPr="00B21E8C">
              <w:rPr>
                <w:rFonts w:ascii="Arial" w:hAnsi="Arial" w:cs="Arial"/>
                <w:sz w:val="20"/>
                <w:szCs w:val="20"/>
              </w:rPr>
              <w:t>zespołów mielących do młyna węglowego MKM-33</w:t>
            </w:r>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A2EAB23" w14:textId="77777777" w:rsidR="003907D9" w:rsidRPr="00FA1593" w:rsidRDefault="003907D9" w:rsidP="003907D9">
            <w:pPr>
              <w:jc w:val="center"/>
              <w:rPr>
                <w:rFonts w:ascii="Arial" w:hAnsi="Arial" w:cs="Arial"/>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tcPr>
          <w:p w14:paraId="7B683168" w14:textId="77777777" w:rsidR="003907D9" w:rsidRPr="00FA1593" w:rsidRDefault="003907D9" w:rsidP="003907D9">
            <w:pPr>
              <w:jc w:val="center"/>
              <w:rPr>
                <w:rFonts w:ascii="Arial" w:hAnsi="Arial" w:cs="Arial"/>
                <w:color w:val="000000"/>
                <w:sz w:val="20"/>
                <w:szCs w:val="20"/>
              </w:rPr>
            </w:pPr>
          </w:p>
        </w:tc>
        <w:tc>
          <w:tcPr>
            <w:tcW w:w="1618" w:type="dxa"/>
            <w:tcBorders>
              <w:top w:val="single" w:sz="4" w:space="0" w:color="auto"/>
              <w:left w:val="single" w:sz="4" w:space="0" w:color="auto"/>
              <w:bottom w:val="single" w:sz="4" w:space="0" w:color="auto"/>
              <w:right w:val="single" w:sz="4" w:space="0" w:color="auto"/>
            </w:tcBorders>
            <w:shd w:val="clear" w:color="auto" w:fill="000000" w:themeFill="text1"/>
          </w:tcPr>
          <w:p w14:paraId="673C5EDC" w14:textId="77777777" w:rsidR="003907D9" w:rsidRPr="00546D2C" w:rsidRDefault="003907D9" w:rsidP="003907D9">
            <w:pPr>
              <w:jc w:val="center"/>
              <w:rPr>
                <w:rFonts w:ascii="Arial" w:hAnsi="Arial" w:cs="Arial"/>
                <w:color w:val="000000"/>
                <w:sz w:val="20"/>
                <w:szCs w:val="20"/>
              </w:rPr>
            </w:pPr>
          </w:p>
        </w:tc>
        <w:tc>
          <w:tcPr>
            <w:tcW w:w="1784" w:type="dxa"/>
            <w:tcBorders>
              <w:top w:val="single" w:sz="4" w:space="0" w:color="auto"/>
              <w:left w:val="single" w:sz="4" w:space="0" w:color="auto"/>
              <w:bottom w:val="single" w:sz="4" w:space="0" w:color="auto"/>
              <w:right w:val="single" w:sz="4" w:space="0" w:color="auto"/>
            </w:tcBorders>
          </w:tcPr>
          <w:p w14:paraId="12101656" w14:textId="77777777" w:rsidR="003907D9" w:rsidRDefault="003907D9" w:rsidP="003907D9">
            <w:pPr>
              <w:jc w:val="center"/>
              <w:rPr>
                <w:rFonts w:ascii="Arial" w:eastAsia="Times New Roman" w:hAnsi="Arial" w:cs="Arial"/>
                <w:color w:val="000000"/>
                <w:sz w:val="16"/>
                <w:szCs w:val="16"/>
              </w:rPr>
            </w:pPr>
          </w:p>
          <w:p w14:paraId="0E3590C0" w14:textId="77777777" w:rsidR="003907D9" w:rsidRPr="00B93508" w:rsidRDefault="003907D9" w:rsidP="003907D9">
            <w:pPr>
              <w:jc w:val="center"/>
              <w:rPr>
                <w:rFonts w:ascii="Arial" w:eastAsia="Times New Roman" w:hAnsi="Arial" w:cs="Arial"/>
                <w:color w:val="000000"/>
                <w:sz w:val="16"/>
                <w:szCs w:val="16"/>
              </w:rPr>
            </w:pPr>
            <w:r>
              <w:rPr>
                <w:rFonts w:ascii="Arial" w:eastAsia="Times New Roman" w:hAnsi="Arial" w:cs="Arial"/>
                <w:color w:val="000000"/>
                <w:sz w:val="16"/>
                <w:szCs w:val="16"/>
              </w:rPr>
              <w:t>…………….</w:t>
            </w:r>
          </w:p>
        </w:tc>
        <w:tc>
          <w:tcPr>
            <w:tcW w:w="1784" w:type="dxa"/>
            <w:tcBorders>
              <w:top w:val="single" w:sz="4" w:space="0" w:color="auto"/>
              <w:left w:val="single" w:sz="4" w:space="0" w:color="auto"/>
              <w:bottom w:val="single" w:sz="4" w:space="0" w:color="auto"/>
              <w:right w:val="single" w:sz="4" w:space="0" w:color="auto"/>
            </w:tcBorders>
            <w:shd w:val="clear" w:color="auto" w:fill="000000" w:themeFill="text1"/>
          </w:tcPr>
          <w:p w14:paraId="37FECF5F" w14:textId="77777777" w:rsidR="003907D9" w:rsidRPr="00B93508" w:rsidRDefault="003907D9" w:rsidP="003907D9">
            <w:pPr>
              <w:jc w:val="center"/>
              <w:rPr>
                <w:rFonts w:ascii="Arial" w:eastAsia="Times New Roman" w:hAnsi="Arial" w:cs="Arial"/>
                <w:color w:val="000000"/>
                <w:sz w:val="16"/>
                <w:szCs w:val="16"/>
              </w:rPr>
            </w:pPr>
          </w:p>
        </w:tc>
      </w:tr>
    </w:tbl>
    <w:p w14:paraId="7E444872" w14:textId="77777777" w:rsidR="009D104A" w:rsidRPr="00B93508" w:rsidRDefault="009D104A" w:rsidP="009D104A">
      <w:pPr>
        <w:pStyle w:val="Akapitzlist"/>
        <w:spacing w:line="300" w:lineRule="auto"/>
        <w:ind w:left="360"/>
        <w:contextualSpacing/>
        <w:jc w:val="both"/>
        <w:rPr>
          <w:rFonts w:ascii="Arial" w:hAnsi="Arial" w:cs="Arial"/>
          <w:b/>
        </w:rPr>
      </w:pPr>
    </w:p>
    <w:p w14:paraId="1C9C2A5D" w14:textId="77777777" w:rsidR="009D104A" w:rsidRPr="00B93508" w:rsidRDefault="009D104A" w:rsidP="0095536A">
      <w:pPr>
        <w:spacing w:line="304" w:lineRule="exact"/>
        <w:contextualSpacing/>
        <w:jc w:val="both"/>
        <w:rPr>
          <w:rFonts w:ascii="Arial" w:hAnsi="Arial" w:cs="Arial"/>
          <w:sz w:val="22"/>
          <w:szCs w:val="22"/>
        </w:rPr>
      </w:pPr>
    </w:p>
    <w:p w14:paraId="2E11E975"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Warunki płatności faktur 30 dni od daty skutecznego dostarczenia faktury. W przypadku, gdy termin płatności przypada w sobotę lub dzień ustawowo wolny od pracy, płatność wynagrodzenia nastąpi w pierwszy dzień roboczy przypadający po tych dniach.   </w:t>
      </w:r>
    </w:p>
    <w:p w14:paraId="003605C6" w14:textId="77777777" w:rsidR="00C82EB1"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kern w:val="20"/>
          <w:sz w:val="22"/>
          <w:szCs w:val="22"/>
        </w:rPr>
        <w:t xml:space="preserve">Wybór naszej oferty </w:t>
      </w:r>
      <w:r w:rsidRPr="00B93508">
        <w:rPr>
          <w:rFonts w:ascii="Arial" w:hAnsi="Arial" w:cs="Arial"/>
          <w:b/>
          <w:kern w:val="20"/>
          <w:sz w:val="22"/>
          <w:szCs w:val="22"/>
        </w:rPr>
        <w:t>będzie/nie będzie</w:t>
      </w:r>
      <w:r w:rsidRPr="00B93508">
        <w:rPr>
          <w:rFonts w:ascii="Arial" w:hAnsi="Arial" w:cs="Arial"/>
          <w:kern w:val="20"/>
          <w:sz w:val="22"/>
          <w:szCs w:val="22"/>
        </w:rPr>
        <w:t xml:space="preserve"> prowadzić do powstania u Zamawiającego</w:t>
      </w:r>
      <w:r w:rsidRPr="00B93508">
        <w:rPr>
          <w:rFonts w:ascii="Arial" w:hAnsi="Arial" w:cs="Arial"/>
          <w:sz w:val="22"/>
          <w:szCs w:val="22"/>
        </w:rPr>
        <w:t xml:space="preserve"> obowiązku podatkowego </w:t>
      </w:r>
      <w:r w:rsidR="00C82EB1" w:rsidRPr="00B93508">
        <w:rPr>
          <w:rFonts w:ascii="Arial" w:hAnsi="Arial" w:cs="Arial"/>
          <w:sz w:val="22"/>
          <w:szCs w:val="22"/>
        </w:rPr>
        <w:t xml:space="preserve">zgodnie z przepisami o podatku od towarów i usług </w:t>
      </w:r>
      <w:r w:rsidR="00C82EB1" w:rsidRPr="00B93508">
        <w:rPr>
          <w:rFonts w:ascii="Arial" w:hAnsi="Arial" w:cs="Arial"/>
          <w:b/>
          <w:sz w:val="22"/>
          <w:szCs w:val="22"/>
        </w:rPr>
        <w:t xml:space="preserve">(określi Wykonawca). </w:t>
      </w:r>
      <w:r w:rsidR="00C82EB1" w:rsidRPr="00B93508">
        <w:rPr>
          <w:rFonts w:ascii="Arial" w:hAnsi="Arial" w:cs="Arial"/>
          <w:sz w:val="22"/>
          <w:szCs w:val="22"/>
        </w:rPr>
        <w:t xml:space="preserve">W przypadku, gdy wybór oferty będzie prowadził do powstania </w:t>
      </w:r>
      <w:r w:rsidR="007D1C76" w:rsidRPr="00B93508">
        <w:rPr>
          <w:rFonts w:ascii="Arial" w:hAnsi="Arial" w:cs="Arial"/>
          <w:sz w:val="22"/>
          <w:szCs w:val="22"/>
        </w:rPr>
        <w:br/>
      </w:r>
      <w:r w:rsidR="00C82EB1" w:rsidRPr="00B93508">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rsidRPr="00B93508" w14:paraId="57014F98"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882F5C"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r w:rsidRPr="00B93508">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8D9945"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r w:rsidRPr="00B93508">
              <w:rPr>
                <w:rFonts w:ascii="Arial" w:hAnsi="Arial" w:cs="Arial"/>
                <w:sz w:val="22"/>
                <w:szCs w:val="22"/>
              </w:rPr>
              <w:t>Nazwa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3D9A72"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r w:rsidRPr="00B93508">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5AF1F6"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r w:rsidRPr="00B93508">
              <w:rPr>
                <w:rFonts w:ascii="Arial" w:hAnsi="Arial" w:cs="Arial"/>
                <w:sz w:val="22"/>
                <w:szCs w:val="22"/>
              </w:rPr>
              <w:t>Stawka podatku od towarów i usług, która zgodnie z wiedzą Wykonawcy, będzie miała zastosowanie</w:t>
            </w:r>
          </w:p>
        </w:tc>
      </w:tr>
      <w:tr w:rsidR="00C82EB1" w:rsidRPr="00B93508" w14:paraId="255CBFDA" w14:textId="77777777" w:rsidTr="00C82EB1">
        <w:tc>
          <w:tcPr>
            <w:tcW w:w="708" w:type="dxa"/>
            <w:tcBorders>
              <w:top w:val="single" w:sz="4" w:space="0" w:color="auto"/>
              <w:left w:val="single" w:sz="4" w:space="0" w:color="auto"/>
              <w:bottom w:val="single" w:sz="4" w:space="0" w:color="auto"/>
              <w:right w:val="single" w:sz="4" w:space="0" w:color="auto"/>
            </w:tcBorders>
          </w:tcPr>
          <w:p w14:paraId="68576344"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7B881ADD"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F7B9775"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336E310E"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r>
      <w:tr w:rsidR="00C82EB1" w:rsidRPr="00B93508" w14:paraId="68DB6C82" w14:textId="77777777" w:rsidTr="00C82EB1">
        <w:tc>
          <w:tcPr>
            <w:tcW w:w="708" w:type="dxa"/>
            <w:tcBorders>
              <w:top w:val="single" w:sz="4" w:space="0" w:color="auto"/>
              <w:left w:val="single" w:sz="4" w:space="0" w:color="auto"/>
              <w:bottom w:val="single" w:sz="4" w:space="0" w:color="auto"/>
              <w:right w:val="single" w:sz="4" w:space="0" w:color="auto"/>
            </w:tcBorders>
          </w:tcPr>
          <w:p w14:paraId="7238D8E5"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09E5CD12"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FF8D307"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17C482D2" w14:textId="77777777" w:rsidR="00C82EB1" w:rsidRPr="00B93508" w:rsidRDefault="00C82EB1">
            <w:pPr>
              <w:pStyle w:val="Zwykytekst"/>
              <w:tabs>
                <w:tab w:val="left" w:pos="600"/>
              </w:tabs>
              <w:autoSpaceDE w:val="0"/>
              <w:autoSpaceDN w:val="0"/>
              <w:spacing w:line="360" w:lineRule="auto"/>
              <w:jc w:val="both"/>
              <w:rPr>
                <w:rFonts w:ascii="Arial" w:hAnsi="Arial" w:cs="Arial"/>
                <w:sz w:val="22"/>
                <w:szCs w:val="22"/>
              </w:rPr>
            </w:pPr>
          </w:p>
        </w:tc>
      </w:tr>
    </w:tbl>
    <w:p w14:paraId="44DE963C" w14:textId="77777777" w:rsidR="00C82EB1" w:rsidRPr="00B93508" w:rsidRDefault="00C82EB1" w:rsidP="009C7B5F">
      <w:pPr>
        <w:pStyle w:val="Akapitzlist"/>
        <w:spacing w:line="304" w:lineRule="exact"/>
        <w:ind w:left="360"/>
        <w:contextualSpacing/>
        <w:jc w:val="both"/>
        <w:rPr>
          <w:rFonts w:ascii="Arial" w:hAnsi="Arial" w:cs="Arial"/>
          <w:sz w:val="22"/>
          <w:szCs w:val="22"/>
        </w:rPr>
      </w:pPr>
    </w:p>
    <w:p w14:paraId="2A3661ED" w14:textId="77777777" w:rsidR="003D5123" w:rsidRPr="003D5123" w:rsidRDefault="00014A36" w:rsidP="003D5123">
      <w:pPr>
        <w:pStyle w:val="Akapitzlist"/>
        <w:numPr>
          <w:ilvl w:val="0"/>
          <w:numId w:val="14"/>
        </w:numPr>
        <w:rPr>
          <w:rFonts w:ascii="Arial" w:hAnsi="Arial" w:cs="Arial"/>
          <w:sz w:val="22"/>
          <w:szCs w:val="22"/>
        </w:rPr>
      </w:pPr>
      <w:r w:rsidRPr="003D5123">
        <w:rPr>
          <w:rFonts w:ascii="Arial" w:hAnsi="Arial" w:cs="Arial"/>
          <w:sz w:val="22"/>
          <w:szCs w:val="22"/>
        </w:rPr>
        <w:tab/>
      </w:r>
      <w:r w:rsidR="003D5123" w:rsidRPr="003D5123">
        <w:rPr>
          <w:rFonts w:ascii="Arial" w:hAnsi="Arial" w:cs="Arial"/>
          <w:sz w:val="22"/>
          <w:szCs w:val="22"/>
        </w:rPr>
        <w:t xml:space="preserve">Oświadczamy że jesteśmy </w:t>
      </w:r>
      <w:r w:rsidR="003D5123" w:rsidRPr="003D5123">
        <w:rPr>
          <w:rFonts w:ascii="Arial" w:hAnsi="Arial" w:cs="Arial"/>
          <w:b/>
          <w:sz w:val="22"/>
          <w:szCs w:val="22"/>
        </w:rPr>
        <w:t>Małym/Średnim/Dużym Przedsiębiorcą</w:t>
      </w:r>
      <w:r w:rsidR="003D5123" w:rsidRPr="003D5123">
        <w:rPr>
          <w:rFonts w:ascii="Arial" w:hAnsi="Arial" w:cs="Arial"/>
          <w:sz w:val="22"/>
          <w:szCs w:val="22"/>
        </w:rPr>
        <w:t xml:space="preserve"> </w:t>
      </w:r>
      <w:r w:rsidR="003D5123" w:rsidRPr="003D5123">
        <w:rPr>
          <w:rFonts w:ascii="Arial" w:hAnsi="Arial" w:cs="Arial"/>
          <w:b/>
          <w:i/>
          <w:sz w:val="22"/>
          <w:szCs w:val="22"/>
        </w:rPr>
        <w:t>(</w:t>
      </w:r>
      <w:r w:rsidR="003D5123">
        <w:rPr>
          <w:rFonts w:ascii="Arial" w:hAnsi="Arial" w:cs="Arial"/>
          <w:b/>
          <w:i/>
          <w:sz w:val="22"/>
          <w:szCs w:val="22"/>
        </w:rPr>
        <w:t>określi</w:t>
      </w:r>
      <w:r w:rsidR="003D5123" w:rsidRPr="003D5123">
        <w:rPr>
          <w:rFonts w:ascii="Arial" w:hAnsi="Arial" w:cs="Arial"/>
          <w:b/>
          <w:i/>
          <w:sz w:val="22"/>
          <w:szCs w:val="22"/>
        </w:rPr>
        <w:t xml:space="preserve"> Wykonawca)</w:t>
      </w:r>
      <w:r w:rsidR="003D5123" w:rsidRPr="003D5123">
        <w:rPr>
          <w:rFonts w:ascii="Arial" w:hAnsi="Arial" w:cs="Arial"/>
          <w:sz w:val="22"/>
          <w:szCs w:val="22"/>
        </w:rPr>
        <w:t>.</w:t>
      </w:r>
    </w:p>
    <w:p w14:paraId="03578AAE" w14:textId="77777777" w:rsidR="00014A36" w:rsidRPr="00B93508" w:rsidRDefault="00014A36" w:rsidP="00E50CF6">
      <w:pPr>
        <w:pStyle w:val="Akapitzlist"/>
        <w:numPr>
          <w:ilvl w:val="0"/>
          <w:numId w:val="14"/>
        </w:numPr>
        <w:spacing w:line="304" w:lineRule="exact"/>
        <w:contextualSpacing/>
        <w:rPr>
          <w:rFonts w:ascii="Arial" w:hAnsi="Arial" w:cs="Arial"/>
          <w:sz w:val="22"/>
          <w:szCs w:val="22"/>
        </w:rPr>
      </w:pPr>
      <w:r w:rsidRPr="00B93508">
        <w:rPr>
          <w:rFonts w:ascii="Arial" w:hAnsi="Arial" w:cs="Arial"/>
          <w:sz w:val="22"/>
          <w:szCs w:val="22"/>
        </w:rPr>
        <w:t>Oświadczamy że przedmiotowa dostawa/usługa</w:t>
      </w:r>
      <w:r w:rsidR="00E25AA9" w:rsidRPr="00B93508">
        <w:rPr>
          <w:rFonts w:ascii="Arial" w:hAnsi="Arial" w:cs="Arial"/>
          <w:sz w:val="22"/>
          <w:szCs w:val="22"/>
        </w:rPr>
        <w:t xml:space="preserve"> </w:t>
      </w:r>
      <w:r w:rsidR="00E25AA9" w:rsidRPr="003D5123">
        <w:rPr>
          <w:rFonts w:ascii="Arial" w:hAnsi="Arial" w:cs="Arial"/>
          <w:b/>
          <w:i/>
          <w:sz w:val="22"/>
          <w:szCs w:val="22"/>
        </w:rPr>
        <w:t>(określi Wykonawca)</w:t>
      </w:r>
      <w:r w:rsidRPr="00B93508">
        <w:rPr>
          <w:rFonts w:ascii="Arial" w:hAnsi="Arial" w:cs="Arial"/>
          <w:sz w:val="22"/>
          <w:szCs w:val="22"/>
        </w:rPr>
        <w:t>:</w:t>
      </w:r>
    </w:p>
    <w:p w14:paraId="506FF6EC" w14:textId="77777777" w:rsidR="00014A36" w:rsidRPr="00B93508" w:rsidRDefault="00014A36" w:rsidP="00E50CF6">
      <w:pPr>
        <w:pStyle w:val="Akapitzlist"/>
        <w:numPr>
          <w:ilvl w:val="1"/>
          <w:numId w:val="14"/>
        </w:numPr>
        <w:spacing w:line="304" w:lineRule="exact"/>
        <w:contextualSpacing/>
        <w:rPr>
          <w:rFonts w:ascii="Arial" w:hAnsi="Arial" w:cs="Arial"/>
          <w:sz w:val="22"/>
          <w:szCs w:val="22"/>
        </w:rPr>
      </w:pPr>
      <w:r w:rsidRPr="00B93508">
        <w:rPr>
          <w:rFonts w:ascii="Arial" w:hAnsi="Arial" w:cs="Arial"/>
          <w:sz w:val="22"/>
          <w:szCs w:val="22"/>
        </w:rPr>
        <w:t xml:space="preserve">podlega  pod Mechanizm Podzielonej Płatności MPP – na podstawie załącznika nr 15 do ustawy o VAT – Pełny Kod PKWIU ……………………………… </w:t>
      </w:r>
      <w:r w:rsidR="009C29C3" w:rsidRPr="003D5123">
        <w:rPr>
          <w:rFonts w:ascii="Arial" w:hAnsi="Arial" w:cs="Arial"/>
          <w:b/>
          <w:i/>
          <w:sz w:val="22"/>
          <w:szCs w:val="22"/>
        </w:rPr>
        <w:t>(określi Wykonawca)</w:t>
      </w:r>
      <w:r w:rsidR="009C29C3" w:rsidRPr="00B93508">
        <w:rPr>
          <w:rFonts w:ascii="Arial" w:hAnsi="Arial" w:cs="Arial"/>
          <w:b/>
          <w:sz w:val="22"/>
          <w:szCs w:val="22"/>
        </w:rPr>
        <w:t>.</w:t>
      </w:r>
    </w:p>
    <w:p w14:paraId="7260A109" w14:textId="77777777" w:rsidR="00B90E3F" w:rsidRPr="00ED2AE5" w:rsidRDefault="00014A36" w:rsidP="00E50CF6">
      <w:pPr>
        <w:pStyle w:val="Akapitzlist"/>
        <w:numPr>
          <w:ilvl w:val="1"/>
          <w:numId w:val="14"/>
        </w:numPr>
        <w:spacing w:line="304" w:lineRule="exact"/>
        <w:contextualSpacing/>
        <w:rPr>
          <w:rFonts w:ascii="Arial" w:hAnsi="Arial" w:cs="Arial"/>
          <w:sz w:val="22"/>
          <w:szCs w:val="22"/>
        </w:rPr>
      </w:pPr>
      <w:r w:rsidRPr="00B93508">
        <w:rPr>
          <w:rFonts w:ascii="Arial" w:hAnsi="Arial" w:cs="Arial"/>
          <w:sz w:val="22"/>
          <w:szCs w:val="22"/>
        </w:rPr>
        <w:t xml:space="preserve">nie podlega pod Mechanizm Podzielonej Płatności MPP – Pełny Kod PKWIU </w:t>
      </w:r>
      <w:r w:rsidR="009C29C3" w:rsidRPr="00B93508">
        <w:rPr>
          <w:rFonts w:ascii="Arial" w:hAnsi="Arial" w:cs="Arial"/>
          <w:sz w:val="22"/>
          <w:szCs w:val="22"/>
        </w:rPr>
        <w:t xml:space="preserve">……………………………… </w:t>
      </w:r>
      <w:r w:rsidR="009C29C3" w:rsidRPr="003D5123">
        <w:rPr>
          <w:rFonts w:ascii="Arial" w:hAnsi="Arial" w:cs="Arial"/>
          <w:b/>
          <w:i/>
          <w:sz w:val="22"/>
          <w:szCs w:val="22"/>
        </w:rPr>
        <w:t>(określi Wykonawca)</w:t>
      </w:r>
      <w:r w:rsidR="009C29C3" w:rsidRPr="00B93508">
        <w:rPr>
          <w:rFonts w:ascii="Arial" w:hAnsi="Arial" w:cs="Arial"/>
          <w:b/>
          <w:sz w:val="22"/>
          <w:szCs w:val="22"/>
        </w:rPr>
        <w:t>.</w:t>
      </w:r>
    </w:p>
    <w:p w14:paraId="000EC64B"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Oferujemy wykonanie przedmiotu zamówienia zgodnie z wymaganiami podanymi w SWZ.</w:t>
      </w:r>
      <w:r w:rsidRPr="00B93508">
        <w:rPr>
          <w:rFonts w:ascii="Arial" w:hAnsi="Arial" w:cs="Arial"/>
          <w:color w:val="000000"/>
          <w:sz w:val="22"/>
          <w:szCs w:val="22"/>
        </w:rPr>
        <w:t xml:space="preserve"> </w:t>
      </w:r>
    </w:p>
    <w:p w14:paraId="51D9CDA3"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Oferta jest opracowana dla kompletnego zakresu przedmiotu zamówienia, na który składamy ofertę.</w:t>
      </w:r>
    </w:p>
    <w:p w14:paraId="2BB2CE5E"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Oświadczamy, że mamy pełne i niezaprzeczalne prawo do oferowania </w:t>
      </w:r>
      <w:r w:rsidR="00D55EB6" w:rsidRPr="00B93508">
        <w:rPr>
          <w:rFonts w:ascii="Arial" w:hAnsi="Arial" w:cs="Arial"/>
          <w:sz w:val="22"/>
          <w:szCs w:val="22"/>
        </w:rPr>
        <w:t>dostaw</w:t>
      </w:r>
      <w:r w:rsidRPr="00B93508">
        <w:rPr>
          <w:rFonts w:ascii="Arial" w:hAnsi="Arial" w:cs="Arial"/>
          <w:sz w:val="22"/>
          <w:szCs w:val="22"/>
        </w:rPr>
        <w:t xml:space="preserve"> objętych przedmiotem zamówienia na terenie Polski i ponosimy pełną odpowiedzialność </w:t>
      </w:r>
      <w:r w:rsidR="007D1C76" w:rsidRPr="00B93508">
        <w:rPr>
          <w:rFonts w:ascii="Arial" w:hAnsi="Arial" w:cs="Arial"/>
          <w:sz w:val="22"/>
          <w:szCs w:val="22"/>
        </w:rPr>
        <w:br/>
      </w:r>
      <w:r w:rsidRPr="00B93508">
        <w:rPr>
          <w:rFonts w:ascii="Arial" w:hAnsi="Arial" w:cs="Arial"/>
          <w:sz w:val="22"/>
          <w:szCs w:val="22"/>
        </w:rPr>
        <w:t>w przypadku jakichkolwiek roszczeń ze strony osób trzecich.</w:t>
      </w:r>
    </w:p>
    <w:p w14:paraId="05A3BFB3"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zdobyliśmy wszystkie informacje, konieczne do właściwego przygotowania Formularza ofertowego</w:t>
      </w:r>
      <w:r w:rsidR="00382D5C" w:rsidRPr="00B93508">
        <w:rPr>
          <w:rFonts w:ascii="Arial" w:hAnsi="Arial" w:cs="Arial"/>
          <w:sz w:val="22"/>
          <w:szCs w:val="22"/>
        </w:rPr>
        <w:t xml:space="preserve"> </w:t>
      </w:r>
      <w:r w:rsidRPr="00B93508">
        <w:rPr>
          <w:rFonts w:ascii="Arial" w:hAnsi="Arial" w:cs="Arial"/>
          <w:sz w:val="22"/>
          <w:szCs w:val="22"/>
        </w:rPr>
        <w:t>i</w:t>
      </w:r>
      <w:r w:rsidR="00510D90" w:rsidRPr="00B93508">
        <w:rPr>
          <w:rFonts w:ascii="Arial" w:hAnsi="Arial" w:cs="Arial"/>
          <w:sz w:val="22"/>
          <w:szCs w:val="22"/>
        </w:rPr>
        <w:t> </w:t>
      </w:r>
      <w:r w:rsidRPr="00B93508">
        <w:rPr>
          <w:rFonts w:ascii="Arial" w:hAnsi="Arial" w:cs="Arial"/>
          <w:sz w:val="22"/>
          <w:szCs w:val="22"/>
        </w:rPr>
        <w:t>akceptujemy je bez zastrzeżeń.</w:t>
      </w:r>
    </w:p>
    <w:p w14:paraId="75FDD771"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uzyskaliśmy wyczerpujące odpowiedzi na wszystkie postawione przez nas pytania odnośnie zapisów w SWZ.</w:t>
      </w:r>
    </w:p>
    <w:p w14:paraId="263F0AB4"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Oświadczamy, że zapoznaliśmy się z wymaganiami przyszłej Umowy zamieszczonej </w:t>
      </w:r>
      <w:r w:rsidR="007D1C76" w:rsidRPr="00B93508">
        <w:rPr>
          <w:rFonts w:ascii="Arial" w:hAnsi="Arial" w:cs="Arial"/>
          <w:sz w:val="22"/>
          <w:szCs w:val="22"/>
        </w:rPr>
        <w:br/>
      </w:r>
      <w:r w:rsidRPr="00B93508">
        <w:rPr>
          <w:rFonts w:ascii="Arial" w:hAnsi="Arial" w:cs="Arial"/>
          <w:sz w:val="22"/>
          <w:szCs w:val="22"/>
        </w:rPr>
        <w:t>w Części III SWZ i akceptujemy jej warunki.</w:t>
      </w:r>
    </w:p>
    <w:p w14:paraId="5B8A7095"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Zobowiązujemy się w przypadku wybrania naszej Oferty, jako Najkorzystniejszej do:</w:t>
      </w:r>
    </w:p>
    <w:p w14:paraId="690DF21F"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r w:rsidRPr="00B93508">
        <w:rPr>
          <w:rFonts w:ascii="Arial" w:hAnsi="Arial" w:cs="Arial"/>
          <w:sz w:val="22"/>
          <w:szCs w:val="22"/>
        </w:rPr>
        <w:t>podpisania Umowy w miejscu i terminie wyznaczonym przez Zamawiającego,</w:t>
      </w:r>
    </w:p>
    <w:p w14:paraId="570E81FA"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wystawiania faktur zgodnie z obowiązującymi w Polsce przepisami na wartość Przedmiotu Zamówienia/Umowy. </w:t>
      </w:r>
    </w:p>
    <w:p w14:paraId="629D312E"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Informujemy, że Wadium w kwocie ...................... PLN </w:t>
      </w:r>
      <w:r w:rsidRPr="00B93508">
        <w:rPr>
          <w:rFonts w:ascii="Arial" w:hAnsi="Arial" w:cs="Arial"/>
          <w:b/>
          <w:sz w:val="22"/>
          <w:szCs w:val="22"/>
        </w:rPr>
        <w:t>(uzupełni Wykonawca)</w:t>
      </w:r>
      <w:r w:rsidRPr="00B93508">
        <w:rPr>
          <w:rFonts w:ascii="Arial" w:hAnsi="Arial" w:cs="Arial"/>
          <w:sz w:val="22"/>
          <w:szCs w:val="22"/>
        </w:rPr>
        <w:t xml:space="preserve"> zostało wniesione w dniu </w:t>
      </w:r>
      <w:r w:rsidR="00C41F08" w:rsidRPr="00B93508">
        <w:rPr>
          <w:rFonts w:ascii="Arial" w:hAnsi="Arial" w:cs="Arial"/>
          <w:sz w:val="22"/>
          <w:szCs w:val="22"/>
        </w:rPr>
        <w:t>…………..</w:t>
      </w:r>
      <w:r w:rsidRPr="00B93508">
        <w:rPr>
          <w:rFonts w:ascii="Arial" w:hAnsi="Arial" w:cs="Arial"/>
          <w:sz w:val="22"/>
          <w:szCs w:val="22"/>
        </w:rPr>
        <w:t xml:space="preserve">............... </w:t>
      </w:r>
      <w:r w:rsidRPr="00B93508">
        <w:rPr>
          <w:rFonts w:ascii="Arial" w:hAnsi="Arial" w:cs="Arial"/>
          <w:b/>
          <w:sz w:val="22"/>
          <w:szCs w:val="22"/>
        </w:rPr>
        <w:t xml:space="preserve">(uzupełni Wykonawca) </w:t>
      </w:r>
      <w:r w:rsidRPr="00B93508">
        <w:rPr>
          <w:rFonts w:ascii="Arial" w:hAnsi="Arial" w:cs="Arial"/>
          <w:sz w:val="22"/>
          <w:szCs w:val="22"/>
        </w:rPr>
        <w:t>w</w:t>
      </w:r>
      <w:r w:rsidR="00C41F08" w:rsidRPr="00B93508">
        <w:rPr>
          <w:rFonts w:ascii="Arial" w:hAnsi="Arial" w:cs="Arial"/>
          <w:sz w:val="22"/>
          <w:szCs w:val="22"/>
        </w:rPr>
        <w:t xml:space="preserve"> </w:t>
      </w:r>
      <w:r w:rsidRPr="00B93508">
        <w:rPr>
          <w:rFonts w:ascii="Arial" w:hAnsi="Arial" w:cs="Arial"/>
          <w:sz w:val="22"/>
          <w:szCs w:val="22"/>
        </w:rPr>
        <w:t>formie</w:t>
      </w:r>
      <w:r w:rsidR="00C41F08" w:rsidRPr="00B93508">
        <w:rPr>
          <w:rFonts w:ascii="Arial" w:hAnsi="Arial" w:cs="Arial"/>
          <w:sz w:val="22"/>
          <w:szCs w:val="22"/>
        </w:rPr>
        <w:t xml:space="preserve"> </w:t>
      </w:r>
      <w:r w:rsidRPr="00B93508">
        <w:rPr>
          <w:rFonts w:ascii="Arial" w:hAnsi="Arial" w:cs="Arial"/>
          <w:sz w:val="22"/>
          <w:szCs w:val="22"/>
        </w:rPr>
        <w:lastRenderedPageBreak/>
        <w:t>……………………………………………………………………………</w:t>
      </w:r>
      <w:r w:rsidR="00C41F08" w:rsidRPr="00B93508">
        <w:rPr>
          <w:rFonts w:ascii="Arial" w:hAnsi="Arial" w:cs="Arial"/>
          <w:sz w:val="22"/>
          <w:szCs w:val="22"/>
        </w:rPr>
        <w:t xml:space="preserve">…………….. </w:t>
      </w:r>
      <w:r w:rsidRPr="00B93508">
        <w:rPr>
          <w:rFonts w:ascii="Arial" w:hAnsi="Arial" w:cs="Arial"/>
          <w:b/>
          <w:sz w:val="22"/>
          <w:szCs w:val="22"/>
        </w:rPr>
        <w:t>(uzupełni Wykonawca).</w:t>
      </w:r>
    </w:p>
    <w:p w14:paraId="437497FD"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Po zakończeniu postępowania prosimy o zwrot wadium (dotyczy wadium wniesionego </w:t>
      </w:r>
      <w:r w:rsidR="00C41F08" w:rsidRPr="00B93508">
        <w:rPr>
          <w:rFonts w:ascii="Arial" w:hAnsi="Arial" w:cs="Arial"/>
          <w:sz w:val="22"/>
          <w:szCs w:val="22"/>
        </w:rPr>
        <w:br/>
      </w:r>
      <w:r w:rsidRPr="00B93508">
        <w:rPr>
          <w:rFonts w:ascii="Arial" w:hAnsi="Arial" w:cs="Arial"/>
          <w:sz w:val="22"/>
          <w:szCs w:val="22"/>
        </w:rPr>
        <w:t xml:space="preserve">w pieniądzu) na numer rachunku bankowego ……………………………………………… </w:t>
      </w:r>
      <w:r w:rsidRPr="00B93508">
        <w:rPr>
          <w:rFonts w:ascii="Arial" w:hAnsi="Arial" w:cs="Arial"/>
          <w:b/>
          <w:sz w:val="22"/>
          <w:szCs w:val="22"/>
        </w:rPr>
        <w:t>(uzupełni Wykonawca)</w:t>
      </w:r>
      <w:r w:rsidRPr="00B93508">
        <w:rPr>
          <w:rFonts w:ascii="Arial" w:hAnsi="Arial" w:cs="Arial"/>
          <w:sz w:val="22"/>
          <w:szCs w:val="22"/>
        </w:rPr>
        <w:t xml:space="preserve">. Wadium wniesione w formie niepieniężnej prosimy przesłać </w:t>
      </w:r>
      <w:r w:rsidR="00C41F08" w:rsidRPr="00B93508">
        <w:rPr>
          <w:rFonts w:ascii="Arial" w:hAnsi="Arial" w:cs="Arial"/>
          <w:sz w:val="22"/>
          <w:szCs w:val="22"/>
        </w:rPr>
        <w:br/>
      </w:r>
      <w:r w:rsidRPr="00B93508">
        <w:rPr>
          <w:rFonts w:ascii="Arial" w:hAnsi="Arial" w:cs="Arial"/>
          <w:sz w:val="22"/>
          <w:szCs w:val="22"/>
        </w:rPr>
        <w:t xml:space="preserve">na adres ……………………………… </w:t>
      </w:r>
      <w:r w:rsidRPr="00B93508">
        <w:rPr>
          <w:rFonts w:ascii="Arial" w:hAnsi="Arial" w:cs="Arial"/>
          <w:b/>
          <w:sz w:val="22"/>
          <w:szCs w:val="22"/>
        </w:rPr>
        <w:t>(uzupełni Wykonawca)</w:t>
      </w:r>
      <w:r w:rsidRPr="00B93508">
        <w:rPr>
          <w:rFonts w:ascii="Arial" w:hAnsi="Arial" w:cs="Arial"/>
          <w:sz w:val="22"/>
          <w:szCs w:val="22"/>
        </w:rPr>
        <w:t>.</w:t>
      </w:r>
    </w:p>
    <w:p w14:paraId="6AF79C6D"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3838E16F"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Potwierdzamy, że okres związania Ofertą wynosi </w:t>
      </w:r>
      <w:r w:rsidR="00A53589" w:rsidRPr="00B93508">
        <w:rPr>
          <w:rFonts w:ascii="Arial" w:hAnsi="Arial" w:cs="Arial"/>
          <w:b/>
          <w:sz w:val="22"/>
          <w:szCs w:val="22"/>
        </w:rPr>
        <w:t>90</w:t>
      </w:r>
      <w:r w:rsidR="00FD0F39" w:rsidRPr="00B93508">
        <w:rPr>
          <w:rFonts w:ascii="Arial" w:hAnsi="Arial" w:cs="Arial"/>
          <w:b/>
          <w:sz w:val="22"/>
          <w:szCs w:val="22"/>
        </w:rPr>
        <w:t xml:space="preserve"> </w:t>
      </w:r>
      <w:r w:rsidRPr="00B93508">
        <w:rPr>
          <w:rFonts w:ascii="Arial" w:hAnsi="Arial" w:cs="Arial"/>
          <w:b/>
          <w:sz w:val="22"/>
          <w:szCs w:val="22"/>
        </w:rPr>
        <w:t>dni</w:t>
      </w:r>
      <w:r w:rsidRPr="00B93508">
        <w:rPr>
          <w:rFonts w:ascii="Arial" w:hAnsi="Arial" w:cs="Arial"/>
          <w:b/>
          <w:color w:val="009900"/>
          <w:sz w:val="22"/>
          <w:szCs w:val="22"/>
        </w:rPr>
        <w:t xml:space="preserve"> </w:t>
      </w:r>
      <w:r w:rsidRPr="00B93508">
        <w:rPr>
          <w:rFonts w:ascii="Arial" w:hAnsi="Arial" w:cs="Arial"/>
          <w:sz w:val="22"/>
          <w:szCs w:val="22"/>
        </w:rPr>
        <w:t xml:space="preserve">od dnia upływu terminu składania Ofert, tj. do dnia ……………………………… </w:t>
      </w:r>
      <w:r w:rsidRPr="00B93508">
        <w:rPr>
          <w:rFonts w:ascii="Arial" w:hAnsi="Arial" w:cs="Arial"/>
          <w:b/>
          <w:sz w:val="22"/>
          <w:szCs w:val="22"/>
        </w:rPr>
        <w:t>(uzupełni Wykonawca)</w:t>
      </w:r>
      <w:r w:rsidRPr="00B93508">
        <w:rPr>
          <w:rFonts w:ascii="Arial" w:hAnsi="Arial" w:cs="Arial"/>
          <w:sz w:val="22"/>
          <w:szCs w:val="22"/>
        </w:rPr>
        <w:t>.</w:t>
      </w:r>
    </w:p>
    <w:p w14:paraId="792D1F16"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składamy Ofertę, jako:</w:t>
      </w:r>
    </w:p>
    <w:p w14:paraId="530E7EEF"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r w:rsidRPr="00B93508">
        <w:rPr>
          <w:rFonts w:ascii="Arial" w:hAnsi="Arial" w:cs="Arial"/>
          <w:sz w:val="22"/>
          <w:szCs w:val="22"/>
        </w:rPr>
        <w:t>Wykonawca samodzielny</w:t>
      </w:r>
      <w:r w:rsidRPr="00B93508">
        <w:rPr>
          <w:rFonts w:ascii="Arial" w:hAnsi="Arial" w:cs="Arial"/>
          <w:sz w:val="22"/>
          <w:szCs w:val="22"/>
          <w:vertAlign w:val="superscript"/>
        </w:rPr>
        <w:t>*</w:t>
      </w:r>
      <w:r w:rsidRPr="00B93508">
        <w:rPr>
          <w:rFonts w:ascii="Arial" w:hAnsi="Arial" w:cs="Arial"/>
          <w:sz w:val="22"/>
          <w:szCs w:val="22"/>
        </w:rPr>
        <w:t>,</w:t>
      </w:r>
    </w:p>
    <w:p w14:paraId="6E287F0C"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r w:rsidRPr="00B93508">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B93508">
        <w:rPr>
          <w:rFonts w:ascii="Arial" w:hAnsi="Arial" w:cs="Arial"/>
          <w:b/>
          <w:sz w:val="22"/>
          <w:szCs w:val="22"/>
        </w:rPr>
        <w:t xml:space="preserve">Załącznik nr </w:t>
      </w:r>
      <w:r w:rsidR="00D4731E" w:rsidRPr="00D4731E">
        <w:rPr>
          <w:rFonts w:ascii="Arial" w:hAnsi="Arial" w:cs="Arial"/>
          <w:b/>
          <w:sz w:val="22"/>
          <w:szCs w:val="22"/>
        </w:rPr>
        <w:t xml:space="preserve">4 </w:t>
      </w:r>
      <w:r w:rsidRPr="00D4731E">
        <w:rPr>
          <w:rFonts w:ascii="Arial" w:hAnsi="Arial" w:cs="Arial"/>
          <w:b/>
          <w:sz w:val="22"/>
          <w:szCs w:val="22"/>
        </w:rPr>
        <w:t>d</w:t>
      </w:r>
      <w:r w:rsidRPr="00B93508">
        <w:rPr>
          <w:rFonts w:ascii="Arial" w:hAnsi="Arial" w:cs="Arial"/>
          <w:b/>
          <w:sz w:val="22"/>
          <w:szCs w:val="22"/>
        </w:rPr>
        <w:t>o Formularza ofertowego</w:t>
      </w:r>
      <w:r w:rsidR="00FD0F39" w:rsidRPr="00B93508">
        <w:rPr>
          <w:rFonts w:ascii="Arial" w:hAnsi="Arial" w:cs="Arial"/>
          <w:b/>
          <w:sz w:val="22"/>
          <w:szCs w:val="22"/>
        </w:rPr>
        <w:t>).</w:t>
      </w:r>
    </w:p>
    <w:p w14:paraId="229EE29A"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4467EF82"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w:t>
      </w:r>
      <w:r w:rsidR="005B2C32" w:rsidRPr="00B93508">
        <w:rPr>
          <w:rFonts w:ascii="Arial" w:hAnsi="Arial" w:cs="Arial"/>
          <w:sz w:val="22"/>
          <w:szCs w:val="22"/>
        </w:rPr>
        <w:t>20</w:t>
      </w:r>
      <w:r w:rsidR="005B2C32">
        <w:rPr>
          <w:rFonts w:ascii="Arial" w:hAnsi="Arial" w:cs="Arial"/>
          <w:sz w:val="22"/>
          <w:szCs w:val="22"/>
        </w:rPr>
        <w:t>23</w:t>
      </w:r>
      <w:r w:rsidRPr="00B93508">
        <w:rPr>
          <w:rFonts w:ascii="Arial" w:hAnsi="Arial" w:cs="Arial"/>
          <w:sz w:val="22"/>
          <w:szCs w:val="22"/>
        </w:rPr>
        <w:t xml:space="preserve">, poz. </w:t>
      </w:r>
      <w:r w:rsidR="005B2C32">
        <w:rPr>
          <w:rFonts w:ascii="Arial" w:hAnsi="Arial" w:cs="Arial"/>
          <w:sz w:val="22"/>
          <w:szCs w:val="22"/>
        </w:rPr>
        <w:t>1605</w:t>
      </w:r>
      <w:r w:rsidR="005B2C32" w:rsidRPr="00B93508">
        <w:rPr>
          <w:rFonts w:ascii="Arial" w:hAnsi="Arial" w:cs="Arial"/>
          <w:sz w:val="22"/>
          <w:szCs w:val="22"/>
        </w:rPr>
        <w:t xml:space="preserve"> </w:t>
      </w:r>
      <w:r w:rsidRPr="00B93508">
        <w:rPr>
          <w:rFonts w:ascii="Arial" w:hAnsi="Arial" w:cs="Arial"/>
          <w:sz w:val="22"/>
          <w:szCs w:val="22"/>
        </w:rPr>
        <w:t xml:space="preserve">ze zm.) zastrzec, iż Zamawiający nie będzie mógł udostępnić informacji stanowiących tajemnicę przedsiębiorstwa </w:t>
      </w:r>
      <w:r w:rsidR="00C41F08" w:rsidRPr="00B93508">
        <w:rPr>
          <w:rFonts w:ascii="Arial" w:hAnsi="Arial" w:cs="Arial"/>
          <w:sz w:val="22"/>
          <w:szCs w:val="22"/>
        </w:rPr>
        <w:br/>
      </w:r>
      <w:r w:rsidRPr="00B93508">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625C2597"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„Oświadczamy, że wypełniliśmy obowiązki informacyjne przewidziane w art. 13 lub art. 14 RODO</w:t>
      </w:r>
      <w:r w:rsidRPr="00B93508">
        <w:rPr>
          <w:rStyle w:val="Odwoanieprzypisudolnego"/>
          <w:rFonts w:ascii="Arial" w:hAnsi="Arial" w:cs="Arial"/>
          <w:sz w:val="22"/>
          <w:szCs w:val="22"/>
        </w:rPr>
        <w:footnoteReference w:id="12"/>
      </w:r>
      <w:r w:rsidRPr="00B93508">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B93508">
        <w:rPr>
          <w:rStyle w:val="Odwoanieprzypisudolnego"/>
          <w:rFonts w:ascii="Arial" w:hAnsi="Arial" w:cs="Arial"/>
          <w:sz w:val="22"/>
          <w:szCs w:val="22"/>
        </w:rPr>
        <w:footnoteReference w:id="13"/>
      </w:r>
      <w:r w:rsidRPr="00B93508">
        <w:rPr>
          <w:rFonts w:ascii="Arial" w:hAnsi="Arial" w:cs="Arial"/>
          <w:sz w:val="22"/>
          <w:szCs w:val="22"/>
        </w:rPr>
        <w:t>.</w:t>
      </w:r>
    </w:p>
    <w:tbl>
      <w:tblPr>
        <w:tblW w:w="0" w:type="auto"/>
        <w:tblLook w:val="0000" w:firstRow="0" w:lastRow="0" w:firstColumn="0" w:lastColumn="0" w:noHBand="0" w:noVBand="0"/>
      </w:tblPr>
      <w:tblGrid>
        <w:gridCol w:w="9061"/>
      </w:tblGrid>
      <w:tr w:rsidR="00B90E3F" w:rsidRPr="00B93508" w14:paraId="44AB0EDA" w14:textId="77777777" w:rsidTr="005803E7">
        <w:trPr>
          <w:trHeight w:val="5944"/>
        </w:trPr>
        <w:tc>
          <w:tcPr>
            <w:tcW w:w="9061" w:type="dxa"/>
          </w:tcPr>
          <w:p w14:paraId="041B0A1F" w14:textId="77777777" w:rsidR="00B90E3F" w:rsidRPr="00B93508" w:rsidRDefault="00B90E3F" w:rsidP="00F1451C">
            <w:pPr>
              <w:tabs>
                <w:tab w:val="left" w:pos="708"/>
              </w:tabs>
              <w:spacing w:line="304" w:lineRule="exact"/>
              <w:ind w:left="425"/>
              <w:jc w:val="center"/>
              <w:rPr>
                <w:rFonts w:ascii="Arial" w:hAnsi="Arial" w:cs="Arial"/>
                <w:b/>
                <w:sz w:val="22"/>
                <w:szCs w:val="22"/>
                <w:lang w:eastAsia="en-US"/>
              </w:rPr>
            </w:pPr>
          </w:p>
          <w:p w14:paraId="1C5FE8D5" w14:textId="77777777" w:rsidR="005767D7" w:rsidRPr="00F1451C" w:rsidRDefault="005767D7" w:rsidP="005767D7">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2673F53E" w14:textId="77777777" w:rsidR="005767D7" w:rsidRPr="00F1451C" w:rsidRDefault="005767D7" w:rsidP="005767D7">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49941866" w14:textId="77777777" w:rsidR="005767D7" w:rsidRPr="00F1451C" w:rsidRDefault="005767D7" w:rsidP="005767D7">
            <w:pPr>
              <w:tabs>
                <w:tab w:val="left" w:pos="708"/>
              </w:tabs>
              <w:spacing w:line="304" w:lineRule="exact"/>
              <w:ind w:left="425"/>
              <w:jc w:val="center"/>
              <w:rPr>
                <w:rFonts w:ascii="Arial" w:hAnsi="Arial" w:cs="Arial"/>
                <w:b/>
                <w:sz w:val="22"/>
                <w:szCs w:val="22"/>
                <w:lang w:eastAsia="en-US"/>
              </w:rPr>
            </w:pPr>
          </w:p>
          <w:p w14:paraId="5178E8D4" w14:textId="77777777" w:rsidR="005767D7" w:rsidRPr="004D3C99" w:rsidRDefault="005767D7" w:rsidP="005767D7">
            <w:pPr>
              <w:tabs>
                <w:tab w:val="left" w:pos="708"/>
              </w:tabs>
              <w:spacing w:line="300" w:lineRule="auto"/>
              <w:jc w:val="both"/>
              <w:rPr>
                <w:rFonts w:ascii="Arial" w:hAnsi="Arial" w:cs="Arial"/>
                <w:i/>
                <w:sz w:val="20"/>
                <w:szCs w:val="20"/>
              </w:rPr>
            </w:pPr>
            <w:r w:rsidRPr="004D3C99">
              <w:rPr>
                <w:rFonts w:ascii="Arial" w:hAnsi="Arial" w:cs="Arial"/>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D3C99">
              <w:rPr>
                <w:rFonts w:ascii="Arial" w:hAnsi="Arial" w:cs="Arial"/>
                <w:b/>
                <w:i/>
                <w:sz w:val="20"/>
                <w:szCs w:val="20"/>
              </w:rPr>
              <w:t>RODO</w:t>
            </w:r>
            <w:r w:rsidRPr="004D3C99">
              <w:rPr>
                <w:rFonts w:ascii="Arial" w:hAnsi="Arial" w:cs="Arial"/>
                <w:i/>
                <w:sz w:val="20"/>
                <w:szCs w:val="20"/>
              </w:rPr>
              <w:t>, informujemy, że:</w:t>
            </w:r>
          </w:p>
          <w:p w14:paraId="2688FCCF" w14:textId="77777777" w:rsidR="005767D7" w:rsidRPr="004D3C99" w:rsidRDefault="005767D7" w:rsidP="005767D7">
            <w:pPr>
              <w:tabs>
                <w:tab w:val="left" w:pos="708"/>
              </w:tabs>
              <w:spacing w:line="300" w:lineRule="auto"/>
              <w:rPr>
                <w:rFonts w:ascii="Arial" w:hAnsi="Arial" w:cs="Arial"/>
                <w:i/>
                <w:sz w:val="20"/>
                <w:szCs w:val="20"/>
              </w:rPr>
            </w:pPr>
          </w:p>
          <w:p w14:paraId="70576B56" w14:textId="77777777" w:rsidR="005767D7" w:rsidRPr="004D3C99" w:rsidRDefault="005767D7" w:rsidP="005767D7">
            <w:pPr>
              <w:numPr>
                <w:ilvl w:val="0"/>
                <w:numId w:val="28"/>
              </w:numPr>
              <w:tabs>
                <w:tab w:val="left" w:pos="708"/>
                <w:tab w:val="left" w:pos="3402"/>
              </w:tabs>
              <w:spacing w:line="300" w:lineRule="auto"/>
              <w:ind w:left="604" w:hanging="425"/>
              <w:contextualSpacing/>
              <w:jc w:val="both"/>
              <w:rPr>
                <w:rFonts w:ascii="Arial" w:hAnsi="Arial" w:cs="Arial"/>
                <w:i/>
                <w:sz w:val="20"/>
                <w:szCs w:val="20"/>
              </w:rPr>
            </w:pPr>
            <w:r w:rsidRPr="004D3C99">
              <w:rPr>
                <w:rFonts w:ascii="Arial" w:hAnsi="Arial" w:cs="Arial"/>
                <w:i/>
                <w:sz w:val="20"/>
                <w:szCs w:val="20"/>
              </w:rPr>
              <w:t>Administratorem Pana/Pani danych osobowych podanych przez Pana/Panią jest Enea Elektrownia Połaniec Spółka Akcyjna (w skrócie: Enea Elektrownia Połaniec S.A.)  z siedzibą w Zawadzie 26, 28-230 Połaniec (dalej: Administrator).</w:t>
            </w:r>
          </w:p>
          <w:p w14:paraId="64BDAFC9" w14:textId="77777777" w:rsidR="005767D7" w:rsidRPr="004D3C99" w:rsidRDefault="005767D7" w:rsidP="005767D7">
            <w:pPr>
              <w:numPr>
                <w:ilvl w:val="0"/>
                <w:numId w:val="28"/>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5C0DA170" w14:textId="77777777" w:rsidR="005767D7" w:rsidRPr="004D3C99" w:rsidRDefault="005767D7" w:rsidP="005767D7">
            <w:pPr>
              <w:pStyle w:val="Akapitzlist"/>
              <w:numPr>
                <w:ilvl w:val="0"/>
                <w:numId w:val="29"/>
              </w:numPr>
              <w:spacing w:line="300" w:lineRule="auto"/>
              <w:ind w:left="1276" w:hanging="425"/>
              <w:jc w:val="both"/>
              <w:rPr>
                <w:rFonts w:ascii="Arial" w:hAnsi="Arial" w:cs="Arial"/>
                <w:i/>
                <w:sz w:val="20"/>
                <w:szCs w:val="20"/>
              </w:rPr>
            </w:pPr>
            <w:r w:rsidRPr="004D3C99">
              <w:rPr>
                <w:rFonts w:ascii="Arial" w:hAnsi="Arial" w:cs="Arial"/>
                <w:i/>
                <w:sz w:val="20"/>
                <w:szCs w:val="20"/>
              </w:rPr>
              <w:t xml:space="preserve">poprzez adres e-mail do Inspektora Ochrony Danych: </w:t>
            </w:r>
            <w:hyperlink r:id="rId16" w:history="1">
              <w:r w:rsidRPr="004D3C99">
                <w:rPr>
                  <w:rFonts w:ascii="Arial" w:hAnsi="Arial" w:cs="Arial"/>
                  <w:i/>
                  <w:sz w:val="20"/>
                  <w:szCs w:val="20"/>
                </w:rPr>
                <w:t>eep.iod@enea.pl</w:t>
              </w:r>
            </w:hyperlink>
            <w:r w:rsidRPr="004D3C99">
              <w:rPr>
                <w:rFonts w:ascii="Arial" w:hAnsi="Arial" w:cs="Arial"/>
                <w:i/>
                <w:sz w:val="20"/>
                <w:szCs w:val="20"/>
              </w:rPr>
              <w:t xml:space="preserve">, </w:t>
            </w:r>
          </w:p>
          <w:p w14:paraId="11F7235A" w14:textId="77777777" w:rsidR="005767D7" w:rsidRPr="004D3C99" w:rsidRDefault="005767D7" w:rsidP="005767D7">
            <w:pPr>
              <w:pStyle w:val="Akapitzlist"/>
              <w:numPr>
                <w:ilvl w:val="0"/>
                <w:numId w:val="29"/>
              </w:numPr>
              <w:spacing w:line="300" w:lineRule="auto"/>
              <w:ind w:left="1276" w:hanging="425"/>
              <w:jc w:val="both"/>
              <w:rPr>
                <w:rFonts w:ascii="Arial" w:hAnsi="Arial" w:cs="Arial"/>
                <w:i/>
                <w:sz w:val="20"/>
                <w:szCs w:val="20"/>
              </w:rPr>
            </w:pPr>
            <w:r w:rsidRPr="004D3C99">
              <w:rPr>
                <w:rFonts w:ascii="Arial" w:hAnsi="Arial" w:cs="Arial"/>
                <w:i/>
                <w:sz w:val="20"/>
                <w:szCs w:val="20"/>
              </w:rPr>
              <w:t>pisemnie, przesyłając korespondencję na adres: Enea Elektrownia Połaniec S.A., Zawada 26, 28-230 Połaniec, z dopiskiem ‘IOD – Inspektor Ochrony Danych’.</w:t>
            </w:r>
          </w:p>
          <w:p w14:paraId="5113E91E" w14:textId="77777777" w:rsidR="005767D7" w:rsidRPr="004D3C99" w:rsidRDefault="005767D7" w:rsidP="005767D7">
            <w:pPr>
              <w:numPr>
                <w:ilvl w:val="0"/>
                <w:numId w:val="28"/>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Pani/Pana dane osobowe przetwarzane będą na podstawie:</w:t>
            </w:r>
          </w:p>
          <w:p w14:paraId="03E3114C" w14:textId="77777777" w:rsidR="005767D7" w:rsidRPr="004D3C99" w:rsidRDefault="005767D7" w:rsidP="005767D7">
            <w:pPr>
              <w:pStyle w:val="Akapitzlist"/>
              <w:numPr>
                <w:ilvl w:val="0"/>
                <w:numId w:val="30"/>
              </w:numPr>
              <w:spacing w:line="300" w:lineRule="auto"/>
              <w:ind w:left="1276" w:hanging="425"/>
              <w:jc w:val="both"/>
              <w:rPr>
                <w:rFonts w:ascii="Arial" w:hAnsi="Arial" w:cs="Arial"/>
                <w:i/>
                <w:sz w:val="20"/>
                <w:szCs w:val="20"/>
              </w:rPr>
            </w:pPr>
            <w:r w:rsidRPr="004D3C99">
              <w:rPr>
                <w:rFonts w:ascii="Arial" w:hAnsi="Arial" w:cs="Arial"/>
                <w:i/>
                <w:sz w:val="20"/>
                <w:szCs w:val="20"/>
              </w:rPr>
              <w:t>art. 6 ust. 1 lit. c RODO - przetwarzanie jest niezbędne do wypełnienia obowiązku prawnego ciążącego na Administratorze, w celu związanym z niniejszym postępowaniem o udzielenie zamówienia publicznego oraz jego rozstrzygnięcia, zawarcia i realizacji Umowy, udokumentowania postępowania o udzielenie zamówienia publicznego i jego archiwizacji, rozliczenia usługi bądź Umowy, realizacji obowiązków podatkowych/rachunkowych i innych obowiązków prawnych ciążących na Administratorze;</w:t>
            </w:r>
          </w:p>
          <w:p w14:paraId="391B4B94" w14:textId="77777777" w:rsidR="005767D7" w:rsidRPr="004D3C99" w:rsidRDefault="005767D7" w:rsidP="005767D7">
            <w:pPr>
              <w:pStyle w:val="Akapitzlist"/>
              <w:numPr>
                <w:ilvl w:val="0"/>
                <w:numId w:val="30"/>
              </w:numPr>
              <w:spacing w:line="300" w:lineRule="auto"/>
              <w:ind w:left="1276" w:hanging="425"/>
              <w:jc w:val="both"/>
              <w:rPr>
                <w:rFonts w:ascii="Arial" w:hAnsi="Arial" w:cs="Arial"/>
                <w:i/>
                <w:sz w:val="20"/>
                <w:szCs w:val="20"/>
              </w:rPr>
            </w:pPr>
            <w:r w:rsidRPr="004D3C99">
              <w:rPr>
                <w:rFonts w:ascii="Arial" w:hAnsi="Arial" w:cs="Arial"/>
                <w:i/>
                <w:sz w:val="20"/>
                <w:szCs w:val="20"/>
              </w:rPr>
              <w:t>art. 6 ust. 1 lit. f RODO – przetwarzanie wynika z prawnie uzasadnionych interesów realizowanych przez Administratora, w celu ustalenia, dochodzenia bądź obrony przed roszczeniami.</w:t>
            </w:r>
          </w:p>
          <w:p w14:paraId="672F44BB" w14:textId="77777777" w:rsidR="005767D7" w:rsidRPr="004D3C99" w:rsidRDefault="005767D7" w:rsidP="005767D7">
            <w:pPr>
              <w:numPr>
                <w:ilvl w:val="0"/>
                <w:numId w:val="28"/>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Administrator może ujawnić Pana/Pani dane osobowe następującym podmiotom:</w:t>
            </w:r>
          </w:p>
          <w:p w14:paraId="1B6C9D37" w14:textId="77777777" w:rsidR="005767D7" w:rsidRPr="004D3C99" w:rsidRDefault="005767D7" w:rsidP="005767D7">
            <w:pPr>
              <w:pStyle w:val="Akapitzlist"/>
              <w:numPr>
                <w:ilvl w:val="0"/>
                <w:numId w:val="31"/>
              </w:numPr>
              <w:spacing w:line="276" w:lineRule="auto"/>
              <w:ind w:left="1276" w:hanging="425"/>
              <w:jc w:val="both"/>
              <w:rPr>
                <w:rFonts w:ascii="Arial" w:hAnsi="Arial" w:cs="Arial"/>
                <w:i/>
                <w:sz w:val="20"/>
                <w:szCs w:val="20"/>
              </w:rPr>
            </w:pPr>
            <w:r w:rsidRPr="004D3C99">
              <w:rPr>
                <w:rFonts w:ascii="Arial" w:hAnsi="Arial" w:cs="Arial"/>
                <w:i/>
                <w:sz w:val="20"/>
                <w:szCs w:val="20"/>
              </w:rPr>
              <w:t>podmiotom upoważnionym na podstawie przepisów prawa,</w:t>
            </w:r>
          </w:p>
          <w:p w14:paraId="30D8144F" w14:textId="77777777" w:rsidR="005767D7" w:rsidRPr="004D3C99" w:rsidRDefault="005767D7" w:rsidP="005767D7">
            <w:pPr>
              <w:pStyle w:val="Akapitzlist"/>
              <w:numPr>
                <w:ilvl w:val="0"/>
                <w:numId w:val="31"/>
              </w:numPr>
              <w:spacing w:line="276" w:lineRule="auto"/>
              <w:ind w:left="1276" w:hanging="425"/>
              <w:jc w:val="both"/>
              <w:rPr>
                <w:rFonts w:ascii="Arial" w:hAnsi="Arial" w:cs="Arial"/>
                <w:i/>
                <w:sz w:val="20"/>
                <w:szCs w:val="20"/>
              </w:rPr>
            </w:pPr>
            <w:r w:rsidRPr="004D3C99">
              <w:rPr>
                <w:rFonts w:ascii="Arial" w:hAnsi="Arial" w:cs="Arial"/>
                <w:i/>
                <w:sz w:val="20"/>
                <w:szCs w:val="20"/>
              </w:rPr>
              <w:t xml:space="preserve">podmiotom którym udostępniona zostanie dokumentacja postępowania w oparciu o art. 18 oraz art. 74 ustawy z dnia 11 września 2019 r. – Prawo zamówień publicznych, dalej „ustawa </w:t>
            </w:r>
            <w:proofErr w:type="spellStart"/>
            <w:r w:rsidRPr="004D3C99">
              <w:rPr>
                <w:rFonts w:ascii="Arial" w:hAnsi="Arial" w:cs="Arial"/>
                <w:i/>
                <w:sz w:val="20"/>
                <w:szCs w:val="20"/>
              </w:rPr>
              <w:t>Pzp</w:t>
            </w:r>
            <w:proofErr w:type="spellEnd"/>
            <w:r w:rsidRPr="004D3C99">
              <w:rPr>
                <w:rFonts w:ascii="Arial" w:hAnsi="Arial" w:cs="Arial"/>
                <w:i/>
                <w:sz w:val="20"/>
                <w:szCs w:val="20"/>
              </w:rPr>
              <w:t xml:space="preserve">”, gdyż co do zasady postępowanie o udzielenie zamówienia publicznego jest jawne. Ograniczenie dostępu do Państwa danych o których mowa wyżej może wystąpić jedynie w  szczególnych przypadkach, jeśli jest to uzasadnione ochroną prywatności, interesem publicznym lub ochroną informacji zgodnie z art. 18 oraz art. 74 ustawy </w:t>
            </w:r>
            <w:proofErr w:type="spellStart"/>
            <w:r w:rsidRPr="004D3C99">
              <w:rPr>
                <w:rFonts w:ascii="Arial" w:hAnsi="Arial" w:cs="Arial"/>
                <w:i/>
                <w:sz w:val="20"/>
                <w:szCs w:val="20"/>
              </w:rPr>
              <w:t>Pzp</w:t>
            </w:r>
            <w:proofErr w:type="spellEnd"/>
            <w:r w:rsidRPr="004D3C99">
              <w:rPr>
                <w:rFonts w:ascii="Arial" w:hAnsi="Arial" w:cs="Arial"/>
                <w:i/>
                <w:sz w:val="20"/>
                <w:szCs w:val="20"/>
              </w:rPr>
              <w:t>,</w:t>
            </w:r>
          </w:p>
          <w:p w14:paraId="6C8FDF8E" w14:textId="77777777" w:rsidR="005767D7" w:rsidRPr="004D3C99" w:rsidRDefault="005767D7" w:rsidP="005767D7">
            <w:pPr>
              <w:pStyle w:val="Akapitzlist"/>
              <w:numPr>
                <w:ilvl w:val="0"/>
                <w:numId w:val="31"/>
              </w:numPr>
              <w:spacing w:line="276" w:lineRule="auto"/>
              <w:ind w:left="1276" w:hanging="425"/>
              <w:jc w:val="both"/>
              <w:rPr>
                <w:rFonts w:ascii="Arial" w:hAnsi="Arial" w:cs="Arial"/>
                <w:i/>
                <w:sz w:val="20"/>
                <w:szCs w:val="20"/>
              </w:rPr>
            </w:pPr>
            <w:r w:rsidRPr="004D3C99">
              <w:rPr>
                <w:rFonts w:ascii="Arial" w:hAnsi="Arial" w:cs="Arial"/>
                <w:i/>
                <w:sz w:val="20"/>
                <w:szCs w:val="20"/>
              </w:rPr>
              <w:t>podmiotom z Grupy Kapitałowej ENEA,</w:t>
            </w:r>
          </w:p>
          <w:p w14:paraId="66804804" w14:textId="77777777" w:rsidR="005767D7" w:rsidRPr="004D3C99" w:rsidRDefault="005767D7" w:rsidP="005767D7">
            <w:pPr>
              <w:pStyle w:val="Akapitzlist"/>
              <w:numPr>
                <w:ilvl w:val="0"/>
                <w:numId w:val="31"/>
              </w:numPr>
              <w:spacing w:line="276" w:lineRule="auto"/>
              <w:ind w:left="1276" w:hanging="425"/>
              <w:jc w:val="both"/>
              <w:rPr>
                <w:rFonts w:ascii="Arial" w:hAnsi="Arial" w:cs="Arial"/>
                <w:i/>
                <w:sz w:val="20"/>
                <w:szCs w:val="20"/>
              </w:rPr>
            </w:pPr>
            <w:r w:rsidRPr="004D3C99">
              <w:rPr>
                <w:rFonts w:ascii="Arial" w:hAnsi="Arial" w:cs="Arial"/>
                <w:i/>
                <w:sz w:val="20"/>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62579DFD" w14:textId="77777777" w:rsidR="005767D7" w:rsidRPr="004D3C99" w:rsidRDefault="005767D7" w:rsidP="005767D7">
            <w:pPr>
              <w:tabs>
                <w:tab w:val="left" w:pos="708"/>
                <w:tab w:val="left" w:pos="3402"/>
              </w:tabs>
              <w:spacing w:line="300" w:lineRule="auto"/>
              <w:ind w:left="578"/>
              <w:contextualSpacing/>
              <w:rPr>
                <w:rFonts w:ascii="Arial" w:hAnsi="Arial" w:cs="Arial"/>
                <w:i/>
                <w:sz w:val="20"/>
                <w:szCs w:val="20"/>
              </w:rPr>
            </w:pPr>
            <w:r w:rsidRPr="004D3C99">
              <w:rPr>
                <w:rFonts w:ascii="Arial" w:hAnsi="Arial" w:cs="Arial"/>
                <w:i/>
                <w:sz w:val="20"/>
                <w:szCs w:val="20"/>
              </w:rPr>
              <w:t xml:space="preserve">W przypadku konieczności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5654D943" w14:textId="77777777" w:rsidR="005767D7" w:rsidRPr="004D3C99" w:rsidRDefault="005767D7" w:rsidP="005767D7">
            <w:pPr>
              <w:numPr>
                <w:ilvl w:val="0"/>
                <w:numId w:val="28"/>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lastRenderedPageBreak/>
              <w:t xml:space="preserve">Pani/Pana dane osobowe będą przechowywane, zgodnie z art. 78 ust. 1 ustawy </w:t>
            </w:r>
            <w:proofErr w:type="spellStart"/>
            <w:r w:rsidRPr="004D3C99">
              <w:rPr>
                <w:rFonts w:ascii="Arial" w:hAnsi="Arial" w:cs="Arial"/>
                <w:i/>
                <w:sz w:val="20"/>
                <w:szCs w:val="20"/>
              </w:rPr>
              <w:t>Pzp</w:t>
            </w:r>
            <w:proofErr w:type="spellEnd"/>
            <w:r w:rsidRPr="004D3C99">
              <w:rPr>
                <w:rFonts w:ascii="Arial" w:hAnsi="Arial" w:cs="Arial"/>
                <w:i/>
                <w:sz w:val="20"/>
                <w:szCs w:val="20"/>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101FBDD4" w14:textId="77777777" w:rsidR="005767D7" w:rsidRPr="004D3C99" w:rsidRDefault="005767D7" w:rsidP="005767D7">
            <w:pPr>
              <w:numPr>
                <w:ilvl w:val="0"/>
                <w:numId w:val="28"/>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 xml:space="preserve">Obowiązek podania przez Panią/Pana danych osobowych bezpośrednio Pani/Pana dotyczących jest wymogiem ustawowym określonym w przepisach ustawy </w:t>
            </w:r>
            <w:proofErr w:type="spellStart"/>
            <w:r w:rsidRPr="004D3C99">
              <w:rPr>
                <w:rFonts w:ascii="Arial" w:hAnsi="Arial" w:cs="Arial"/>
                <w:i/>
                <w:sz w:val="20"/>
                <w:szCs w:val="20"/>
              </w:rPr>
              <w:t>Pzp</w:t>
            </w:r>
            <w:proofErr w:type="spellEnd"/>
            <w:r w:rsidRPr="004D3C99">
              <w:rPr>
                <w:rFonts w:ascii="Arial" w:hAnsi="Arial" w:cs="Arial"/>
                <w:i/>
                <w:sz w:val="20"/>
                <w:szCs w:val="20"/>
              </w:rPr>
              <w:t>, związanym z udziałem w postępowaniu o udzielenie zamówienia publicznego.</w:t>
            </w:r>
          </w:p>
          <w:p w14:paraId="2CC2235E" w14:textId="77777777" w:rsidR="005767D7" w:rsidRPr="004D3C99" w:rsidRDefault="005767D7" w:rsidP="005767D7">
            <w:pPr>
              <w:tabs>
                <w:tab w:val="left" w:pos="708"/>
                <w:tab w:val="left" w:pos="3402"/>
              </w:tabs>
              <w:spacing w:line="300" w:lineRule="auto"/>
              <w:ind w:left="578"/>
              <w:contextualSpacing/>
              <w:rPr>
                <w:rFonts w:ascii="Arial" w:hAnsi="Arial" w:cs="Arial"/>
                <w:i/>
                <w:sz w:val="20"/>
                <w:szCs w:val="20"/>
              </w:rPr>
            </w:pPr>
            <w:r w:rsidRPr="004D3C99">
              <w:rPr>
                <w:rFonts w:ascii="Arial" w:hAnsi="Arial" w:cs="Arial"/>
                <w:i/>
                <w:sz w:val="20"/>
                <w:szCs w:val="20"/>
              </w:rPr>
              <w:t xml:space="preserve">Konsekwencją nie podania danych osobowych może być nieważność oferty w postępowaniu i niemożność zawarcia umowy, co wynika z przepisów  ustawy </w:t>
            </w:r>
            <w:proofErr w:type="spellStart"/>
            <w:r w:rsidRPr="004D3C99">
              <w:rPr>
                <w:rFonts w:ascii="Arial" w:hAnsi="Arial" w:cs="Arial"/>
                <w:i/>
                <w:sz w:val="20"/>
                <w:szCs w:val="20"/>
              </w:rPr>
              <w:t>Pzp</w:t>
            </w:r>
            <w:proofErr w:type="spellEnd"/>
            <w:r w:rsidRPr="004D3C99">
              <w:rPr>
                <w:rFonts w:ascii="Arial" w:hAnsi="Arial" w:cs="Arial"/>
                <w:i/>
                <w:sz w:val="20"/>
                <w:szCs w:val="20"/>
              </w:rPr>
              <w:t xml:space="preserve"> oraz wydanych do niej przepisów wykonawczych, a w szczególności na podstawie Rozporządzenia Ministra Rozwoju, Pracy i Technologii z dnia 23 grudnia 2020 roku w sprawie podmiotowych środków dowodowych oraz innych dokumentów lub oświadczeń, jakich może żądać zamawiający od wykonawcy (Dz.U. z 2020 r. poz. 2415).  </w:t>
            </w:r>
          </w:p>
          <w:p w14:paraId="2ED38D37" w14:textId="77777777" w:rsidR="005767D7" w:rsidRPr="004D3C99" w:rsidRDefault="005767D7" w:rsidP="005767D7">
            <w:pPr>
              <w:numPr>
                <w:ilvl w:val="0"/>
                <w:numId w:val="28"/>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W odniesieniu do Pani/Pana danych osobowych decyzje nie będą podejmowane w sposób zautomatyzowany (</w:t>
            </w:r>
            <w:r w:rsidRPr="004D3C99">
              <w:rPr>
                <w:rFonts w:ascii="Arial" w:hAnsi="Arial" w:cs="Arial"/>
                <w:bCs/>
                <w:i/>
                <w:sz w:val="20"/>
                <w:szCs w:val="20"/>
              </w:rPr>
              <w:t>nie będą podlegały profilowaniu)</w:t>
            </w:r>
            <w:r w:rsidRPr="004D3C99">
              <w:rPr>
                <w:rFonts w:ascii="Arial" w:hAnsi="Arial" w:cs="Arial"/>
                <w:i/>
                <w:sz w:val="20"/>
                <w:szCs w:val="20"/>
              </w:rPr>
              <w:t>, stosownie do art. 22 RODO.</w:t>
            </w:r>
          </w:p>
          <w:p w14:paraId="04DD3613" w14:textId="77777777" w:rsidR="005767D7" w:rsidRPr="004D3C99" w:rsidRDefault="005767D7" w:rsidP="005767D7">
            <w:pPr>
              <w:numPr>
                <w:ilvl w:val="0"/>
                <w:numId w:val="28"/>
              </w:numPr>
              <w:tabs>
                <w:tab w:val="left" w:pos="708"/>
                <w:tab w:val="left" w:pos="3402"/>
              </w:tabs>
              <w:spacing w:line="300" w:lineRule="auto"/>
              <w:ind w:left="578"/>
              <w:contextualSpacing/>
              <w:jc w:val="both"/>
              <w:rPr>
                <w:rFonts w:ascii="Arial" w:hAnsi="Arial" w:cs="Arial"/>
                <w:bCs/>
                <w:i/>
                <w:sz w:val="20"/>
                <w:szCs w:val="20"/>
              </w:rPr>
            </w:pPr>
            <w:r w:rsidRPr="004D3C99">
              <w:rPr>
                <w:rFonts w:ascii="Arial" w:hAnsi="Arial" w:cs="Arial"/>
                <w:bCs/>
                <w:i/>
                <w:sz w:val="20"/>
                <w:szCs w:val="20"/>
              </w:rPr>
              <w:t xml:space="preserve">Administrator nie planuje udostępniać danych poza EOG, natomiast w związku z jawnością postępowania o udzielenie zamówienia publicznego, Państwa dane mogą być przekazywane do państw spoza EOG, z zastrzeżeniem ograniczeń o których mowa w art.18 oraz art. 74 ustawy </w:t>
            </w:r>
            <w:proofErr w:type="spellStart"/>
            <w:r w:rsidRPr="004D3C99">
              <w:rPr>
                <w:rFonts w:ascii="Arial" w:hAnsi="Arial" w:cs="Arial"/>
                <w:bCs/>
                <w:i/>
                <w:sz w:val="20"/>
                <w:szCs w:val="20"/>
              </w:rPr>
              <w:t>Pzp</w:t>
            </w:r>
            <w:proofErr w:type="spellEnd"/>
            <w:r w:rsidRPr="004D3C99">
              <w:rPr>
                <w:rFonts w:ascii="Arial" w:hAnsi="Arial" w:cs="Arial"/>
                <w:bCs/>
                <w:i/>
                <w:sz w:val="20"/>
                <w:szCs w:val="20"/>
              </w:rPr>
              <w:t>.</w:t>
            </w:r>
          </w:p>
          <w:p w14:paraId="35702822" w14:textId="77777777" w:rsidR="005767D7" w:rsidRPr="004D3C99" w:rsidRDefault="005767D7" w:rsidP="005767D7">
            <w:pPr>
              <w:numPr>
                <w:ilvl w:val="0"/>
                <w:numId w:val="28"/>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Posiada Pani/Pan prawo żądania:</w:t>
            </w:r>
          </w:p>
          <w:p w14:paraId="2AC060CB" w14:textId="77777777" w:rsidR="005767D7" w:rsidRPr="004D3C99" w:rsidRDefault="005767D7" w:rsidP="005767D7">
            <w:pPr>
              <w:numPr>
                <w:ilvl w:val="0"/>
                <w:numId w:val="17"/>
              </w:numPr>
              <w:tabs>
                <w:tab w:val="left" w:pos="708"/>
                <w:tab w:val="left" w:pos="3402"/>
              </w:tabs>
              <w:spacing w:line="300" w:lineRule="auto"/>
              <w:ind w:left="1286"/>
              <w:contextualSpacing/>
              <w:jc w:val="both"/>
              <w:rPr>
                <w:rFonts w:ascii="Arial" w:hAnsi="Arial" w:cs="Arial"/>
                <w:i/>
                <w:sz w:val="20"/>
                <w:szCs w:val="20"/>
              </w:rPr>
            </w:pPr>
            <w:r w:rsidRPr="004D3C99">
              <w:rPr>
                <w:rFonts w:ascii="Arial" w:hAnsi="Arial" w:cs="Arial"/>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14E0751" w14:textId="77777777" w:rsidR="005767D7" w:rsidRPr="004D3C99" w:rsidRDefault="005767D7" w:rsidP="005767D7">
            <w:pPr>
              <w:numPr>
                <w:ilvl w:val="0"/>
                <w:numId w:val="17"/>
              </w:numPr>
              <w:tabs>
                <w:tab w:val="left" w:pos="708"/>
                <w:tab w:val="left" w:pos="3402"/>
              </w:tabs>
              <w:spacing w:line="300" w:lineRule="auto"/>
              <w:ind w:left="1286"/>
              <w:contextualSpacing/>
              <w:jc w:val="both"/>
              <w:rPr>
                <w:rFonts w:ascii="Arial" w:hAnsi="Arial" w:cs="Arial"/>
                <w:i/>
                <w:sz w:val="20"/>
                <w:szCs w:val="20"/>
              </w:rPr>
            </w:pPr>
            <w:r w:rsidRPr="004D3C99">
              <w:rPr>
                <w:rFonts w:ascii="Arial" w:hAnsi="Arial" w:cs="Arial"/>
                <w:i/>
                <w:sz w:val="20"/>
                <w:szCs w:val="20"/>
              </w:rPr>
              <w:t xml:space="preserve">sprostowania Pani/Pana danych osobowych – w granicach art. 16 RODO,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4D3C99">
              <w:rPr>
                <w:rFonts w:ascii="Arial" w:hAnsi="Arial" w:cs="Arial"/>
                <w:i/>
                <w:sz w:val="20"/>
                <w:szCs w:val="20"/>
              </w:rPr>
              <w:t>Pzp</w:t>
            </w:r>
            <w:proofErr w:type="spellEnd"/>
            <w:r w:rsidRPr="004D3C99">
              <w:rPr>
                <w:rFonts w:ascii="Arial" w:hAnsi="Arial" w:cs="Arial"/>
                <w:i/>
                <w:sz w:val="20"/>
                <w:szCs w:val="20"/>
              </w:rPr>
              <w:t xml:space="preserve"> oraz nie może naruszać integralności protokołu postępowania oraz jego załączników;</w:t>
            </w:r>
          </w:p>
          <w:p w14:paraId="197B716A" w14:textId="77777777" w:rsidR="005767D7" w:rsidRPr="004D3C99" w:rsidRDefault="005767D7" w:rsidP="005767D7">
            <w:pPr>
              <w:numPr>
                <w:ilvl w:val="0"/>
                <w:numId w:val="17"/>
              </w:numPr>
              <w:tabs>
                <w:tab w:val="left" w:pos="708"/>
                <w:tab w:val="left" w:pos="3402"/>
              </w:tabs>
              <w:spacing w:line="300" w:lineRule="auto"/>
              <w:ind w:left="1286"/>
              <w:contextualSpacing/>
              <w:jc w:val="both"/>
              <w:rPr>
                <w:rFonts w:ascii="Arial" w:hAnsi="Arial" w:cs="Arial"/>
                <w:i/>
                <w:sz w:val="20"/>
                <w:szCs w:val="20"/>
              </w:rPr>
            </w:pPr>
            <w:r w:rsidRPr="004D3C99">
              <w:rPr>
                <w:rFonts w:ascii="Arial" w:hAnsi="Arial" w:cs="Arial"/>
                <w:i/>
                <w:sz w:val="20"/>
                <w:szCs w:val="20"/>
              </w:rPr>
              <w:t xml:space="preserve">ograniczenia przetwarzania Pani/Pana danych osobowych – w granicach art. 18 RODO, z zastrzeżeniem przypadków, o których mowa w art. 18 ust. 2 RODO, przy czym prawo do ograniczenia przetwarzania nie ma zastosowania w odniesieniu do przechowywania a także nie ogranicza przetwarzania danych osobowych do czasu zakończenia postępowania o udzielenie zamówienia.  </w:t>
            </w:r>
          </w:p>
          <w:p w14:paraId="2FBAB1D2" w14:textId="77777777" w:rsidR="005767D7" w:rsidRPr="004D3C99" w:rsidRDefault="005767D7" w:rsidP="005767D7">
            <w:pPr>
              <w:numPr>
                <w:ilvl w:val="0"/>
                <w:numId w:val="28"/>
              </w:numPr>
              <w:tabs>
                <w:tab w:val="left" w:pos="708"/>
                <w:tab w:val="left" w:pos="3402"/>
              </w:tabs>
              <w:spacing w:line="300" w:lineRule="auto"/>
              <w:ind w:left="578"/>
              <w:contextualSpacing/>
              <w:jc w:val="both"/>
              <w:rPr>
                <w:rFonts w:ascii="Arial" w:hAnsi="Arial" w:cs="Arial"/>
                <w:bCs/>
                <w:i/>
                <w:sz w:val="20"/>
                <w:szCs w:val="20"/>
              </w:rPr>
            </w:pPr>
            <w:r w:rsidRPr="004D3C99">
              <w:rPr>
                <w:rFonts w:ascii="Arial" w:hAnsi="Arial" w:cs="Arial"/>
                <w:bCs/>
                <w:i/>
                <w:sz w:val="20"/>
                <w:szCs w:val="20"/>
              </w:rPr>
              <w:t>Nie przysługuje Pani/Panu:</w:t>
            </w:r>
          </w:p>
          <w:p w14:paraId="2844959D" w14:textId="77777777" w:rsidR="005767D7" w:rsidRPr="004D3C99" w:rsidRDefault="005767D7" w:rsidP="005767D7">
            <w:pPr>
              <w:numPr>
                <w:ilvl w:val="0"/>
                <w:numId w:val="18"/>
              </w:numPr>
              <w:tabs>
                <w:tab w:val="left" w:pos="708"/>
                <w:tab w:val="left" w:pos="3402"/>
              </w:tabs>
              <w:spacing w:line="300" w:lineRule="auto"/>
              <w:ind w:left="1298"/>
              <w:contextualSpacing/>
              <w:jc w:val="both"/>
              <w:rPr>
                <w:rFonts w:ascii="Arial" w:hAnsi="Arial" w:cs="Arial"/>
                <w:bCs/>
                <w:i/>
                <w:sz w:val="20"/>
                <w:szCs w:val="20"/>
              </w:rPr>
            </w:pPr>
            <w:r w:rsidRPr="004D3C99">
              <w:rPr>
                <w:rFonts w:ascii="Arial" w:hAnsi="Arial" w:cs="Arial"/>
                <w:bCs/>
                <w:i/>
                <w:sz w:val="20"/>
                <w:szCs w:val="20"/>
              </w:rPr>
              <w:t>w związku z art. 17 ust. 3 lit. b, d lub e RODO prawo do usunięcia danych osobowych;</w:t>
            </w:r>
          </w:p>
          <w:p w14:paraId="6A2C7715" w14:textId="77777777" w:rsidR="005767D7" w:rsidRPr="004D3C99" w:rsidRDefault="005767D7" w:rsidP="005767D7">
            <w:pPr>
              <w:numPr>
                <w:ilvl w:val="0"/>
                <w:numId w:val="18"/>
              </w:numPr>
              <w:tabs>
                <w:tab w:val="left" w:pos="708"/>
                <w:tab w:val="left" w:pos="3402"/>
              </w:tabs>
              <w:spacing w:line="300" w:lineRule="auto"/>
              <w:ind w:left="1298"/>
              <w:contextualSpacing/>
              <w:jc w:val="both"/>
              <w:rPr>
                <w:rFonts w:ascii="Arial" w:hAnsi="Arial" w:cs="Arial"/>
                <w:bCs/>
                <w:i/>
                <w:sz w:val="20"/>
                <w:szCs w:val="20"/>
              </w:rPr>
            </w:pPr>
            <w:r w:rsidRPr="004D3C99">
              <w:rPr>
                <w:rFonts w:ascii="Arial" w:hAnsi="Arial" w:cs="Arial"/>
                <w:bCs/>
                <w:i/>
                <w:sz w:val="20"/>
                <w:szCs w:val="20"/>
              </w:rPr>
              <w:t>prawo do przenoszenia danych osobowych, o którym mowa w art. 20 RODO, gdyż podstawą prawną przetwarzania danych osobowych jest przepis art. 6 ust. 1 lit. c RODO;</w:t>
            </w:r>
          </w:p>
          <w:p w14:paraId="46E152AB" w14:textId="77777777" w:rsidR="005767D7" w:rsidRPr="004D3C99" w:rsidRDefault="005767D7" w:rsidP="005767D7">
            <w:pPr>
              <w:numPr>
                <w:ilvl w:val="0"/>
                <w:numId w:val="18"/>
              </w:numPr>
              <w:tabs>
                <w:tab w:val="left" w:pos="708"/>
                <w:tab w:val="left" w:pos="3402"/>
              </w:tabs>
              <w:spacing w:line="300" w:lineRule="auto"/>
              <w:ind w:left="1298"/>
              <w:contextualSpacing/>
              <w:jc w:val="both"/>
              <w:rPr>
                <w:rFonts w:ascii="Arial" w:hAnsi="Arial" w:cs="Arial"/>
                <w:bCs/>
                <w:i/>
                <w:sz w:val="20"/>
                <w:szCs w:val="20"/>
              </w:rPr>
            </w:pPr>
            <w:r w:rsidRPr="004D3C99">
              <w:rPr>
                <w:rFonts w:ascii="Arial" w:hAnsi="Arial" w:cs="Arial"/>
                <w:bCs/>
                <w:i/>
                <w:sz w:val="20"/>
                <w:szCs w:val="20"/>
              </w:rPr>
              <w:t>na podstawie art. 21 RODO prawo sprzeciwu, wobec przetwarzania danych osobowych, gdyż podstawą prawną przetwarzania Pani/Pana danych osobowych jest art. 6 ust. 1 lit. c RODO.</w:t>
            </w:r>
          </w:p>
          <w:p w14:paraId="4D2D557E" w14:textId="77777777" w:rsidR="005767D7" w:rsidRDefault="005767D7" w:rsidP="005767D7">
            <w:pPr>
              <w:numPr>
                <w:ilvl w:val="0"/>
                <w:numId w:val="28"/>
              </w:numPr>
              <w:tabs>
                <w:tab w:val="left" w:pos="708"/>
                <w:tab w:val="left" w:pos="3402"/>
              </w:tabs>
              <w:spacing w:line="300" w:lineRule="auto"/>
              <w:ind w:left="578"/>
              <w:contextualSpacing/>
              <w:jc w:val="both"/>
              <w:rPr>
                <w:rFonts w:ascii="Arial" w:hAnsi="Arial" w:cs="Arial"/>
                <w:i/>
                <w:sz w:val="20"/>
                <w:szCs w:val="20"/>
              </w:rPr>
            </w:pPr>
            <w:r w:rsidRPr="004D3C99">
              <w:rPr>
                <w:rFonts w:ascii="Arial" w:hAnsi="Arial" w:cs="Arial"/>
                <w:i/>
                <w:sz w:val="20"/>
                <w:szCs w:val="20"/>
              </w:rPr>
              <w:t>Realizacja praw, o których mowa powyżej, może odbywać się poprzez wskazanie swoich żądań/sprzeciwu Inspektorowi Ochrony Danych. Dane kontaktowe i możliwe kanały kontaktu z Inspektorem Ochrony Danych wskazane są w pkt. 2.</w:t>
            </w:r>
          </w:p>
          <w:p w14:paraId="5F35A7C6" w14:textId="77777777" w:rsidR="005767D7" w:rsidRPr="004D3C99" w:rsidRDefault="005767D7" w:rsidP="005767D7">
            <w:pPr>
              <w:numPr>
                <w:ilvl w:val="0"/>
                <w:numId w:val="28"/>
              </w:numPr>
              <w:tabs>
                <w:tab w:val="left" w:pos="708"/>
                <w:tab w:val="left" w:pos="3402"/>
              </w:tabs>
              <w:spacing w:line="300" w:lineRule="auto"/>
              <w:ind w:left="578"/>
              <w:contextualSpacing/>
              <w:jc w:val="both"/>
              <w:rPr>
                <w:rFonts w:ascii="Arial" w:hAnsi="Arial" w:cs="Arial"/>
                <w:i/>
                <w:sz w:val="20"/>
                <w:szCs w:val="20"/>
              </w:rPr>
            </w:pPr>
            <w:r>
              <w:rPr>
                <w:rFonts w:ascii="Arial" w:hAnsi="Arial" w:cs="Arial"/>
                <w:i/>
                <w:sz w:val="20"/>
                <w:szCs w:val="20"/>
              </w:rPr>
              <w:lastRenderedPageBreak/>
              <w:t xml:space="preserve">Przysługuje Panu/Pani </w:t>
            </w:r>
            <w:r w:rsidRPr="003E21A7">
              <w:rPr>
                <w:rFonts w:ascii="Arial" w:hAnsi="Arial" w:cs="Arial"/>
                <w:i/>
                <w:sz w:val="20"/>
                <w:szCs w:val="20"/>
              </w:rPr>
              <w:t>prawo wniesienia skargi do Prezesa Urzędu Ochrony Danych Osobowych w przypadku, gdy uzna Pan/Pani, iż przetwarzanie danych osobowych przez Administratora narusza przepisy o ochronie danych osobowych.</w:t>
            </w:r>
          </w:p>
          <w:p w14:paraId="28725170" w14:textId="77777777" w:rsidR="00B90E3F" w:rsidRPr="00B93508" w:rsidRDefault="00B90E3F" w:rsidP="005767D7">
            <w:pPr>
              <w:tabs>
                <w:tab w:val="left" w:pos="708"/>
                <w:tab w:val="left" w:pos="3402"/>
              </w:tabs>
              <w:spacing w:line="304" w:lineRule="exact"/>
              <w:ind w:left="1298"/>
              <w:contextualSpacing/>
              <w:rPr>
                <w:rFonts w:ascii="Arial" w:hAnsi="Arial" w:cs="Arial"/>
                <w:b/>
                <w:sz w:val="22"/>
                <w:szCs w:val="22"/>
              </w:rPr>
            </w:pPr>
          </w:p>
        </w:tc>
      </w:tr>
    </w:tbl>
    <w:p w14:paraId="7165A0E0" w14:textId="77777777" w:rsidR="00B90E3F" w:rsidRPr="00B93508" w:rsidRDefault="00B90E3F" w:rsidP="00E50CF6">
      <w:pPr>
        <w:widowControl w:val="0"/>
        <w:numPr>
          <w:ilvl w:val="0"/>
          <w:numId w:val="14"/>
        </w:numPr>
        <w:spacing w:line="304" w:lineRule="exact"/>
        <w:jc w:val="both"/>
        <w:rPr>
          <w:rFonts w:ascii="Arial" w:hAnsi="Arial" w:cs="Arial"/>
          <w:sz w:val="22"/>
          <w:szCs w:val="22"/>
        </w:rPr>
      </w:pPr>
      <w:r w:rsidRPr="00B93508">
        <w:rPr>
          <w:rFonts w:ascii="Arial" w:hAnsi="Arial" w:cs="Arial"/>
          <w:sz w:val="22"/>
          <w:szCs w:val="22"/>
        </w:rPr>
        <w:lastRenderedPageBreak/>
        <w:t xml:space="preserve">Wszelką korespondencję w sprawie przedmiotowego postępowania należy kierować </w:t>
      </w:r>
      <w:r w:rsidR="00C41F08" w:rsidRPr="00B93508">
        <w:rPr>
          <w:rFonts w:ascii="Arial" w:hAnsi="Arial" w:cs="Arial"/>
          <w:sz w:val="22"/>
          <w:szCs w:val="22"/>
        </w:rPr>
        <w:br/>
      </w:r>
      <w:r w:rsidRPr="00B93508">
        <w:rPr>
          <w:rFonts w:ascii="Arial" w:hAnsi="Arial" w:cs="Arial"/>
          <w:sz w:val="22"/>
          <w:szCs w:val="22"/>
        </w:rPr>
        <w:t>na</w:t>
      </w:r>
      <w:r w:rsidR="00C41F08" w:rsidRPr="00B93508">
        <w:rPr>
          <w:rFonts w:ascii="Arial" w:hAnsi="Arial" w:cs="Arial"/>
          <w:sz w:val="22"/>
          <w:szCs w:val="22"/>
        </w:rPr>
        <w:t xml:space="preserve"> </w:t>
      </w:r>
      <w:r w:rsidRPr="00B93508">
        <w:rPr>
          <w:rFonts w:ascii="Arial" w:hAnsi="Arial" w:cs="Arial"/>
          <w:sz w:val="22"/>
          <w:szCs w:val="22"/>
        </w:rPr>
        <w:t>adres:</w:t>
      </w:r>
      <w:r w:rsidR="00C41F08" w:rsidRPr="00B93508">
        <w:rPr>
          <w:rFonts w:ascii="Arial" w:hAnsi="Arial" w:cs="Arial"/>
          <w:sz w:val="22"/>
          <w:szCs w:val="22"/>
        </w:rPr>
        <w:t xml:space="preserve"> </w:t>
      </w:r>
      <w:r w:rsidRPr="00B93508">
        <w:rPr>
          <w:rFonts w:ascii="Arial" w:hAnsi="Arial" w:cs="Arial"/>
          <w:sz w:val="22"/>
          <w:szCs w:val="22"/>
        </w:rPr>
        <w:t>…………………………………………………………………………</w:t>
      </w:r>
      <w:r w:rsidR="00C41F08" w:rsidRPr="00B93508">
        <w:rPr>
          <w:rFonts w:ascii="Arial" w:hAnsi="Arial" w:cs="Arial"/>
          <w:sz w:val="22"/>
          <w:szCs w:val="22"/>
        </w:rPr>
        <w:t xml:space="preserve"> </w:t>
      </w:r>
      <w:r w:rsidRPr="00B93508">
        <w:rPr>
          <w:rFonts w:ascii="Arial" w:hAnsi="Arial" w:cs="Arial"/>
          <w:b/>
          <w:sz w:val="22"/>
          <w:szCs w:val="22"/>
        </w:rPr>
        <w:t>(uzupełni Wykonawca).</w:t>
      </w:r>
    </w:p>
    <w:p w14:paraId="62D9AFDA" w14:textId="77777777" w:rsidR="00B90E3F" w:rsidRPr="00B93508" w:rsidRDefault="00B90E3F" w:rsidP="00E50CF6">
      <w:pPr>
        <w:widowControl w:val="0"/>
        <w:numPr>
          <w:ilvl w:val="0"/>
          <w:numId w:val="14"/>
        </w:numPr>
        <w:spacing w:line="304" w:lineRule="exact"/>
        <w:jc w:val="both"/>
        <w:rPr>
          <w:rFonts w:ascii="Arial" w:hAnsi="Arial" w:cs="Arial"/>
          <w:sz w:val="22"/>
          <w:szCs w:val="22"/>
        </w:rPr>
      </w:pPr>
      <w:r w:rsidRPr="00B93508">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B93508" w14:paraId="23F3BA98" w14:textId="77777777" w:rsidTr="005803E7">
        <w:trPr>
          <w:jc w:val="center"/>
        </w:trPr>
        <w:tc>
          <w:tcPr>
            <w:tcW w:w="7044" w:type="dxa"/>
          </w:tcPr>
          <w:p w14:paraId="543C2F69"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2E8D7B0A" w14:textId="77777777" w:rsidTr="005803E7">
        <w:trPr>
          <w:trHeight w:val="293"/>
          <w:jc w:val="center"/>
        </w:trPr>
        <w:tc>
          <w:tcPr>
            <w:tcW w:w="7044" w:type="dxa"/>
          </w:tcPr>
          <w:p w14:paraId="584A1ED3"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imię i nazwisko</w:t>
            </w:r>
          </w:p>
        </w:tc>
      </w:tr>
      <w:tr w:rsidR="00B90E3F" w:rsidRPr="00B93508" w14:paraId="56645C25" w14:textId="77777777" w:rsidTr="005803E7">
        <w:trPr>
          <w:trHeight w:val="172"/>
          <w:jc w:val="center"/>
        </w:trPr>
        <w:tc>
          <w:tcPr>
            <w:tcW w:w="7044" w:type="dxa"/>
          </w:tcPr>
          <w:p w14:paraId="04B6082D"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3EE3AD27" w14:textId="77777777" w:rsidTr="005803E7">
        <w:trPr>
          <w:trHeight w:val="347"/>
          <w:jc w:val="center"/>
        </w:trPr>
        <w:tc>
          <w:tcPr>
            <w:tcW w:w="7044" w:type="dxa"/>
          </w:tcPr>
          <w:p w14:paraId="632FE150"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w:t>
            </w:r>
          </w:p>
        </w:tc>
      </w:tr>
      <w:tr w:rsidR="00B90E3F" w:rsidRPr="00B93508" w14:paraId="41BF9D66" w14:textId="77777777" w:rsidTr="005803E7">
        <w:trPr>
          <w:trHeight w:val="381"/>
          <w:jc w:val="center"/>
        </w:trPr>
        <w:tc>
          <w:tcPr>
            <w:tcW w:w="7044" w:type="dxa"/>
          </w:tcPr>
          <w:p w14:paraId="3F768B02"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5ABD82A3" w14:textId="77777777" w:rsidTr="005803E7">
        <w:trPr>
          <w:jc w:val="center"/>
        </w:trPr>
        <w:tc>
          <w:tcPr>
            <w:tcW w:w="7044" w:type="dxa"/>
          </w:tcPr>
          <w:p w14:paraId="6F062B71"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telefonu</w:t>
            </w:r>
          </w:p>
        </w:tc>
      </w:tr>
      <w:tr w:rsidR="00B90E3F" w:rsidRPr="00B93508" w14:paraId="298C1DDC" w14:textId="77777777" w:rsidTr="005803E7">
        <w:trPr>
          <w:trHeight w:val="395"/>
          <w:jc w:val="center"/>
        </w:trPr>
        <w:tc>
          <w:tcPr>
            <w:tcW w:w="7044" w:type="dxa"/>
          </w:tcPr>
          <w:p w14:paraId="33499955"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768F3291" w14:textId="77777777" w:rsidTr="005803E7">
        <w:trPr>
          <w:jc w:val="center"/>
        </w:trPr>
        <w:tc>
          <w:tcPr>
            <w:tcW w:w="7044" w:type="dxa"/>
          </w:tcPr>
          <w:p w14:paraId="7F623B70"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 e-mail</w:t>
            </w:r>
          </w:p>
        </w:tc>
      </w:tr>
    </w:tbl>
    <w:p w14:paraId="6E93E0AE" w14:textId="77777777" w:rsidR="00B90E3F" w:rsidRPr="00B93508" w:rsidRDefault="00B90E3F" w:rsidP="00E50CF6">
      <w:pPr>
        <w:widowControl w:val="0"/>
        <w:numPr>
          <w:ilvl w:val="0"/>
          <w:numId w:val="14"/>
        </w:numPr>
        <w:spacing w:line="304" w:lineRule="exact"/>
        <w:jc w:val="both"/>
        <w:rPr>
          <w:rFonts w:ascii="Arial" w:hAnsi="Arial" w:cs="Arial"/>
          <w:sz w:val="22"/>
          <w:szCs w:val="22"/>
        </w:rPr>
      </w:pPr>
      <w:r w:rsidRPr="00B93508">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B93508" w14:paraId="6168149A" w14:textId="77777777" w:rsidTr="005803E7">
        <w:trPr>
          <w:jc w:val="center"/>
        </w:trPr>
        <w:tc>
          <w:tcPr>
            <w:tcW w:w="7044" w:type="dxa"/>
          </w:tcPr>
          <w:p w14:paraId="3A1F64BA"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0B2C4ED3" w14:textId="77777777" w:rsidTr="005803E7">
        <w:trPr>
          <w:trHeight w:val="293"/>
          <w:jc w:val="center"/>
        </w:trPr>
        <w:tc>
          <w:tcPr>
            <w:tcW w:w="7044" w:type="dxa"/>
          </w:tcPr>
          <w:p w14:paraId="70EB3A66"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imię i nazwisko</w:t>
            </w:r>
          </w:p>
        </w:tc>
      </w:tr>
      <w:tr w:rsidR="00B90E3F" w:rsidRPr="00B93508" w14:paraId="39A023B7" w14:textId="77777777" w:rsidTr="005803E7">
        <w:trPr>
          <w:trHeight w:val="172"/>
          <w:jc w:val="center"/>
        </w:trPr>
        <w:tc>
          <w:tcPr>
            <w:tcW w:w="7044" w:type="dxa"/>
          </w:tcPr>
          <w:p w14:paraId="3DD89A31"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08830689" w14:textId="77777777" w:rsidTr="005803E7">
        <w:trPr>
          <w:trHeight w:val="347"/>
          <w:jc w:val="center"/>
        </w:trPr>
        <w:tc>
          <w:tcPr>
            <w:tcW w:w="7044" w:type="dxa"/>
          </w:tcPr>
          <w:p w14:paraId="4F86FC1F"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w:t>
            </w:r>
          </w:p>
        </w:tc>
      </w:tr>
      <w:tr w:rsidR="00B90E3F" w:rsidRPr="00B93508" w14:paraId="47893AF5" w14:textId="77777777" w:rsidTr="005803E7">
        <w:trPr>
          <w:trHeight w:val="381"/>
          <w:jc w:val="center"/>
        </w:trPr>
        <w:tc>
          <w:tcPr>
            <w:tcW w:w="7044" w:type="dxa"/>
          </w:tcPr>
          <w:p w14:paraId="259E5E02"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18B4836B" w14:textId="77777777" w:rsidTr="005803E7">
        <w:trPr>
          <w:jc w:val="center"/>
        </w:trPr>
        <w:tc>
          <w:tcPr>
            <w:tcW w:w="7044" w:type="dxa"/>
          </w:tcPr>
          <w:p w14:paraId="76A7A6BC"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telefonu</w:t>
            </w:r>
          </w:p>
        </w:tc>
      </w:tr>
      <w:tr w:rsidR="00B90E3F" w:rsidRPr="00B93508" w14:paraId="223A341B" w14:textId="77777777" w:rsidTr="005803E7">
        <w:trPr>
          <w:trHeight w:val="395"/>
          <w:jc w:val="center"/>
        </w:trPr>
        <w:tc>
          <w:tcPr>
            <w:tcW w:w="7044" w:type="dxa"/>
          </w:tcPr>
          <w:p w14:paraId="602262EE"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14528E84" w14:textId="77777777" w:rsidTr="005803E7">
        <w:trPr>
          <w:jc w:val="center"/>
        </w:trPr>
        <w:tc>
          <w:tcPr>
            <w:tcW w:w="7044" w:type="dxa"/>
          </w:tcPr>
          <w:p w14:paraId="2DEDBC03"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 e-mail</w:t>
            </w:r>
          </w:p>
        </w:tc>
      </w:tr>
    </w:tbl>
    <w:p w14:paraId="3E32261C" w14:textId="77777777" w:rsidR="00B90E3F" w:rsidRPr="00B93508" w:rsidRDefault="00B90E3F" w:rsidP="00F1451C">
      <w:pPr>
        <w:widowControl w:val="0"/>
        <w:spacing w:line="304" w:lineRule="exact"/>
        <w:ind w:left="360"/>
        <w:jc w:val="both"/>
        <w:rPr>
          <w:rFonts w:ascii="Arial" w:hAnsi="Arial" w:cs="Arial"/>
          <w:sz w:val="22"/>
          <w:szCs w:val="22"/>
        </w:rPr>
      </w:pPr>
    </w:p>
    <w:p w14:paraId="24ECD6F1"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Zaproszenie do udziału w aukcji elektronicznej należy przesłać na adres e-mail: ………………….…….……... </w:t>
      </w:r>
      <w:r w:rsidRPr="00B93508">
        <w:rPr>
          <w:rFonts w:ascii="Arial" w:hAnsi="Arial" w:cs="Arial"/>
          <w:b/>
          <w:sz w:val="22"/>
          <w:szCs w:val="22"/>
        </w:rPr>
        <w:t>(uzupełni Wykonawca).</w:t>
      </w:r>
    </w:p>
    <w:p w14:paraId="2CFE9C11"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bCs/>
          <w:sz w:val="22"/>
          <w:szCs w:val="22"/>
        </w:rPr>
        <w:lastRenderedPageBreak/>
        <w:t>Informujemy</w:t>
      </w:r>
      <w:r w:rsidRPr="00B93508">
        <w:rPr>
          <w:rFonts w:ascii="Arial" w:hAnsi="Arial" w:cs="Arial"/>
          <w:sz w:val="22"/>
          <w:szCs w:val="22"/>
        </w:rPr>
        <w:t xml:space="preserve">, że osobą/osobami odpowiedzialnymi za kontakty z Zamawiającym we wszelkich kwestiach związanych z niniejszym postępowaniem jest/są </w:t>
      </w:r>
      <w:r w:rsidRPr="00B93508">
        <w:rPr>
          <w:rFonts w:ascii="Arial" w:hAnsi="Arial" w:cs="Arial"/>
          <w:b/>
          <w:sz w:val="22"/>
          <w:szCs w:val="22"/>
        </w:rPr>
        <w:t>(uzupełni Wykonawca).</w:t>
      </w:r>
      <w:r w:rsidRPr="00B93508">
        <w:rPr>
          <w:rFonts w:ascii="Arial" w:hAnsi="Arial" w:cs="Arial"/>
          <w:sz w:val="22"/>
          <w:szCs w:val="22"/>
        </w:rPr>
        <w:t>:</w:t>
      </w:r>
    </w:p>
    <w:p w14:paraId="3EB5FAB6" w14:textId="77777777" w:rsidR="00B90E3F" w:rsidRPr="00B93508"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B93508" w14:paraId="5565469E" w14:textId="77777777" w:rsidTr="005803E7">
        <w:trPr>
          <w:jc w:val="center"/>
        </w:trPr>
        <w:tc>
          <w:tcPr>
            <w:tcW w:w="5172" w:type="dxa"/>
          </w:tcPr>
          <w:p w14:paraId="665FFD58"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c>
          <w:tcPr>
            <w:tcW w:w="5173" w:type="dxa"/>
          </w:tcPr>
          <w:p w14:paraId="0B870206"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401C9A9A" w14:textId="77777777" w:rsidTr="005803E7">
        <w:trPr>
          <w:trHeight w:val="293"/>
          <w:jc w:val="center"/>
        </w:trPr>
        <w:tc>
          <w:tcPr>
            <w:tcW w:w="5172" w:type="dxa"/>
          </w:tcPr>
          <w:p w14:paraId="2952FC35"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imię i nazwisko</w:t>
            </w:r>
          </w:p>
        </w:tc>
        <w:tc>
          <w:tcPr>
            <w:tcW w:w="5173" w:type="dxa"/>
          </w:tcPr>
          <w:p w14:paraId="6FA24ACD"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imię i nazwisko</w:t>
            </w:r>
          </w:p>
        </w:tc>
      </w:tr>
      <w:tr w:rsidR="00B90E3F" w:rsidRPr="00B93508" w14:paraId="616AEC8E" w14:textId="77777777" w:rsidTr="005803E7">
        <w:trPr>
          <w:trHeight w:val="172"/>
          <w:jc w:val="center"/>
        </w:trPr>
        <w:tc>
          <w:tcPr>
            <w:tcW w:w="5172" w:type="dxa"/>
          </w:tcPr>
          <w:p w14:paraId="2463D0CD"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c>
          <w:tcPr>
            <w:tcW w:w="5173" w:type="dxa"/>
          </w:tcPr>
          <w:p w14:paraId="244E0D8F"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79E378CC" w14:textId="77777777" w:rsidTr="005803E7">
        <w:trPr>
          <w:trHeight w:val="347"/>
          <w:jc w:val="center"/>
        </w:trPr>
        <w:tc>
          <w:tcPr>
            <w:tcW w:w="5172" w:type="dxa"/>
          </w:tcPr>
          <w:p w14:paraId="5E01F9F9"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telefonu</w:t>
            </w:r>
          </w:p>
        </w:tc>
        <w:tc>
          <w:tcPr>
            <w:tcW w:w="5173" w:type="dxa"/>
          </w:tcPr>
          <w:p w14:paraId="0CDF9F00"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telefonu</w:t>
            </w:r>
          </w:p>
        </w:tc>
      </w:tr>
      <w:tr w:rsidR="00B90E3F" w:rsidRPr="00B93508" w14:paraId="30FC7224" w14:textId="77777777" w:rsidTr="005803E7">
        <w:trPr>
          <w:trHeight w:val="381"/>
          <w:jc w:val="center"/>
        </w:trPr>
        <w:tc>
          <w:tcPr>
            <w:tcW w:w="5172" w:type="dxa"/>
          </w:tcPr>
          <w:p w14:paraId="269E13FC"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c>
          <w:tcPr>
            <w:tcW w:w="5173" w:type="dxa"/>
          </w:tcPr>
          <w:p w14:paraId="1971775A"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16D2D652" w14:textId="77777777" w:rsidTr="005803E7">
        <w:trPr>
          <w:jc w:val="center"/>
        </w:trPr>
        <w:tc>
          <w:tcPr>
            <w:tcW w:w="5172" w:type="dxa"/>
          </w:tcPr>
          <w:p w14:paraId="5FB39CA1"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faksu</w:t>
            </w:r>
          </w:p>
        </w:tc>
        <w:tc>
          <w:tcPr>
            <w:tcW w:w="5173" w:type="dxa"/>
          </w:tcPr>
          <w:p w14:paraId="088CA642"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numer faksu</w:t>
            </w:r>
          </w:p>
        </w:tc>
      </w:tr>
      <w:tr w:rsidR="00B90E3F" w:rsidRPr="00B93508" w14:paraId="7FF30DE7" w14:textId="77777777" w:rsidTr="005803E7">
        <w:trPr>
          <w:trHeight w:val="395"/>
          <w:jc w:val="center"/>
        </w:trPr>
        <w:tc>
          <w:tcPr>
            <w:tcW w:w="5172" w:type="dxa"/>
          </w:tcPr>
          <w:p w14:paraId="3174BEF0"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c>
          <w:tcPr>
            <w:tcW w:w="5173" w:type="dxa"/>
          </w:tcPr>
          <w:p w14:paraId="66CDCB09"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w:t>
            </w:r>
          </w:p>
        </w:tc>
      </w:tr>
      <w:tr w:rsidR="00B90E3F" w:rsidRPr="00B93508" w14:paraId="47C0F13E" w14:textId="77777777" w:rsidTr="005803E7">
        <w:trPr>
          <w:jc w:val="center"/>
        </w:trPr>
        <w:tc>
          <w:tcPr>
            <w:tcW w:w="5172" w:type="dxa"/>
          </w:tcPr>
          <w:p w14:paraId="2A695DDE"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 e-mail</w:t>
            </w:r>
          </w:p>
        </w:tc>
        <w:tc>
          <w:tcPr>
            <w:tcW w:w="5173" w:type="dxa"/>
          </w:tcPr>
          <w:p w14:paraId="2742C65F" w14:textId="77777777" w:rsidR="00B90E3F" w:rsidRPr="00B93508" w:rsidRDefault="00B90E3F" w:rsidP="00F1451C">
            <w:pPr>
              <w:pStyle w:val="Akapitzlist"/>
              <w:spacing w:line="304" w:lineRule="exact"/>
              <w:ind w:left="0"/>
              <w:jc w:val="center"/>
              <w:rPr>
                <w:rFonts w:ascii="Arial" w:hAnsi="Arial" w:cs="Arial"/>
                <w:sz w:val="22"/>
                <w:szCs w:val="22"/>
              </w:rPr>
            </w:pPr>
            <w:r w:rsidRPr="00B93508">
              <w:rPr>
                <w:rFonts w:ascii="Arial" w:hAnsi="Arial" w:cs="Arial"/>
                <w:sz w:val="22"/>
                <w:szCs w:val="22"/>
              </w:rPr>
              <w:t>adres e-mail</w:t>
            </w:r>
          </w:p>
        </w:tc>
      </w:tr>
    </w:tbl>
    <w:p w14:paraId="4FF3C358" w14:textId="77777777" w:rsidR="00B90E3F" w:rsidRPr="00B93508" w:rsidRDefault="00B90E3F" w:rsidP="00E50CF6">
      <w:pPr>
        <w:pStyle w:val="Akapitzlist"/>
        <w:numPr>
          <w:ilvl w:val="0"/>
          <w:numId w:val="14"/>
        </w:numPr>
        <w:spacing w:line="304" w:lineRule="exact"/>
        <w:contextualSpacing/>
        <w:jc w:val="both"/>
        <w:rPr>
          <w:rFonts w:ascii="Arial" w:hAnsi="Arial" w:cs="Arial"/>
          <w:sz w:val="22"/>
          <w:szCs w:val="22"/>
        </w:rPr>
      </w:pPr>
      <w:r w:rsidRPr="00B93508">
        <w:rPr>
          <w:rFonts w:ascii="Arial" w:hAnsi="Arial" w:cs="Arial"/>
          <w:sz w:val="22"/>
          <w:szCs w:val="22"/>
        </w:rPr>
        <w:t xml:space="preserve">Oświadczamy, że kompletna Oferta składa się z........ </w:t>
      </w:r>
      <w:r w:rsidRPr="00B93508">
        <w:rPr>
          <w:rFonts w:ascii="Arial" w:hAnsi="Arial" w:cs="Arial"/>
          <w:b/>
          <w:sz w:val="22"/>
          <w:szCs w:val="22"/>
        </w:rPr>
        <w:t xml:space="preserve">(uzupełni Wykonawca) </w:t>
      </w:r>
      <w:r w:rsidRPr="00B93508">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B93508" w14:paraId="3B8E6F2F" w14:textId="77777777" w:rsidTr="005803E7">
        <w:tc>
          <w:tcPr>
            <w:tcW w:w="1203" w:type="dxa"/>
          </w:tcPr>
          <w:p w14:paraId="5599EF6B" w14:textId="77777777" w:rsidR="00B90E3F" w:rsidRPr="00B93508" w:rsidRDefault="00B90E3F" w:rsidP="00E50CF6">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0D82BDA8"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nr 3 </w:t>
            </w:r>
          </w:p>
        </w:tc>
        <w:tc>
          <w:tcPr>
            <w:tcW w:w="6462" w:type="dxa"/>
          </w:tcPr>
          <w:p w14:paraId="6BB28B14"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pełnomocnictwo(a) - w przypadku, gdy upoważnienie </w:t>
            </w:r>
            <w:r w:rsidR="00D03454" w:rsidRPr="00B93508">
              <w:rPr>
                <w:rFonts w:ascii="Arial" w:hAnsi="Arial" w:cs="Arial"/>
                <w:sz w:val="22"/>
                <w:szCs w:val="22"/>
              </w:rPr>
              <w:br/>
            </w:r>
            <w:r w:rsidRPr="00B93508">
              <w:rPr>
                <w:rFonts w:ascii="Arial" w:hAnsi="Arial" w:cs="Arial"/>
                <w:sz w:val="22"/>
                <w:szCs w:val="22"/>
              </w:rPr>
              <w:t>do podpisania Oferty nie wynika bezpośrednio z dokumentów rejestrowych Wykonawcy</w:t>
            </w:r>
          </w:p>
        </w:tc>
      </w:tr>
      <w:tr w:rsidR="00B90E3F" w:rsidRPr="00B93508" w14:paraId="1AAC8799" w14:textId="77777777" w:rsidTr="005803E7">
        <w:tc>
          <w:tcPr>
            <w:tcW w:w="1203" w:type="dxa"/>
          </w:tcPr>
          <w:p w14:paraId="624C2DB9" w14:textId="77777777" w:rsidR="00B90E3F" w:rsidRPr="00B93508" w:rsidRDefault="00B90E3F" w:rsidP="00E50CF6">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1F82EF45"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nr 4 </w:t>
            </w:r>
          </w:p>
        </w:tc>
        <w:tc>
          <w:tcPr>
            <w:tcW w:w="6462" w:type="dxa"/>
          </w:tcPr>
          <w:p w14:paraId="7D21F477"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B93508" w14:paraId="7E1E1C0E" w14:textId="77777777" w:rsidTr="005803E7">
        <w:tc>
          <w:tcPr>
            <w:tcW w:w="1203" w:type="dxa"/>
          </w:tcPr>
          <w:p w14:paraId="67DAB08D" w14:textId="77777777" w:rsidR="00B90E3F" w:rsidRPr="00B93508" w:rsidRDefault="00B90E3F" w:rsidP="00E50CF6">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4BB4055C"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nr 5 </w:t>
            </w:r>
          </w:p>
        </w:tc>
        <w:tc>
          <w:tcPr>
            <w:tcW w:w="6462" w:type="dxa"/>
          </w:tcPr>
          <w:p w14:paraId="543E8917"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Zestawienie prac wykonywanych przez podwykonawców</w:t>
            </w:r>
          </w:p>
        </w:tc>
      </w:tr>
      <w:tr w:rsidR="00B90E3F" w:rsidRPr="00B93508" w14:paraId="4E6BDCEA" w14:textId="77777777" w:rsidTr="005803E7">
        <w:tc>
          <w:tcPr>
            <w:tcW w:w="1203" w:type="dxa"/>
          </w:tcPr>
          <w:p w14:paraId="64274A15" w14:textId="77777777" w:rsidR="00B90E3F" w:rsidRPr="00B93508" w:rsidRDefault="00B90E3F" w:rsidP="00E50CF6">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5251F15A"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nr 6 </w:t>
            </w:r>
          </w:p>
        </w:tc>
        <w:tc>
          <w:tcPr>
            <w:tcW w:w="6462" w:type="dxa"/>
          </w:tcPr>
          <w:p w14:paraId="2CA4EEDA" w14:textId="77777777" w:rsidR="00EF557A"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Zobowiązanie innego podmiotu do udostępnienia niezbędnych zasobów Wykonawcy</w:t>
            </w:r>
          </w:p>
        </w:tc>
      </w:tr>
      <w:tr w:rsidR="00EF557A" w:rsidRPr="00B93508" w14:paraId="6D8AADDB" w14:textId="77777777" w:rsidTr="005803E7">
        <w:tc>
          <w:tcPr>
            <w:tcW w:w="1203" w:type="dxa"/>
          </w:tcPr>
          <w:p w14:paraId="1B06CDEF" w14:textId="77777777" w:rsidR="00EF557A" w:rsidRPr="00B93508" w:rsidRDefault="00EF557A" w:rsidP="00E50CF6">
            <w:pPr>
              <w:pStyle w:val="Akapitzlist"/>
              <w:numPr>
                <w:ilvl w:val="1"/>
                <w:numId w:val="14"/>
              </w:numPr>
              <w:tabs>
                <w:tab w:val="left" w:pos="432"/>
              </w:tabs>
              <w:spacing w:line="304" w:lineRule="exact"/>
              <w:contextualSpacing/>
              <w:rPr>
                <w:rFonts w:ascii="Arial" w:hAnsi="Arial" w:cs="Arial"/>
                <w:sz w:val="22"/>
                <w:szCs w:val="22"/>
              </w:rPr>
            </w:pPr>
          </w:p>
        </w:tc>
        <w:tc>
          <w:tcPr>
            <w:tcW w:w="1832" w:type="dxa"/>
          </w:tcPr>
          <w:p w14:paraId="6F1703E4" w14:textId="77777777" w:rsidR="00EF557A" w:rsidRPr="00B93508" w:rsidRDefault="00EF557A" w:rsidP="00F1451C">
            <w:pPr>
              <w:spacing w:line="304" w:lineRule="exact"/>
              <w:jc w:val="both"/>
              <w:rPr>
                <w:rFonts w:ascii="Arial" w:hAnsi="Arial" w:cs="Arial"/>
                <w:sz w:val="22"/>
                <w:szCs w:val="22"/>
              </w:rPr>
            </w:pPr>
            <w:r w:rsidRPr="00B93508">
              <w:rPr>
                <w:rFonts w:ascii="Arial" w:hAnsi="Arial" w:cs="Arial"/>
                <w:sz w:val="22"/>
                <w:szCs w:val="22"/>
              </w:rPr>
              <w:t>Załącznik nr 7</w:t>
            </w:r>
          </w:p>
        </w:tc>
        <w:tc>
          <w:tcPr>
            <w:tcW w:w="6462" w:type="dxa"/>
          </w:tcPr>
          <w:p w14:paraId="60FD3943" w14:textId="77777777" w:rsidR="00EF557A" w:rsidRPr="00B93508" w:rsidRDefault="00EF557A" w:rsidP="00F1451C">
            <w:pPr>
              <w:spacing w:line="304" w:lineRule="exact"/>
              <w:jc w:val="both"/>
              <w:rPr>
                <w:rFonts w:ascii="Arial" w:hAnsi="Arial" w:cs="Arial"/>
                <w:sz w:val="22"/>
                <w:szCs w:val="22"/>
              </w:rPr>
            </w:pPr>
            <w:r w:rsidRPr="00B93508">
              <w:rPr>
                <w:rFonts w:ascii="Arial" w:hAnsi="Arial" w:cs="Arial"/>
                <w:sz w:val="22"/>
                <w:szCs w:val="22"/>
              </w:rPr>
              <w:t xml:space="preserve">Oświadczenie wykonawców wspólnie wykonujących zamówienie, o którym mowa w art. 117 ust. 4 </w:t>
            </w:r>
            <w:proofErr w:type="spellStart"/>
            <w:r w:rsidRPr="00B93508">
              <w:rPr>
                <w:rFonts w:ascii="Arial" w:hAnsi="Arial" w:cs="Arial"/>
                <w:sz w:val="22"/>
                <w:szCs w:val="22"/>
              </w:rPr>
              <w:t>p.z.p</w:t>
            </w:r>
            <w:proofErr w:type="spellEnd"/>
            <w:r w:rsidRPr="00B93508">
              <w:rPr>
                <w:rFonts w:ascii="Arial" w:hAnsi="Arial" w:cs="Arial"/>
                <w:sz w:val="22"/>
                <w:szCs w:val="22"/>
              </w:rPr>
              <w:t>.</w:t>
            </w:r>
          </w:p>
        </w:tc>
      </w:tr>
      <w:tr w:rsidR="00B90E3F" w:rsidRPr="00B93508" w14:paraId="60D4C4BF" w14:textId="77777777" w:rsidTr="005803E7">
        <w:tc>
          <w:tcPr>
            <w:tcW w:w="1203" w:type="dxa"/>
          </w:tcPr>
          <w:p w14:paraId="7C3CA7AF"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p>
        </w:tc>
        <w:tc>
          <w:tcPr>
            <w:tcW w:w="1832" w:type="dxa"/>
          </w:tcPr>
          <w:p w14:paraId="3DF9F1F7" w14:textId="77777777" w:rsidR="00B90E3F" w:rsidRPr="00B93508" w:rsidRDefault="00EF557A" w:rsidP="00F1451C">
            <w:pPr>
              <w:spacing w:line="304" w:lineRule="exact"/>
              <w:jc w:val="both"/>
              <w:rPr>
                <w:rFonts w:ascii="Arial" w:hAnsi="Arial" w:cs="Arial"/>
                <w:sz w:val="22"/>
                <w:szCs w:val="22"/>
              </w:rPr>
            </w:pPr>
            <w:r w:rsidRPr="00B93508">
              <w:rPr>
                <w:rFonts w:ascii="Arial" w:hAnsi="Arial" w:cs="Arial"/>
                <w:sz w:val="22"/>
                <w:szCs w:val="22"/>
              </w:rPr>
              <w:t>Załącznik nr 8</w:t>
            </w:r>
          </w:p>
        </w:tc>
        <w:tc>
          <w:tcPr>
            <w:tcW w:w="6462" w:type="dxa"/>
          </w:tcPr>
          <w:p w14:paraId="38C46147"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Dowód wniesienia wadium </w:t>
            </w:r>
          </w:p>
        </w:tc>
      </w:tr>
      <w:tr w:rsidR="00B90E3F" w:rsidRPr="00B93508" w14:paraId="19296DD9" w14:textId="77777777" w:rsidTr="005803E7">
        <w:tc>
          <w:tcPr>
            <w:tcW w:w="1203" w:type="dxa"/>
          </w:tcPr>
          <w:p w14:paraId="5D8CB910"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p>
        </w:tc>
        <w:tc>
          <w:tcPr>
            <w:tcW w:w="1832" w:type="dxa"/>
          </w:tcPr>
          <w:p w14:paraId="7AA4874E" w14:textId="77777777" w:rsidR="00B90E3F" w:rsidRPr="00B93508" w:rsidRDefault="00EF557A" w:rsidP="00F1451C">
            <w:pPr>
              <w:spacing w:line="304" w:lineRule="exact"/>
              <w:jc w:val="both"/>
              <w:rPr>
                <w:rFonts w:ascii="Arial" w:hAnsi="Arial" w:cs="Arial"/>
                <w:sz w:val="22"/>
                <w:szCs w:val="22"/>
              </w:rPr>
            </w:pPr>
            <w:r w:rsidRPr="00B93508">
              <w:rPr>
                <w:rFonts w:ascii="Arial" w:hAnsi="Arial" w:cs="Arial"/>
                <w:sz w:val="22"/>
                <w:szCs w:val="22"/>
              </w:rPr>
              <w:t>Załącznik nr 9</w:t>
            </w:r>
          </w:p>
        </w:tc>
        <w:tc>
          <w:tcPr>
            <w:tcW w:w="6462" w:type="dxa"/>
          </w:tcPr>
          <w:p w14:paraId="14E7BC24"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Jednolity Europejski Dokument Zamówienia (ESPD) w formacie *.</w:t>
            </w:r>
            <w:proofErr w:type="spellStart"/>
            <w:r w:rsidRPr="00B93508">
              <w:rPr>
                <w:rFonts w:ascii="Arial" w:hAnsi="Arial" w:cs="Arial"/>
                <w:sz w:val="22"/>
                <w:szCs w:val="22"/>
              </w:rPr>
              <w:t>xml</w:t>
            </w:r>
            <w:proofErr w:type="spellEnd"/>
            <w:r w:rsidRPr="00B93508">
              <w:rPr>
                <w:rFonts w:ascii="Arial" w:hAnsi="Arial" w:cs="Arial"/>
                <w:sz w:val="22"/>
                <w:szCs w:val="22"/>
              </w:rPr>
              <w:t xml:space="preserve"> oraz PDF</w:t>
            </w:r>
          </w:p>
        </w:tc>
      </w:tr>
      <w:tr w:rsidR="00B90E3F" w:rsidRPr="00B93508" w14:paraId="0692BCDE" w14:textId="77777777" w:rsidTr="005803E7">
        <w:tc>
          <w:tcPr>
            <w:tcW w:w="1203" w:type="dxa"/>
          </w:tcPr>
          <w:p w14:paraId="6567DD38" w14:textId="77777777" w:rsidR="00B90E3F" w:rsidRPr="00B93508" w:rsidRDefault="00B90E3F" w:rsidP="00E50CF6">
            <w:pPr>
              <w:pStyle w:val="Akapitzlist"/>
              <w:numPr>
                <w:ilvl w:val="1"/>
                <w:numId w:val="14"/>
              </w:numPr>
              <w:spacing w:line="304" w:lineRule="exact"/>
              <w:contextualSpacing/>
              <w:jc w:val="both"/>
              <w:rPr>
                <w:rFonts w:ascii="Arial" w:hAnsi="Arial" w:cs="Arial"/>
                <w:sz w:val="22"/>
                <w:szCs w:val="22"/>
              </w:rPr>
            </w:pPr>
          </w:p>
        </w:tc>
        <w:tc>
          <w:tcPr>
            <w:tcW w:w="1832" w:type="dxa"/>
          </w:tcPr>
          <w:p w14:paraId="5C9EA0CF"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nr </w:t>
            </w:r>
            <w:r w:rsidR="00EF557A" w:rsidRPr="00B93508">
              <w:rPr>
                <w:rFonts w:ascii="Arial" w:hAnsi="Arial" w:cs="Arial"/>
                <w:sz w:val="22"/>
                <w:szCs w:val="22"/>
              </w:rPr>
              <w:t>10</w:t>
            </w:r>
          </w:p>
        </w:tc>
        <w:tc>
          <w:tcPr>
            <w:tcW w:w="6462" w:type="dxa"/>
          </w:tcPr>
          <w:p w14:paraId="4C8BFB84" w14:textId="77777777" w:rsidR="004E4C69" w:rsidRPr="00B93508" w:rsidRDefault="004E4C69" w:rsidP="004E4C69">
            <w:pPr>
              <w:spacing w:line="304" w:lineRule="exact"/>
              <w:jc w:val="both"/>
              <w:rPr>
                <w:rFonts w:ascii="Arial" w:hAnsi="Arial" w:cs="Arial"/>
                <w:sz w:val="22"/>
                <w:szCs w:val="22"/>
              </w:rPr>
            </w:pPr>
            <w:r w:rsidRPr="00B93508">
              <w:rPr>
                <w:rFonts w:ascii="Arial" w:hAnsi="Arial" w:cs="Arial"/>
                <w:sz w:val="22"/>
                <w:szCs w:val="22"/>
              </w:rPr>
              <w:t>Zastrzeżenie nie udostępniania informacji stanowiących tajemnicę Wykonawcy</w:t>
            </w:r>
          </w:p>
          <w:p w14:paraId="313CDA62" w14:textId="77777777" w:rsidR="00B90E3F" w:rsidRPr="00B93508" w:rsidRDefault="00B90E3F" w:rsidP="00F1451C">
            <w:pPr>
              <w:spacing w:line="304" w:lineRule="exact"/>
              <w:jc w:val="both"/>
              <w:rPr>
                <w:rFonts w:ascii="Arial" w:hAnsi="Arial" w:cs="Arial"/>
                <w:sz w:val="22"/>
                <w:szCs w:val="22"/>
              </w:rPr>
            </w:pPr>
          </w:p>
        </w:tc>
      </w:tr>
      <w:tr w:rsidR="00B90E3F" w:rsidRPr="00B93508" w14:paraId="4419C8F6" w14:textId="77777777" w:rsidTr="005803E7">
        <w:tc>
          <w:tcPr>
            <w:tcW w:w="1203" w:type="dxa"/>
          </w:tcPr>
          <w:p w14:paraId="46644D44" w14:textId="77777777" w:rsidR="00B90E3F" w:rsidRPr="00B93508" w:rsidRDefault="00B90E3F" w:rsidP="00721983">
            <w:pPr>
              <w:pStyle w:val="Akapitzlist"/>
              <w:spacing w:line="304" w:lineRule="exact"/>
              <w:ind w:left="792"/>
              <w:contextualSpacing/>
              <w:jc w:val="both"/>
              <w:rPr>
                <w:rFonts w:ascii="Arial" w:hAnsi="Arial" w:cs="Arial"/>
                <w:sz w:val="22"/>
                <w:szCs w:val="22"/>
              </w:rPr>
            </w:pPr>
          </w:p>
        </w:tc>
        <w:tc>
          <w:tcPr>
            <w:tcW w:w="1832" w:type="dxa"/>
          </w:tcPr>
          <w:p w14:paraId="10F50186" w14:textId="77777777" w:rsidR="00B90E3F" w:rsidRPr="00B93508" w:rsidRDefault="00B90E3F" w:rsidP="00E25AA9">
            <w:pPr>
              <w:spacing w:line="304" w:lineRule="exact"/>
              <w:jc w:val="both"/>
              <w:rPr>
                <w:rFonts w:ascii="Arial" w:hAnsi="Arial" w:cs="Arial"/>
                <w:sz w:val="22"/>
                <w:szCs w:val="22"/>
              </w:rPr>
            </w:pPr>
          </w:p>
        </w:tc>
        <w:tc>
          <w:tcPr>
            <w:tcW w:w="6462" w:type="dxa"/>
          </w:tcPr>
          <w:p w14:paraId="224820A9" w14:textId="77777777" w:rsidR="004557EC" w:rsidRPr="00B93508" w:rsidRDefault="004557EC">
            <w:pPr>
              <w:spacing w:line="304" w:lineRule="exact"/>
              <w:jc w:val="both"/>
              <w:rPr>
                <w:rFonts w:ascii="Arial" w:hAnsi="Arial" w:cs="Arial"/>
                <w:sz w:val="22"/>
                <w:szCs w:val="22"/>
              </w:rPr>
            </w:pPr>
          </w:p>
        </w:tc>
      </w:tr>
    </w:tbl>
    <w:p w14:paraId="2C3F6FD8" w14:textId="77777777" w:rsidR="000641D2" w:rsidRPr="00B93508" w:rsidRDefault="000641D2" w:rsidP="00F1451C">
      <w:pPr>
        <w:spacing w:line="304" w:lineRule="exact"/>
        <w:jc w:val="both"/>
        <w:rPr>
          <w:rFonts w:ascii="Arial" w:hAnsi="Arial" w:cs="Arial"/>
          <w:sz w:val="22"/>
          <w:szCs w:val="22"/>
        </w:rPr>
      </w:pPr>
    </w:p>
    <w:p w14:paraId="18B26938" w14:textId="77777777" w:rsidR="003F6BB2" w:rsidRPr="00B93508" w:rsidRDefault="00B90E3F" w:rsidP="009C5CD3">
      <w:pPr>
        <w:spacing w:line="304" w:lineRule="exact"/>
        <w:jc w:val="both"/>
        <w:rPr>
          <w:rFonts w:ascii="Arial" w:hAnsi="Arial" w:cs="Arial"/>
          <w:bCs/>
          <w:sz w:val="22"/>
          <w:szCs w:val="22"/>
        </w:rPr>
        <w:sectPr w:rsidR="003F6BB2" w:rsidRPr="00B93508" w:rsidSect="009C7B5F">
          <w:headerReference w:type="first" r:id="rId17"/>
          <w:footerReference w:type="first" r:id="rId18"/>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sidRPr="00B93508">
        <w:rPr>
          <w:rFonts w:ascii="Arial" w:hAnsi="Arial" w:cs="Arial"/>
          <w:sz w:val="22"/>
          <w:szCs w:val="22"/>
        </w:rPr>
        <w:t xml:space="preserve">Instrukcja wypełniania JEDZ znajduje się na stronie internetowej Urzędu Zamówień Publicznych pod linkiem: </w:t>
      </w:r>
      <w:r w:rsidR="00872C95" w:rsidRPr="00B93508">
        <w:rPr>
          <w:rFonts w:ascii="Arial" w:hAnsi="Arial" w:cs="Arial"/>
          <w:sz w:val="22"/>
          <w:szCs w:val="22"/>
        </w:rPr>
        <w:t>https://www.uzp.gov.pl/__data/assets/pdf_file/0026/45557/Jednolity-Europejski-Dokument-Zamowienia-instrukcja-2021.01.20.pdf</w:t>
      </w:r>
      <w:r w:rsidRPr="00B93508">
        <w:rPr>
          <w:rFonts w:ascii="Arial" w:hAnsi="Arial" w:cs="Arial"/>
          <w:bCs/>
          <w:sz w:val="22"/>
          <w:szCs w:val="22"/>
        </w:rPr>
        <w:br w:type="page"/>
      </w:r>
    </w:p>
    <w:p w14:paraId="0F7B4238" w14:textId="77777777" w:rsidR="00E01982" w:rsidRPr="00B93508" w:rsidRDefault="00E01982" w:rsidP="00E01982">
      <w:pPr>
        <w:suppressAutoHyphens/>
        <w:spacing w:after="40"/>
        <w:ind w:left="709" w:hanging="709"/>
        <w:jc w:val="right"/>
        <w:rPr>
          <w:rFonts w:ascii="Arial" w:hAnsi="Arial" w:cs="Arial"/>
          <w:bCs/>
          <w:szCs w:val="20"/>
        </w:rPr>
      </w:pPr>
    </w:p>
    <w:p w14:paraId="06A80CA7" w14:textId="77777777" w:rsidR="00B90E3F" w:rsidRPr="00B93508" w:rsidRDefault="00B90E3F" w:rsidP="00F1451C">
      <w:pPr>
        <w:pStyle w:val="Nagwek2"/>
        <w:spacing w:before="0" w:after="0" w:line="304" w:lineRule="exact"/>
        <w:jc w:val="both"/>
        <w:rPr>
          <w:sz w:val="22"/>
          <w:szCs w:val="22"/>
        </w:rPr>
      </w:pPr>
      <w:r w:rsidRPr="00B93508">
        <w:rPr>
          <w:sz w:val="22"/>
          <w:szCs w:val="22"/>
        </w:rPr>
        <w:t>Załącznik nr 3 –  Dokumenty, z których wynika prawo do podpisania oferty, albo pełnomocnictwo(a) - w przypadku, gdy upoważnienie do podpisania Oferty nie wynika bezpośrednio z dokumentów rejestrowych Wykonawcy</w:t>
      </w:r>
    </w:p>
    <w:p w14:paraId="77FA1FE2"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br w:type="page"/>
      </w:r>
    </w:p>
    <w:p w14:paraId="51A60A4D" w14:textId="77777777" w:rsidR="00B90E3F" w:rsidRPr="00B93508" w:rsidRDefault="00B90E3F" w:rsidP="00B215D7">
      <w:pPr>
        <w:pStyle w:val="Nagwek2"/>
        <w:spacing w:before="0" w:after="0" w:line="304" w:lineRule="exact"/>
        <w:jc w:val="both"/>
        <w:rPr>
          <w:sz w:val="22"/>
          <w:szCs w:val="22"/>
        </w:rPr>
      </w:pPr>
      <w:r w:rsidRPr="00B93508">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69E606B5" w14:textId="77777777" w:rsidR="00B90E3F" w:rsidRPr="00B93508" w:rsidRDefault="00B90E3F" w:rsidP="00F1451C">
      <w:pPr>
        <w:spacing w:line="304" w:lineRule="exact"/>
        <w:rPr>
          <w:rFonts w:ascii="Arial" w:hAnsi="Arial" w:cs="Arial"/>
          <w:b/>
          <w:bCs/>
          <w:i/>
          <w:iCs/>
          <w:sz w:val="22"/>
          <w:szCs w:val="22"/>
        </w:rPr>
      </w:pPr>
      <w:r w:rsidRPr="00B93508">
        <w:rPr>
          <w:rFonts w:ascii="Arial" w:hAnsi="Arial" w:cs="Arial"/>
          <w:sz w:val="22"/>
          <w:szCs w:val="22"/>
        </w:rPr>
        <w:br w:type="page"/>
      </w:r>
    </w:p>
    <w:p w14:paraId="389C4CAF"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5 - Zestawienie prac wykonywanych przez podwykonawców</w:t>
      </w:r>
    </w:p>
    <w:p w14:paraId="5F36A3DF" w14:textId="77777777" w:rsidR="00B90E3F" w:rsidRPr="00B93508"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B93508" w14:paraId="7BBF3971" w14:textId="77777777" w:rsidTr="005803E7">
        <w:tc>
          <w:tcPr>
            <w:tcW w:w="9212" w:type="dxa"/>
            <w:shd w:val="clear" w:color="auto" w:fill="F2F2F2" w:themeFill="background1" w:themeFillShade="F2"/>
          </w:tcPr>
          <w:p w14:paraId="4E399B18" w14:textId="77777777" w:rsidR="00B90E3F" w:rsidRPr="00B93508" w:rsidRDefault="00B90E3F" w:rsidP="00F1451C">
            <w:pPr>
              <w:spacing w:line="304" w:lineRule="exact"/>
              <w:ind w:left="3762" w:hanging="3620"/>
              <w:jc w:val="center"/>
              <w:rPr>
                <w:rFonts w:ascii="Arial" w:hAnsi="Arial" w:cs="Arial"/>
                <w:b/>
                <w:bCs/>
                <w:color w:val="000000"/>
                <w:sz w:val="22"/>
                <w:szCs w:val="22"/>
              </w:rPr>
            </w:pPr>
            <w:r w:rsidRPr="00B93508">
              <w:rPr>
                <w:rFonts w:ascii="Arial" w:hAnsi="Arial" w:cs="Arial"/>
                <w:b/>
                <w:bCs/>
                <w:color w:val="000000"/>
                <w:sz w:val="22"/>
                <w:szCs w:val="22"/>
              </w:rPr>
              <w:t>ZESTAWIENIE PRAC WYKONYWANYCH PRZEZ PODWYKONAWCÓW</w:t>
            </w:r>
          </w:p>
          <w:p w14:paraId="12FFD5F1" w14:textId="77777777" w:rsidR="00B90E3F" w:rsidRPr="00B93508" w:rsidRDefault="00B90E3F" w:rsidP="00F1451C">
            <w:pPr>
              <w:spacing w:line="304" w:lineRule="exact"/>
              <w:rPr>
                <w:rFonts w:ascii="Arial" w:hAnsi="Arial" w:cs="Arial"/>
                <w:color w:val="000000"/>
                <w:sz w:val="22"/>
                <w:szCs w:val="22"/>
              </w:rPr>
            </w:pPr>
          </w:p>
        </w:tc>
      </w:tr>
    </w:tbl>
    <w:p w14:paraId="720B9B69" w14:textId="77777777" w:rsidR="00B90E3F" w:rsidRPr="00B93508" w:rsidRDefault="00B90E3F" w:rsidP="00F1451C">
      <w:pPr>
        <w:pStyle w:val="Style18"/>
        <w:widowControl/>
        <w:spacing w:line="304" w:lineRule="exact"/>
        <w:ind w:left="2904"/>
        <w:rPr>
          <w:sz w:val="22"/>
          <w:szCs w:val="22"/>
        </w:rPr>
      </w:pPr>
    </w:p>
    <w:p w14:paraId="4255F29F" w14:textId="77777777" w:rsidR="00B90E3F" w:rsidRPr="00B93508"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B93508" w14:paraId="0EFB0352" w14:textId="77777777" w:rsidTr="005803E7">
        <w:tc>
          <w:tcPr>
            <w:tcW w:w="3261" w:type="dxa"/>
            <w:tcBorders>
              <w:top w:val="single" w:sz="6" w:space="0" w:color="auto"/>
              <w:left w:val="single" w:sz="6" w:space="0" w:color="auto"/>
              <w:bottom w:val="single" w:sz="6" w:space="0" w:color="auto"/>
              <w:right w:val="single" w:sz="6" w:space="0" w:color="auto"/>
            </w:tcBorders>
          </w:tcPr>
          <w:p w14:paraId="764991C1" w14:textId="77777777" w:rsidR="00B90E3F" w:rsidRPr="00B93508" w:rsidRDefault="00B90E3F" w:rsidP="00F1451C">
            <w:pPr>
              <w:pStyle w:val="Style5"/>
              <w:widowControl/>
              <w:spacing w:line="304" w:lineRule="exact"/>
              <w:ind w:left="427"/>
              <w:jc w:val="left"/>
              <w:rPr>
                <w:rStyle w:val="FontStyle289"/>
                <w:bCs/>
                <w:sz w:val="22"/>
                <w:szCs w:val="22"/>
              </w:rPr>
            </w:pPr>
            <w:r w:rsidRPr="00B93508">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F698AB3" w14:textId="77777777" w:rsidR="00B90E3F" w:rsidRPr="00B93508" w:rsidRDefault="00B90E3F" w:rsidP="00F1451C">
            <w:pPr>
              <w:pStyle w:val="Style5"/>
              <w:widowControl/>
              <w:spacing w:line="304" w:lineRule="exact"/>
              <w:ind w:left="499"/>
              <w:jc w:val="left"/>
              <w:rPr>
                <w:rStyle w:val="FontStyle289"/>
                <w:bCs/>
                <w:sz w:val="22"/>
                <w:szCs w:val="22"/>
              </w:rPr>
            </w:pPr>
            <w:r w:rsidRPr="00B93508">
              <w:rPr>
                <w:rStyle w:val="FontStyle289"/>
                <w:bCs/>
                <w:sz w:val="22"/>
                <w:szCs w:val="22"/>
              </w:rPr>
              <w:t xml:space="preserve"> Zakres dostaw/ usług / robót budowlanych </w:t>
            </w:r>
          </w:p>
        </w:tc>
      </w:tr>
      <w:tr w:rsidR="00B90E3F" w:rsidRPr="00B93508" w14:paraId="6E9C6DC3" w14:textId="77777777" w:rsidTr="005803E7">
        <w:tc>
          <w:tcPr>
            <w:tcW w:w="3261" w:type="dxa"/>
            <w:tcBorders>
              <w:top w:val="single" w:sz="6" w:space="0" w:color="auto"/>
              <w:left w:val="single" w:sz="6" w:space="0" w:color="auto"/>
              <w:bottom w:val="single" w:sz="6" w:space="0" w:color="auto"/>
              <w:right w:val="single" w:sz="6" w:space="0" w:color="auto"/>
            </w:tcBorders>
          </w:tcPr>
          <w:p w14:paraId="4EBB11DE" w14:textId="77777777" w:rsidR="00B90E3F" w:rsidRPr="00B93508"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9A94A83" w14:textId="77777777" w:rsidR="00B90E3F" w:rsidRPr="00B93508" w:rsidRDefault="00B90E3F" w:rsidP="00F1451C">
            <w:pPr>
              <w:pStyle w:val="Style6"/>
              <w:widowControl/>
              <w:spacing w:line="304" w:lineRule="exact"/>
              <w:rPr>
                <w:sz w:val="22"/>
                <w:szCs w:val="22"/>
              </w:rPr>
            </w:pPr>
          </w:p>
        </w:tc>
      </w:tr>
      <w:tr w:rsidR="00B90E3F" w:rsidRPr="00B93508" w14:paraId="0F2894B8" w14:textId="77777777" w:rsidTr="005803E7">
        <w:tc>
          <w:tcPr>
            <w:tcW w:w="3261" w:type="dxa"/>
            <w:tcBorders>
              <w:top w:val="single" w:sz="6" w:space="0" w:color="auto"/>
              <w:left w:val="single" w:sz="6" w:space="0" w:color="auto"/>
              <w:bottom w:val="single" w:sz="6" w:space="0" w:color="auto"/>
              <w:right w:val="single" w:sz="6" w:space="0" w:color="auto"/>
            </w:tcBorders>
          </w:tcPr>
          <w:p w14:paraId="022BBA85" w14:textId="77777777" w:rsidR="00B90E3F" w:rsidRPr="00B93508"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29F2A59" w14:textId="77777777" w:rsidR="00B90E3F" w:rsidRPr="00B93508" w:rsidRDefault="00B90E3F" w:rsidP="00F1451C">
            <w:pPr>
              <w:pStyle w:val="Style6"/>
              <w:widowControl/>
              <w:spacing w:line="304" w:lineRule="exact"/>
              <w:rPr>
                <w:sz w:val="22"/>
                <w:szCs w:val="22"/>
              </w:rPr>
            </w:pPr>
          </w:p>
        </w:tc>
      </w:tr>
      <w:tr w:rsidR="00B90E3F" w:rsidRPr="00B93508" w14:paraId="144B405F" w14:textId="77777777" w:rsidTr="005803E7">
        <w:tc>
          <w:tcPr>
            <w:tcW w:w="3261" w:type="dxa"/>
            <w:tcBorders>
              <w:top w:val="single" w:sz="6" w:space="0" w:color="auto"/>
              <w:left w:val="single" w:sz="6" w:space="0" w:color="auto"/>
              <w:bottom w:val="single" w:sz="6" w:space="0" w:color="auto"/>
              <w:right w:val="single" w:sz="6" w:space="0" w:color="auto"/>
            </w:tcBorders>
          </w:tcPr>
          <w:p w14:paraId="22DE0F0B" w14:textId="77777777" w:rsidR="00B90E3F" w:rsidRPr="00B93508"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BF3D550" w14:textId="77777777" w:rsidR="00B90E3F" w:rsidRPr="00B93508" w:rsidRDefault="00B90E3F" w:rsidP="00F1451C">
            <w:pPr>
              <w:pStyle w:val="Style6"/>
              <w:widowControl/>
              <w:spacing w:line="304" w:lineRule="exact"/>
              <w:rPr>
                <w:sz w:val="22"/>
                <w:szCs w:val="22"/>
              </w:rPr>
            </w:pPr>
          </w:p>
        </w:tc>
      </w:tr>
      <w:tr w:rsidR="00B90E3F" w:rsidRPr="00B93508" w14:paraId="5B663206" w14:textId="77777777" w:rsidTr="005803E7">
        <w:tc>
          <w:tcPr>
            <w:tcW w:w="3261" w:type="dxa"/>
            <w:tcBorders>
              <w:top w:val="single" w:sz="6" w:space="0" w:color="auto"/>
              <w:left w:val="single" w:sz="6" w:space="0" w:color="auto"/>
              <w:bottom w:val="single" w:sz="6" w:space="0" w:color="auto"/>
              <w:right w:val="single" w:sz="6" w:space="0" w:color="auto"/>
            </w:tcBorders>
          </w:tcPr>
          <w:p w14:paraId="25F13BFA" w14:textId="77777777" w:rsidR="00B90E3F" w:rsidRPr="00B93508"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296B9E4" w14:textId="77777777" w:rsidR="00B90E3F" w:rsidRPr="00B93508" w:rsidRDefault="00B90E3F" w:rsidP="00F1451C">
            <w:pPr>
              <w:pStyle w:val="Style6"/>
              <w:widowControl/>
              <w:spacing w:line="304" w:lineRule="exact"/>
              <w:rPr>
                <w:sz w:val="22"/>
                <w:szCs w:val="22"/>
              </w:rPr>
            </w:pPr>
          </w:p>
        </w:tc>
      </w:tr>
    </w:tbl>
    <w:p w14:paraId="7A99F3FB" w14:textId="77777777" w:rsidR="00B90E3F" w:rsidRPr="00B93508" w:rsidRDefault="00B90E3F" w:rsidP="00F1451C">
      <w:pPr>
        <w:spacing w:line="304" w:lineRule="exact"/>
        <w:rPr>
          <w:rFonts w:ascii="Arial" w:hAnsi="Arial" w:cs="Arial"/>
          <w:sz w:val="22"/>
          <w:szCs w:val="22"/>
        </w:rPr>
      </w:pPr>
    </w:p>
    <w:p w14:paraId="7F31E249"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37C2FF55"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6 - Zobowiązanie innego podmiotu do udostępnienia niezbędnych zasobów Wykonawcy</w:t>
      </w:r>
    </w:p>
    <w:p w14:paraId="4ECA409C" w14:textId="77777777" w:rsidR="00B90E3F" w:rsidRPr="00B93508"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B93508" w14:paraId="48CEC449" w14:textId="77777777" w:rsidTr="005803E7">
        <w:trPr>
          <w:trHeight w:val="523"/>
        </w:trPr>
        <w:tc>
          <w:tcPr>
            <w:tcW w:w="9212" w:type="dxa"/>
          </w:tcPr>
          <w:p w14:paraId="401D8D9E" w14:textId="77777777" w:rsidR="00B90E3F" w:rsidRPr="00B93508" w:rsidRDefault="009575AB" w:rsidP="00B215D7">
            <w:pPr>
              <w:spacing w:line="304" w:lineRule="exact"/>
              <w:ind w:left="-250" w:firstLine="34"/>
              <w:jc w:val="center"/>
              <w:rPr>
                <w:rFonts w:ascii="Arial" w:hAnsi="Arial" w:cs="Arial"/>
                <w:color w:val="000000"/>
                <w:sz w:val="22"/>
                <w:szCs w:val="22"/>
              </w:rPr>
            </w:pPr>
            <w:r w:rsidRPr="00B93508">
              <w:rPr>
                <w:rFonts w:ascii="Arial" w:hAnsi="Arial" w:cs="Arial"/>
                <w:b/>
                <w:bCs/>
                <w:color w:val="000000"/>
                <w:sz w:val="22"/>
                <w:szCs w:val="22"/>
              </w:rPr>
              <w:t xml:space="preserve"> </w:t>
            </w:r>
            <w:r w:rsidR="00B90E3F" w:rsidRPr="00B93508">
              <w:rPr>
                <w:rFonts w:ascii="Arial" w:hAnsi="Arial" w:cs="Arial"/>
                <w:b/>
                <w:bCs/>
                <w:color w:val="000000"/>
                <w:sz w:val="22"/>
                <w:szCs w:val="22"/>
              </w:rPr>
              <w:t>ZOBOWIĄZANIE INNEGO PODMIOTU DO UDOSTĘPNIENIA NIEZBĘDNYCH ZASOBÓW WYKONAWCY</w:t>
            </w:r>
          </w:p>
        </w:tc>
      </w:tr>
    </w:tbl>
    <w:p w14:paraId="3F4CEED9" w14:textId="77777777" w:rsidR="00B90E3F" w:rsidRPr="00B93508" w:rsidRDefault="00B90E3F" w:rsidP="00F1451C">
      <w:pPr>
        <w:spacing w:line="304" w:lineRule="exact"/>
        <w:rPr>
          <w:rFonts w:ascii="Arial" w:hAnsi="Arial" w:cs="Arial"/>
          <w:color w:val="000000"/>
          <w:sz w:val="22"/>
          <w:szCs w:val="22"/>
        </w:rPr>
      </w:pPr>
    </w:p>
    <w:p w14:paraId="0573DBDE" w14:textId="77777777" w:rsidR="00B90E3F" w:rsidRPr="00B93508" w:rsidRDefault="00B90E3F" w:rsidP="00F1451C">
      <w:pPr>
        <w:spacing w:line="304" w:lineRule="exact"/>
        <w:rPr>
          <w:rFonts w:ascii="Arial" w:hAnsi="Arial" w:cs="Arial"/>
          <w:color w:val="000000"/>
          <w:sz w:val="22"/>
          <w:szCs w:val="22"/>
        </w:rPr>
      </w:pPr>
      <w:r w:rsidRPr="00B93508">
        <w:rPr>
          <w:rFonts w:ascii="Arial" w:hAnsi="Arial" w:cs="Arial"/>
          <w:b/>
          <w:bCs/>
          <w:color w:val="000000"/>
          <w:sz w:val="22"/>
          <w:szCs w:val="22"/>
        </w:rPr>
        <w:t xml:space="preserve"> Przedmiot zamówienia: </w:t>
      </w:r>
    </w:p>
    <w:p w14:paraId="48C68FBE" w14:textId="77777777" w:rsidR="00B90E3F" w:rsidRPr="00B93508" w:rsidRDefault="00B90E3F" w:rsidP="00F1451C">
      <w:pPr>
        <w:spacing w:line="304" w:lineRule="exact"/>
        <w:ind w:left="142"/>
        <w:rPr>
          <w:rFonts w:ascii="Arial" w:hAnsi="Arial" w:cs="Arial"/>
          <w:b/>
          <w:bCs/>
          <w:color w:val="000000"/>
          <w:sz w:val="22"/>
          <w:szCs w:val="22"/>
        </w:rPr>
      </w:pPr>
      <w:r w:rsidRPr="00B93508">
        <w:rPr>
          <w:rFonts w:ascii="Arial" w:hAnsi="Arial" w:cs="Arial"/>
          <w:b/>
          <w:bCs/>
          <w:color w:val="000000"/>
          <w:sz w:val="22"/>
          <w:szCs w:val="22"/>
        </w:rPr>
        <w:t>……………………………………………………………………………………………………</w:t>
      </w:r>
    </w:p>
    <w:p w14:paraId="0485396E"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w:t>
      </w:r>
    </w:p>
    <w:p w14:paraId="05F8D66E"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3646E68B"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iCs/>
          <w:color w:val="000000"/>
          <w:sz w:val="22"/>
          <w:szCs w:val="22"/>
        </w:rPr>
        <w:t>………………………………………………………………………………………………………………</w:t>
      </w:r>
    </w:p>
    <w:p w14:paraId="59073F42"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(nazwa i adres podmiotu oddającego do dyspozycji zasoby)</w:t>
      </w:r>
    </w:p>
    <w:p w14:paraId="06129BE0"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 </w:t>
      </w:r>
    </w:p>
    <w:p w14:paraId="12F28C23"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 </w:t>
      </w:r>
    </w:p>
    <w:p w14:paraId="7DF6D12F"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xml:space="preserve">Zobowiązuje się do oddania na rzecz: </w:t>
      </w:r>
    </w:p>
    <w:p w14:paraId="00C3FA4E"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79662A1F"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5F6AD269"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w:t>
      </w:r>
    </w:p>
    <w:p w14:paraId="2016E1C9"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(nazwa i adres Wykonawcy, któremu inny podmiot oddaje do dyspozycji zasoby)</w:t>
      </w:r>
    </w:p>
    <w:p w14:paraId="28E0951E"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 </w:t>
      </w:r>
    </w:p>
    <w:p w14:paraId="4AC5631C"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 </w:t>
      </w:r>
    </w:p>
    <w:p w14:paraId="11780064"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xml:space="preserve">niezbędny zasób (udostępniane zasoby) zaznaczyć właściwe: </w:t>
      </w:r>
    </w:p>
    <w:p w14:paraId="43B3C04A"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61E4A70E" w14:textId="77777777" w:rsidR="00B90E3F" w:rsidRPr="00B93508" w:rsidRDefault="00B90E3F" w:rsidP="00F1451C">
      <w:pPr>
        <w:spacing w:line="304" w:lineRule="exact"/>
        <w:ind w:left="862" w:hanging="357"/>
        <w:rPr>
          <w:rFonts w:ascii="Arial" w:hAnsi="Arial" w:cs="Arial"/>
          <w:color w:val="000000"/>
          <w:sz w:val="22"/>
          <w:szCs w:val="22"/>
        </w:rPr>
      </w:pPr>
      <w:r w:rsidRPr="00B93508">
        <w:rPr>
          <w:rFonts w:ascii="Arial" w:hAnsi="Arial" w:cs="Arial"/>
          <w:color w:val="000000"/>
          <w:sz w:val="22"/>
          <w:szCs w:val="22"/>
        </w:rPr>
        <w:t xml:space="preserve">        </w:t>
      </w:r>
      <w:r w:rsidRPr="00B93508">
        <w:rPr>
          <w:rFonts w:ascii="Arial" w:hAnsi="Arial" w:cs="Arial"/>
          <w:b/>
          <w:bCs/>
          <w:color w:val="000000"/>
          <w:sz w:val="22"/>
          <w:szCs w:val="22"/>
        </w:rPr>
        <w:t xml:space="preserve">Zdolność ekonomiczna lub finansowa </w:t>
      </w:r>
    </w:p>
    <w:p w14:paraId="1BE9AB90" w14:textId="77777777" w:rsidR="00B90E3F" w:rsidRPr="00B93508" w:rsidRDefault="00B90E3F" w:rsidP="00F1451C">
      <w:pPr>
        <w:spacing w:line="304" w:lineRule="exact"/>
        <w:ind w:left="862" w:hanging="360"/>
        <w:rPr>
          <w:rFonts w:ascii="Arial" w:hAnsi="Arial" w:cs="Arial"/>
          <w:color w:val="000000"/>
          <w:sz w:val="22"/>
          <w:szCs w:val="22"/>
        </w:rPr>
      </w:pPr>
      <w:r w:rsidRPr="00B93508">
        <w:rPr>
          <w:rFonts w:ascii="Arial" w:hAnsi="Arial" w:cs="Arial"/>
          <w:color w:val="000000"/>
          <w:sz w:val="22"/>
          <w:szCs w:val="22"/>
        </w:rPr>
        <w:t xml:space="preserve">        </w:t>
      </w:r>
      <w:r w:rsidRPr="00B93508">
        <w:rPr>
          <w:rFonts w:ascii="Arial" w:hAnsi="Arial" w:cs="Arial"/>
          <w:b/>
          <w:bCs/>
          <w:color w:val="000000"/>
          <w:sz w:val="22"/>
          <w:szCs w:val="22"/>
        </w:rPr>
        <w:t xml:space="preserve">Zdolności technicznej lub zawodowej. </w:t>
      </w:r>
    </w:p>
    <w:p w14:paraId="6E67873B" w14:textId="77777777" w:rsidR="00B90E3F" w:rsidRPr="00B93508" w:rsidRDefault="00B90E3F" w:rsidP="00F1451C">
      <w:pPr>
        <w:spacing w:line="304" w:lineRule="exact"/>
        <w:ind w:left="862"/>
        <w:rPr>
          <w:rFonts w:ascii="Arial" w:hAnsi="Arial" w:cs="Arial"/>
          <w:color w:val="000000"/>
          <w:sz w:val="22"/>
          <w:szCs w:val="22"/>
        </w:rPr>
      </w:pPr>
      <w:r w:rsidRPr="00B93508">
        <w:rPr>
          <w:rFonts w:ascii="Arial" w:hAnsi="Arial" w:cs="Arial"/>
          <w:color w:val="000000"/>
          <w:sz w:val="22"/>
          <w:szCs w:val="22"/>
        </w:rPr>
        <w:t> </w:t>
      </w:r>
    </w:p>
    <w:p w14:paraId="14BBCD0F"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03B67E36"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na okres …………………………………………………………………………………</w:t>
      </w:r>
    </w:p>
    <w:p w14:paraId="0B149538"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(wskazać okres na jaki udostępniany jest zasób)</w:t>
      </w:r>
    </w:p>
    <w:p w14:paraId="2FAD3047"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2221F0B5"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0B1C0C39"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xml:space="preserve">Forma, w jakiej podmiot udostępniający zasób będzie uczestniczył w realizacji zamówienia </w:t>
      </w:r>
    </w:p>
    <w:p w14:paraId="4E0DB096"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7E3C4813"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w:t>
      </w:r>
    </w:p>
    <w:p w14:paraId="69A5FC15"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(wskazać formę np. podwykonawstwo, doradztwo, inne )</w:t>
      </w:r>
    </w:p>
    <w:p w14:paraId="1FC4A326" w14:textId="77777777" w:rsidR="00B90E3F" w:rsidRPr="00B93508" w:rsidRDefault="00B90E3F" w:rsidP="00F1451C">
      <w:pPr>
        <w:spacing w:line="304" w:lineRule="exact"/>
        <w:rPr>
          <w:rFonts w:ascii="Arial" w:hAnsi="Arial" w:cs="Arial"/>
          <w:color w:val="000000"/>
          <w:sz w:val="22"/>
          <w:szCs w:val="22"/>
        </w:rPr>
      </w:pPr>
      <w:r w:rsidRPr="00B93508">
        <w:rPr>
          <w:rFonts w:ascii="Arial" w:hAnsi="Arial" w:cs="Arial"/>
          <w:color w:val="000000"/>
          <w:sz w:val="22"/>
          <w:szCs w:val="22"/>
        </w:rPr>
        <w:t> </w:t>
      </w:r>
    </w:p>
    <w:p w14:paraId="55B3A366"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xml:space="preserve">Stosunek łączący wykonawcę z podmiotem udostępniającym zasób </w:t>
      </w:r>
    </w:p>
    <w:p w14:paraId="67905B8A"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 </w:t>
      </w:r>
    </w:p>
    <w:p w14:paraId="2814B505"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w:t>
      </w:r>
    </w:p>
    <w:p w14:paraId="3D714C45" w14:textId="77777777" w:rsidR="00B90E3F" w:rsidRPr="00B93508" w:rsidRDefault="00B90E3F" w:rsidP="00F1451C">
      <w:pPr>
        <w:spacing w:line="304" w:lineRule="exact"/>
        <w:ind w:left="142"/>
        <w:jc w:val="center"/>
        <w:rPr>
          <w:rFonts w:ascii="Arial" w:hAnsi="Arial" w:cs="Arial"/>
          <w:color w:val="000000"/>
          <w:sz w:val="22"/>
          <w:szCs w:val="22"/>
        </w:rPr>
      </w:pPr>
      <w:r w:rsidRPr="00B93508">
        <w:rPr>
          <w:rFonts w:ascii="Arial" w:hAnsi="Arial" w:cs="Arial"/>
          <w:color w:val="000000"/>
          <w:sz w:val="22"/>
          <w:szCs w:val="22"/>
        </w:rPr>
        <w:t>(wskazać charakter stosunku, np. umowa, zlecenie, umowa o współpracę, kontrakt, inne)</w:t>
      </w:r>
    </w:p>
    <w:p w14:paraId="3E87C989" w14:textId="77777777" w:rsidR="00B90E3F" w:rsidRPr="00B93508" w:rsidRDefault="00B90E3F" w:rsidP="00F1451C">
      <w:pPr>
        <w:spacing w:line="304" w:lineRule="exact"/>
        <w:rPr>
          <w:rFonts w:ascii="Arial" w:hAnsi="Arial" w:cs="Arial"/>
          <w:color w:val="000000"/>
          <w:sz w:val="22"/>
          <w:szCs w:val="22"/>
        </w:rPr>
      </w:pPr>
      <w:r w:rsidRPr="00B93508">
        <w:rPr>
          <w:rFonts w:ascii="Arial" w:hAnsi="Arial" w:cs="Arial"/>
          <w:color w:val="000000"/>
          <w:sz w:val="22"/>
          <w:szCs w:val="22"/>
        </w:rPr>
        <w:t> </w:t>
      </w:r>
    </w:p>
    <w:p w14:paraId="7A4B57C5"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377319F3"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b/>
          <w:bCs/>
          <w:color w:val="000000"/>
          <w:sz w:val="22"/>
          <w:szCs w:val="22"/>
        </w:rPr>
        <w:t>……………………………………                                            …………………………………</w:t>
      </w:r>
    </w:p>
    <w:p w14:paraId="55B76302" w14:textId="77777777" w:rsidR="00B90E3F" w:rsidRPr="00B93508" w:rsidRDefault="00B90E3F" w:rsidP="00F1451C">
      <w:pPr>
        <w:spacing w:line="304" w:lineRule="exact"/>
        <w:ind w:left="142"/>
        <w:rPr>
          <w:rFonts w:ascii="Arial" w:hAnsi="Arial" w:cs="Arial"/>
          <w:b/>
          <w:bCs/>
          <w:color w:val="000000"/>
          <w:sz w:val="22"/>
          <w:szCs w:val="22"/>
        </w:rPr>
      </w:pPr>
      <w:r w:rsidRPr="00B93508">
        <w:rPr>
          <w:rFonts w:ascii="Arial" w:hAnsi="Arial" w:cs="Arial"/>
          <w:b/>
          <w:bCs/>
          <w:color w:val="000000"/>
          <w:sz w:val="22"/>
          <w:szCs w:val="22"/>
        </w:rPr>
        <w:lastRenderedPageBreak/>
        <w:t xml:space="preserve">(miejsce i data złożenia oświadczenia)                                 (podpis podmiotu oddającego zasoby </w:t>
      </w:r>
    </w:p>
    <w:p w14:paraId="775E147F" w14:textId="77777777" w:rsidR="00B90E3F" w:rsidRPr="00B93508" w:rsidRDefault="00B90E3F" w:rsidP="00F1451C">
      <w:pPr>
        <w:spacing w:line="304" w:lineRule="exact"/>
        <w:ind w:left="5529"/>
        <w:rPr>
          <w:rFonts w:ascii="Arial" w:hAnsi="Arial" w:cs="Arial"/>
          <w:b/>
          <w:bCs/>
          <w:color w:val="000000"/>
          <w:sz w:val="22"/>
          <w:szCs w:val="22"/>
        </w:rPr>
      </w:pPr>
      <w:r w:rsidRPr="00B93508">
        <w:rPr>
          <w:rFonts w:ascii="Arial" w:hAnsi="Arial" w:cs="Arial"/>
          <w:b/>
          <w:bCs/>
          <w:color w:val="000000"/>
          <w:sz w:val="22"/>
          <w:szCs w:val="22"/>
        </w:rPr>
        <w:t>do dyspozycji Wykonawcy)</w:t>
      </w:r>
    </w:p>
    <w:p w14:paraId="6F4544FE"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4F74C407" w14:textId="77777777" w:rsidR="00B90E3F" w:rsidRPr="00B93508" w:rsidRDefault="00B90E3F" w:rsidP="00F1451C">
      <w:pPr>
        <w:spacing w:line="304" w:lineRule="exact"/>
        <w:ind w:left="142"/>
        <w:rPr>
          <w:rFonts w:ascii="Arial" w:hAnsi="Arial" w:cs="Arial"/>
          <w:color w:val="000000"/>
          <w:sz w:val="22"/>
          <w:szCs w:val="22"/>
        </w:rPr>
      </w:pPr>
      <w:r w:rsidRPr="00B93508">
        <w:rPr>
          <w:rFonts w:ascii="Arial" w:hAnsi="Arial" w:cs="Arial"/>
          <w:color w:val="000000"/>
          <w:sz w:val="22"/>
          <w:szCs w:val="22"/>
        </w:rPr>
        <w:t> </w:t>
      </w:r>
    </w:p>
    <w:p w14:paraId="4D910ED8" w14:textId="77777777" w:rsidR="00B90E3F" w:rsidRPr="00B93508" w:rsidRDefault="00B90E3F" w:rsidP="00FB2563">
      <w:pPr>
        <w:spacing w:line="304" w:lineRule="exact"/>
        <w:ind w:left="142"/>
        <w:jc w:val="both"/>
        <w:rPr>
          <w:rFonts w:ascii="Arial" w:hAnsi="Arial" w:cs="Arial"/>
          <w:b/>
          <w:bCs/>
          <w:color w:val="000000"/>
          <w:sz w:val="22"/>
          <w:szCs w:val="22"/>
        </w:rPr>
      </w:pPr>
      <w:r w:rsidRPr="00B93508">
        <w:rPr>
          <w:rFonts w:ascii="Arial" w:hAnsi="Arial" w:cs="Arial"/>
          <w:color w:val="000000"/>
          <w:sz w:val="22"/>
          <w:szCs w:val="22"/>
        </w:rPr>
        <w:t> </w:t>
      </w:r>
      <w:r w:rsidRPr="00B93508">
        <w:rPr>
          <w:rFonts w:ascii="Arial" w:hAnsi="Arial" w:cs="Arial"/>
          <w:b/>
          <w:bCs/>
          <w:color w:val="000000"/>
          <w:sz w:val="22"/>
          <w:szCs w:val="22"/>
        </w:rPr>
        <w:t xml:space="preserve">UWAGA! Powyższe zobowiązanie musi być złożone w formie oryginału i podpisane przez podmiot udostępniający zasób. </w:t>
      </w:r>
    </w:p>
    <w:p w14:paraId="50F34730" w14:textId="77777777" w:rsidR="00F36A85" w:rsidRPr="00B93508" w:rsidRDefault="00F36A85" w:rsidP="00FB2563">
      <w:pPr>
        <w:spacing w:line="304" w:lineRule="exact"/>
        <w:ind w:left="142"/>
        <w:jc w:val="both"/>
        <w:rPr>
          <w:rFonts w:ascii="Arial" w:hAnsi="Arial" w:cs="Arial"/>
          <w:b/>
          <w:bCs/>
          <w:color w:val="000000"/>
          <w:sz w:val="22"/>
          <w:szCs w:val="22"/>
        </w:rPr>
      </w:pPr>
    </w:p>
    <w:p w14:paraId="1FFEEAA9" w14:textId="77777777" w:rsidR="00F36A85" w:rsidRPr="00B93508" w:rsidRDefault="00F36A85" w:rsidP="00FB2563">
      <w:pPr>
        <w:spacing w:line="304" w:lineRule="exact"/>
        <w:ind w:left="142"/>
        <w:jc w:val="both"/>
        <w:rPr>
          <w:rFonts w:ascii="Arial" w:hAnsi="Arial" w:cs="Arial"/>
          <w:b/>
          <w:bCs/>
          <w:color w:val="000000"/>
          <w:sz w:val="22"/>
          <w:szCs w:val="22"/>
        </w:rPr>
      </w:pPr>
      <w:r w:rsidRPr="00B93508">
        <w:rPr>
          <w:rFonts w:ascii="Arial" w:hAnsi="Arial" w:cs="Arial"/>
          <w:b/>
          <w:bCs/>
          <w:color w:val="000000"/>
          <w:sz w:val="22"/>
          <w:szCs w:val="22"/>
        </w:rPr>
        <w:t xml:space="preserve">UWAGA! Minimalny zakres </w:t>
      </w:r>
      <w:r w:rsidR="00494942" w:rsidRPr="00B93508">
        <w:rPr>
          <w:rFonts w:ascii="Arial" w:hAnsi="Arial" w:cs="Arial"/>
          <w:b/>
          <w:bCs/>
          <w:color w:val="000000"/>
          <w:sz w:val="22"/>
          <w:szCs w:val="22"/>
        </w:rPr>
        <w:t xml:space="preserve">zobowiązania </w:t>
      </w:r>
      <w:r w:rsidRPr="00B93508">
        <w:rPr>
          <w:rFonts w:ascii="Arial" w:hAnsi="Arial" w:cs="Arial"/>
          <w:b/>
          <w:bCs/>
          <w:color w:val="000000"/>
          <w:sz w:val="22"/>
          <w:szCs w:val="22"/>
        </w:rPr>
        <w:t xml:space="preserve">podmiotu </w:t>
      </w:r>
      <w:r w:rsidR="00D8095B" w:rsidRPr="00B93508">
        <w:rPr>
          <w:rFonts w:ascii="Arial" w:hAnsi="Arial" w:cs="Arial"/>
          <w:b/>
          <w:bCs/>
          <w:color w:val="000000"/>
          <w:sz w:val="22"/>
          <w:szCs w:val="22"/>
        </w:rPr>
        <w:t>udostępniającego</w:t>
      </w:r>
      <w:r w:rsidRPr="00B93508">
        <w:rPr>
          <w:rFonts w:ascii="Arial" w:hAnsi="Arial" w:cs="Arial"/>
          <w:b/>
          <w:bCs/>
          <w:color w:val="000000"/>
          <w:sz w:val="22"/>
          <w:szCs w:val="22"/>
        </w:rPr>
        <w:t xml:space="preserve"> zasoby</w:t>
      </w:r>
      <w:r w:rsidR="00D8095B" w:rsidRPr="00B93508">
        <w:rPr>
          <w:rFonts w:ascii="Arial" w:hAnsi="Arial" w:cs="Arial"/>
          <w:b/>
          <w:bCs/>
          <w:color w:val="000000"/>
          <w:sz w:val="22"/>
          <w:szCs w:val="22"/>
        </w:rPr>
        <w:t>:</w:t>
      </w:r>
    </w:p>
    <w:p w14:paraId="117D104B" w14:textId="77777777" w:rsidR="00D8095B" w:rsidRPr="00B93508" w:rsidRDefault="00D8095B" w:rsidP="00FB2563">
      <w:pPr>
        <w:spacing w:line="304" w:lineRule="exact"/>
        <w:ind w:left="142"/>
        <w:jc w:val="both"/>
        <w:rPr>
          <w:rFonts w:ascii="Arial" w:hAnsi="Arial" w:cs="Arial"/>
          <w:b/>
          <w:bCs/>
          <w:color w:val="000000"/>
          <w:sz w:val="22"/>
          <w:szCs w:val="22"/>
        </w:rPr>
      </w:pPr>
      <w:r w:rsidRPr="00B93508">
        <w:rPr>
          <w:rFonts w:ascii="Arial" w:hAnsi="Arial" w:cs="Arial"/>
          <w:b/>
          <w:bCs/>
          <w:color w:val="000000"/>
          <w:sz w:val="22"/>
          <w:szCs w:val="22"/>
        </w:rPr>
        <w:t xml:space="preserve">Zobowiązanie podmiotu </w:t>
      </w:r>
      <w:r w:rsidR="00494942" w:rsidRPr="00B93508">
        <w:rPr>
          <w:rFonts w:ascii="Arial" w:hAnsi="Arial" w:cs="Arial"/>
          <w:b/>
          <w:bCs/>
          <w:color w:val="000000"/>
          <w:sz w:val="22"/>
          <w:szCs w:val="22"/>
        </w:rPr>
        <w:t>udostępniającego</w:t>
      </w:r>
      <w:r w:rsidRPr="00B93508">
        <w:rPr>
          <w:rFonts w:ascii="Arial" w:hAnsi="Arial" w:cs="Arial"/>
          <w:b/>
          <w:bCs/>
          <w:color w:val="000000"/>
          <w:sz w:val="22"/>
          <w:szCs w:val="22"/>
        </w:rPr>
        <w:t xml:space="preserve"> zasoby powinno określać w szczególności:</w:t>
      </w:r>
    </w:p>
    <w:p w14:paraId="05E6B7E2" w14:textId="77777777" w:rsidR="00D8095B" w:rsidRPr="00B93508" w:rsidRDefault="00D8095B" w:rsidP="00E50CF6">
      <w:pPr>
        <w:pStyle w:val="Akapitzlist"/>
        <w:numPr>
          <w:ilvl w:val="0"/>
          <w:numId w:val="22"/>
        </w:numPr>
        <w:spacing w:line="304" w:lineRule="exact"/>
        <w:jc w:val="both"/>
        <w:rPr>
          <w:rFonts w:ascii="Arial" w:hAnsi="Arial" w:cs="Arial"/>
          <w:color w:val="000000"/>
          <w:sz w:val="22"/>
          <w:szCs w:val="22"/>
        </w:rPr>
      </w:pPr>
      <w:r w:rsidRPr="00B93508">
        <w:rPr>
          <w:rFonts w:ascii="Arial" w:hAnsi="Arial" w:cs="Arial"/>
          <w:color w:val="000000"/>
          <w:sz w:val="22"/>
          <w:szCs w:val="22"/>
        </w:rPr>
        <w:t xml:space="preserve">Zakres dostępnych wykonawcy zasobów podmiotu </w:t>
      </w:r>
      <w:r w:rsidR="00783E55" w:rsidRPr="00B93508">
        <w:rPr>
          <w:rFonts w:ascii="Arial" w:hAnsi="Arial" w:cs="Arial"/>
          <w:color w:val="000000"/>
          <w:sz w:val="22"/>
          <w:szCs w:val="22"/>
        </w:rPr>
        <w:t>udostępniającego</w:t>
      </w:r>
      <w:r w:rsidRPr="00B93508">
        <w:rPr>
          <w:rFonts w:ascii="Arial" w:hAnsi="Arial" w:cs="Arial"/>
          <w:color w:val="000000"/>
          <w:sz w:val="22"/>
          <w:szCs w:val="22"/>
        </w:rPr>
        <w:t xml:space="preserve"> zasoby,</w:t>
      </w:r>
    </w:p>
    <w:p w14:paraId="7F291A23" w14:textId="77777777" w:rsidR="00D8095B" w:rsidRPr="00B93508" w:rsidRDefault="00D8095B" w:rsidP="00E50CF6">
      <w:pPr>
        <w:pStyle w:val="Akapitzlist"/>
        <w:numPr>
          <w:ilvl w:val="0"/>
          <w:numId w:val="22"/>
        </w:numPr>
        <w:spacing w:line="304" w:lineRule="exact"/>
        <w:jc w:val="both"/>
        <w:rPr>
          <w:rFonts w:ascii="Arial" w:hAnsi="Arial" w:cs="Arial"/>
          <w:color w:val="000000"/>
          <w:sz w:val="22"/>
          <w:szCs w:val="22"/>
        </w:rPr>
      </w:pPr>
      <w:r w:rsidRPr="00B93508">
        <w:rPr>
          <w:rFonts w:ascii="Arial" w:hAnsi="Arial" w:cs="Arial"/>
          <w:color w:val="000000"/>
          <w:sz w:val="22"/>
          <w:szCs w:val="22"/>
        </w:rPr>
        <w:t xml:space="preserve">Sposób i okres </w:t>
      </w:r>
      <w:r w:rsidR="00783E55" w:rsidRPr="00B93508">
        <w:rPr>
          <w:rFonts w:ascii="Arial" w:hAnsi="Arial" w:cs="Arial"/>
          <w:color w:val="000000"/>
          <w:sz w:val="22"/>
          <w:szCs w:val="22"/>
        </w:rPr>
        <w:t>udostępnienia</w:t>
      </w:r>
      <w:r w:rsidRPr="00B93508">
        <w:rPr>
          <w:rFonts w:ascii="Arial" w:hAnsi="Arial" w:cs="Arial"/>
          <w:color w:val="000000"/>
          <w:sz w:val="22"/>
          <w:szCs w:val="22"/>
        </w:rPr>
        <w:t xml:space="preserve"> wykonawcy i wykorzystania przez niego zasobów podmiotu </w:t>
      </w:r>
      <w:r w:rsidR="00783E55" w:rsidRPr="00B93508">
        <w:rPr>
          <w:rFonts w:ascii="Arial" w:hAnsi="Arial" w:cs="Arial"/>
          <w:color w:val="000000"/>
          <w:sz w:val="22"/>
          <w:szCs w:val="22"/>
        </w:rPr>
        <w:t>udostępniającego</w:t>
      </w:r>
      <w:r w:rsidRPr="00B93508">
        <w:rPr>
          <w:rFonts w:ascii="Arial" w:hAnsi="Arial" w:cs="Arial"/>
          <w:color w:val="000000"/>
          <w:sz w:val="22"/>
          <w:szCs w:val="22"/>
        </w:rPr>
        <w:t xml:space="preserve"> te zasoby przy wykonywaniu zamówienia,</w:t>
      </w:r>
    </w:p>
    <w:p w14:paraId="66DCA407" w14:textId="77777777" w:rsidR="00D8095B" w:rsidRPr="00B93508" w:rsidRDefault="00494942" w:rsidP="00E50CF6">
      <w:pPr>
        <w:pStyle w:val="Akapitzlist"/>
        <w:numPr>
          <w:ilvl w:val="0"/>
          <w:numId w:val="22"/>
        </w:numPr>
        <w:spacing w:line="304" w:lineRule="exact"/>
        <w:jc w:val="both"/>
        <w:rPr>
          <w:rFonts w:ascii="Arial" w:hAnsi="Arial" w:cs="Arial"/>
          <w:color w:val="000000"/>
          <w:sz w:val="22"/>
          <w:szCs w:val="22"/>
        </w:rPr>
      </w:pPr>
      <w:r w:rsidRPr="00B93508">
        <w:rPr>
          <w:rFonts w:ascii="Arial" w:hAnsi="Arial" w:cs="Arial"/>
          <w:color w:val="000000"/>
          <w:sz w:val="22"/>
          <w:szCs w:val="22"/>
        </w:rPr>
        <w:t xml:space="preserve">Czy i w jakim zakresie podmiot </w:t>
      </w:r>
      <w:r w:rsidR="00783E55" w:rsidRPr="00B93508">
        <w:rPr>
          <w:rFonts w:ascii="Arial" w:hAnsi="Arial" w:cs="Arial"/>
          <w:color w:val="000000"/>
          <w:sz w:val="22"/>
          <w:szCs w:val="22"/>
        </w:rPr>
        <w:t>udostępniający</w:t>
      </w:r>
      <w:r w:rsidRPr="00B93508">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398D8F5D" w14:textId="77777777" w:rsidR="00B90E3F" w:rsidRPr="00B93508"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B93508" w14:paraId="4F65CF34" w14:textId="77777777" w:rsidTr="005803E7">
        <w:trPr>
          <w:trHeight w:val="290"/>
        </w:trPr>
        <w:tc>
          <w:tcPr>
            <w:tcW w:w="9637" w:type="dxa"/>
          </w:tcPr>
          <w:p w14:paraId="06C1AF11" w14:textId="77777777" w:rsidR="00B90E3F" w:rsidRPr="00B93508" w:rsidRDefault="00B90E3F" w:rsidP="00F1451C">
            <w:pPr>
              <w:spacing w:line="304" w:lineRule="exact"/>
              <w:jc w:val="center"/>
              <w:rPr>
                <w:rFonts w:ascii="Arial" w:hAnsi="Arial" w:cs="Arial"/>
                <w:sz w:val="22"/>
                <w:szCs w:val="22"/>
              </w:rPr>
            </w:pPr>
            <w:r w:rsidRPr="00B93508">
              <w:rPr>
                <w:rFonts w:ascii="Arial" w:hAnsi="Arial" w:cs="Arial"/>
                <w:sz w:val="22"/>
                <w:szCs w:val="22"/>
              </w:rPr>
              <w:t>(data, podpis(y), pieczęć(ci) osoby(</w:t>
            </w:r>
            <w:proofErr w:type="spellStart"/>
            <w:r w:rsidRPr="00B93508">
              <w:rPr>
                <w:rFonts w:ascii="Arial" w:hAnsi="Arial" w:cs="Arial"/>
                <w:sz w:val="22"/>
                <w:szCs w:val="22"/>
              </w:rPr>
              <w:t>ób</w:t>
            </w:r>
            <w:proofErr w:type="spellEnd"/>
            <w:r w:rsidRPr="00B93508">
              <w:rPr>
                <w:rFonts w:ascii="Arial" w:hAnsi="Arial" w:cs="Arial"/>
                <w:sz w:val="22"/>
                <w:szCs w:val="22"/>
              </w:rPr>
              <w:t>) uprawnionych do składania oświadczeń woli w imieniu podmiotu oddającego zasoby do dyspozycji Wykonawcy)</w:t>
            </w:r>
          </w:p>
        </w:tc>
      </w:tr>
    </w:tbl>
    <w:p w14:paraId="0FCAE84B" w14:textId="77777777" w:rsidR="00B90E3F" w:rsidRPr="00B93508" w:rsidRDefault="00B90E3F" w:rsidP="00F1451C">
      <w:pPr>
        <w:spacing w:line="304" w:lineRule="exact"/>
        <w:rPr>
          <w:rFonts w:ascii="Arial" w:hAnsi="Arial" w:cs="Arial"/>
          <w:sz w:val="22"/>
          <w:szCs w:val="22"/>
        </w:rPr>
      </w:pPr>
    </w:p>
    <w:p w14:paraId="763E3605"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4BAB6789"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 xml:space="preserve">Załącznik nr 7 – Oświadczenie wykonawców wspólnie wykonujących zamówienie, o którym mowa w art. 117 ust. 4 </w:t>
      </w:r>
      <w:proofErr w:type="spellStart"/>
      <w:r w:rsidRPr="00B93508">
        <w:rPr>
          <w:sz w:val="22"/>
          <w:szCs w:val="22"/>
        </w:rPr>
        <w:t>p.z.p</w:t>
      </w:r>
      <w:proofErr w:type="spellEnd"/>
      <w:r w:rsidRPr="00B93508">
        <w:rPr>
          <w:sz w:val="22"/>
          <w:szCs w:val="22"/>
        </w:rPr>
        <w:t>.</w:t>
      </w:r>
    </w:p>
    <w:tbl>
      <w:tblPr>
        <w:tblW w:w="0" w:type="auto"/>
        <w:tblLook w:val="04A0" w:firstRow="1" w:lastRow="0" w:firstColumn="1" w:lastColumn="0" w:noHBand="0" w:noVBand="1"/>
      </w:tblPr>
      <w:tblGrid>
        <w:gridCol w:w="4647"/>
        <w:gridCol w:w="4425"/>
      </w:tblGrid>
      <w:tr w:rsidR="00B90E3F" w:rsidRPr="00B93508" w14:paraId="6B81973A" w14:textId="77777777" w:rsidTr="005803E7">
        <w:tc>
          <w:tcPr>
            <w:tcW w:w="4720" w:type="dxa"/>
          </w:tcPr>
          <w:p w14:paraId="09AFC738"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377A57A8"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40A4202A" w14:textId="77777777" w:rsidTr="005803E7">
        <w:tc>
          <w:tcPr>
            <w:tcW w:w="4720" w:type="dxa"/>
          </w:tcPr>
          <w:p w14:paraId="65938C0C" w14:textId="77777777" w:rsidR="00B90E3F" w:rsidRPr="00B93508" w:rsidRDefault="00B90E3F" w:rsidP="00F1451C">
            <w:pPr>
              <w:spacing w:line="304" w:lineRule="exact"/>
              <w:rPr>
                <w:rFonts w:ascii="Arial" w:hAnsi="Arial" w:cs="Arial"/>
                <w:b/>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68708B7D"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r w:rsidR="00B90E3F" w:rsidRPr="00B93508" w14:paraId="06597118" w14:textId="77777777" w:rsidTr="005803E7">
        <w:tc>
          <w:tcPr>
            <w:tcW w:w="4720" w:type="dxa"/>
          </w:tcPr>
          <w:p w14:paraId="7372B85B" w14:textId="77777777" w:rsidR="00B90E3F" w:rsidRPr="00B93508" w:rsidRDefault="00B90E3F" w:rsidP="00F1451C">
            <w:pPr>
              <w:spacing w:line="304" w:lineRule="exact"/>
              <w:rPr>
                <w:rFonts w:ascii="Arial" w:hAnsi="Arial" w:cs="Arial"/>
                <w:sz w:val="22"/>
                <w:szCs w:val="22"/>
              </w:rPr>
            </w:pPr>
            <w:r w:rsidRPr="00B93508">
              <w:rPr>
                <w:rFonts w:ascii="Arial" w:hAnsi="Arial" w:cs="Arial"/>
                <w:b/>
                <w:sz w:val="22"/>
                <w:szCs w:val="22"/>
              </w:rPr>
              <w:t>(Nazwy i adresy Wykonawców wspólnie występujących w postępowaniu)</w:t>
            </w:r>
          </w:p>
        </w:tc>
        <w:tc>
          <w:tcPr>
            <w:tcW w:w="4568" w:type="dxa"/>
          </w:tcPr>
          <w:p w14:paraId="131777BE" w14:textId="77777777" w:rsidR="00B90E3F" w:rsidRPr="00B93508" w:rsidRDefault="00B90E3F" w:rsidP="00F1451C">
            <w:pPr>
              <w:spacing w:line="304" w:lineRule="exact"/>
              <w:jc w:val="right"/>
              <w:rPr>
                <w:rFonts w:ascii="Arial" w:hAnsi="Arial" w:cs="Arial"/>
                <w:b/>
                <w:sz w:val="22"/>
                <w:szCs w:val="22"/>
              </w:rPr>
            </w:pPr>
          </w:p>
        </w:tc>
      </w:tr>
    </w:tbl>
    <w:p w14:paraId="30545A9F" w14:textId="77777777" w:rsidR="00B90E3F" w:rsidRPr="00B93508" w:rsidRDefault="00B90E3F" w:rsidP="00F1451C">
      <w:pPr>
        <w:spacing w:line="304" w:lineRule="exact"/>
        <w:jc w:val="both"/>
        <w:rPr>
          <w:rFonts w:ascii="Arial" w:hAnsi="Arial" w:cs="Arial"/>
          <w:b/>
          <w:sz w:val="22"/>
          <w:szCs w:val="22"/>
        </w:rPr>
      </w:pPr>
    </w:p>
    <w:p w14:paraId="2F254261"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 xml:space="preserve">Oświadczenie wykonawców wspólnie wykonujących zamówienie, o którym mowa w art. 117 ust. 4 </w:t>
      </w:r>
      <w:proofErr w:type="spellStart"/>
      <w:r w:rsidRPr="00B93508">
        <w:rPr>
          <w:rFonts w:ascii="Arial" w:hAnsi="Arial" w:cs="Arial"/>
          <w:b/>
          <w:sz w:val="22"/>
          <w:szCs w:val="22"/>
        </w:rPr>
        <w:t>p.z.p</w:t>
      </w:r>
      <w:proofErr w:type="spellEnd"/>
    </w:p>
    <w:p w14:paraId="43705B0E" w14:textId="77777777" w:rsidR="00B90E3F" w:rsidRPr="00B93508" w:rsidRDefault="00B90E3F" w:rsidP="00F1451C">
      <w:pPr>
        <w:spacing w:line="304" w:lineRule="exact"/>
        <w:jc w:val="center"/>
        <w:rPr>
          <w:rFonts w:ascii="Arial" w:hAnsi="Arial" w:cs="Arial"/>
          <w:b/>
          <w:sz w:val="22"/>
          <w:szCs w:val="22"/>
        </w:rPr>
      </w:pPr>
    </w:p>
    <w:p w14:paraId="4861FD6E"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składamy niniejsze oświadczenie.</w:t>
      </w:r>
    </w:p>
    <w:p w14:paraId="72443A87" w14:textId="77777777" w:rsidR="00B90E3F" w:rsidRPr="00B93508" w:rsidRDefault="00B90E3F" w:rsidP="00F1451C">
      <w:pPr>
        <w:spacing w:line="304" w:lineRule="exact"/>
        <w:rPr>
          <w:rFonts w:ascii="Arial" w:hAnsi="Arial" w:cs="Arial"/>
          <w:sz w:val="22"/>
          <w:szCs w:val="22"/>
        </w:rPr>
      </w:pPr>
    </w:p>
    <w:p w14:paraId="3E863784" w14:textId="77777777" w:rsidR="00B90E3F" w:rsidRPr="00B93508" w:rsidRDefault="00B90E3F" w:rsidP="00F1451C">
      <w:pPr>
        <w:spacing w:line="304" w:lineRule="exact"/>
        <w:rPr>
          <w:rFonts w:ascii="Arial" w:hAnsi="Arial" w:cs="Arial"/>
          <w:sz w:val="22"/>
          <w:szCs w:val="22"/>
        </w:rPr>
      </w:pPr>
    </w:p>
    <w:p w14:paraId="3E0CA123"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B93508" w14:paraId="6306C8D4" w14:textId="77777777" w:rsidTr="005803E7">
        <w:tc>
          <w:tcPr>
            <w:tcW w:w="4606" w:type="dxa"/>
          </w:tcPr>
          <w:p w14:paraId="058EA1EC" w14:textId="77777777" w:rsidR="00B90E3F" w:rsidRPr="00B93508" w:rsidRDefault="00B90E3F" w:rsidP="00F1451C">
            <w:pPr>
              <w:spacing w:line="304" w:lineRule="exact"/>
              <w:jc w:val="both"/>
              <w:rPr>
                <w:rFonts w:ascii="Arial" w:hAnsi="Arial" w:cs="Arial"/>
                <w:b/>
                <w:sz w:val="22"/>
                <w:szCs w:val="22"/>
              </w:rPr>
            </w:pPr>
            <w:r w:rsidRPr="00B93508">
              <w:rPr>
                <w:rFonts w:ascii="Arial" w:hAnsi="Arial" w:cs="Arial"/>
                <w:b/>
                <w:sz w:val="22"/>
                <w:szCs w:val="22"/>
              </w:rPr>
              <w:t xml:space="preserve">Elementy zamówienia, sprecyzowane przez Zamawiającego w opisie przedmiotu zamówienia, zawartym w części II Specyfikacji Warunków Zamówienia </w:t>
            </w:r>
          </w:p>
          <w:p w14:paraId="4BE684EB" w14:textId="77777777" w:rsidR="00B90E3F" w:rsidRPr="00B93508" w:rsidRDefault="00B90E3F" w:rsidP="00F1451C">
            <w:pPr>
              <w:spacing w:line="304" w:lineRule="exact"/>
              <w:jc w:val="both"/>
              <w:rPr>
                <w:rFonts w:ascii="Arial" w:hAnsi="Arial" w:cs="Arial"/>
                <w:b/>
                <w:sz w:val="22"/>
                <w:szCs w:val="22"/>
              </w:rPr>
            </w:pPr>
            <w:r w:rsidRPr="00B93508">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65860F53" w14:textId="77777777" w:rsidR="00B90E3F" w:rsidRPr="00B93508" w:rsidRDefault="00B90E3F" w:rsidP="00F1451C">
            <w:pPr>
              <w:spacing w:line="304" w:lineRule="exact"/>
              <w:jc w:val="both"/>
              <w:rPr>
                <w:rFonts w:ascii="Arial" w:hAnsi="Arial" w:cs="Arial"/>
                <w:b/>
                <w:sz w:val="22"/>
                <w:szCs w:val="22"/>
              </w:rPr>
            </w:pPr>
            <w:r w:rsidRPr="00B93508">
              <w:rPr>
                <w:rFonts w:ascii="Arial" w:hAnsi="Arial" w:cs="Arial"/>
                <w:b/>
                <w:sz w:val="22"/>
                <w:szCs w:val="22"/>
              </w:rPr>
              <w:t>Nazwa Wykonawcy, który zrealizuje dany element zamówienia opisany w części II Specyfikacji Warunków Zamówienia</w:t>
            </w:r>
          </w:p>
        </w:tc>
      </w:tr>
      <w:tr w:rsidR="00B90E3F" w:rsidRPr="00B93508" w14:paraId="3F68DC99" w14:textId="77777777" w:rsidTr="005803E7">
        <w:tc>
          <w:tcPr>
            <w:tcW w:w="4606" w:type="dxa"/>
          </w:tcPr>
          <w:p w14:paraId="16535984" w14:textId="77777777" w:rsidR="00B90E3F" w:rsidRPr="00B93508" w:rsidRDefault="00B90E3F" w:rsidP="00F1451C">
            <w:pPr>
              <w:spacing w:line="304" w:lineRule="exact"/>
              <w:jc w:val="both"/>
              <w:rPr>
                <w:rFonts w:ascii="Arial" w:hAnsi="Arial" w:cs="Arial"/>
                <w:sz w:val="22"/>
                <w:szCs w:val="22"/>
              </w:rPr>
            </w:pPr>
          </w:p>
        </w:tc>
        <w:tc>
          <w:tcPr>
            <w:tcW w:w="4606" w:type="dxa"/>
          </w:tcPr>
          <w:p w14:paraId="169DD108" w14:textId="77777777" w:rsidR="00B90E3F" w:rsidRPr="00B93508" w:rsidRDefault="00B90E3F" w:rsidP="00F1451C">
            <w:pPr>
              <w:spacing w:line="304" w:lineRule="exact"/>
              <w:jc w:val="both"/>
              <w:rPr>
                <w:rFonts w:ascii="Arial" w:hAnsi="Arial" w:cs="Arial"/>
                <w:sz w:val="22"/>
                <w:szCs w:val="22"/>
              </w:rPr>
            </w:pPr>
          </w:p>
        </w:tc>
      </w:tr>
      <w:tr w:rsidR="00B90E3F" w:rsidRPr="00B93508" w14:paraId="5FCE7574" w14:textId="77777777" w:rsidTr="005803E7">
        <w:tc>
          <w:tcPr>
            <w:tcW w:w="4606" w:type="dxa"/>
          </w:tcPr>
          <w:p w14:paraId="34E3B85E" w14:textId="77777777" w:rsidR="00B90E3F" w:rsidRPr="00B93508" w:rsidRDefault="00B90E3F" w:rsidP="00F1451C">
            <w:pPr>
              <w:spacing w:line="304" w:lineRule="exact"/>
              <w:jc w:val="both"/>
              <w:rPr>
                <w:rFonts w:ascii="Arial" w:hAnsi="Arial" w:cs="Arial"/>
                <w:sz w:val="22"/>
                <w:szCs w:val="22"/>
              </w:rPr>
            </w:pPr>
          </w:p>
        </w:tc>
        <w:tc>
          <w:tcPr>
            <w:tcW w:w="4606" w:type="dxa"/>
          </w:tcPr>
          <w:p w14:paraId="1F24BF5F" w14:textId="77777777" w:rsidR="00B90E3F" w:rsidRPr="00B93508" w:rsidRDefault="00B90E3F" w:rsidP="00F1451C">
            <w:pPr>
              <w:spacing w:line="304" w:lineRule="exact"/>
              <w:jc w:val="both"/>
              <w:rPr>
                <w:rFonts w:ascii="Arial" w:hAnsi="Arial" w:cs="Arial"/>
                <w:sz w:val="22"/>
                <w:szCs w:val="22"/>
              </w:rPr>
            </w:pPr>
          </w:p>
        </w:tc>
      </w:tr>
      <w:tr w:rsidR="00B90E3F" w:rsidRPr="00B93508" w14:paraId="15B19FD1" w14:textId="77777777" w:rsidTr="005803E7">
        <w:tc>
          <w:tcPr>
            <w:tcW w:w="4606" w:type="dxa"/>
          </w:tcPr>
          <w:p w14:paraId="0E7CCA18" w14:textId="77777777" w:rsidR="00B90E3F" w:rsidRPr="00B93508" w:rsidRDefault="00B90E3F" w:rsidP="00F1451C">
            <w:pPr>
              <w:spacing w:line="304" w:lineRule="exact"/>
              <w:jc w:val="both"/>
              <w:rPr>
                <w:rFonts w:ascii="Arial" w:hAnsi="Arial" w:cs="Arial"/>
                <w:sz w:val="22"/>
                <w:szCs w:val="22"/>
              </w:rPr>
            </w:pPr>
          </w:p>
        </w:tc>
        <w:tc>
          <w:tcPr>
            <w:tcW w:w="4606" w:type="dxa"/>
          </w:tcPr>
          <w:p w14:paraId="6461C439" w14:textId="77777777" w:rsidR="00B90E3F" w:rsidRPr="00B93508" w:rsidRDefault="00B90E3F" w:rsidP="00F1451C">
            <w:pPr>
              <w:spacing w:line="304" w:lineRule="exact"/>
              <w:jc w:val="both"/>
              <w:rPr>
                <w:rFonts w:ascii="Arial" w:hAnsi="Arial" w:cs="Arial"/>
                <w:sz w:val="22"/>
                <w:szCs w:val="22"/>
              </w:rPr>
            </w:pPr>
          </w:p>
        </w:tc>
      </w:tr>
      <w:tr w:rsidR="00B90E3F" w:rsidRPr="00B93508" w14:paraId="0D20FA02" w14:textId="77777777" w:rsidTr="005803E7">
        <w:tc>
          <w:tcPr>
            <w:tcW w:w="4606" w:type="dxa"/>
          </w:tcPr>
          <w:p w14:paraId="5A4CD7FC" w14:textId="77777777" w:rsidR="00B90E3F" w:rsidRPr="00B93508" w:rsidRDefault="00B90E3F" w:rsidP="00F1451C">
            <w:pPr>
              <w:spacing w:line="304" w:lineRule="exact"/>
              <w:jc w:val="both"/>
              <w:rPr>
                <w:rFonts w:ascii="Arial" w:hAnsi="Arial" w:cs="Arial"/>
                <w:sz w:val="22"/>
                <w:szCs w:val="22"/>
              </w:rPr>
            </w:pPr>
          </w:p>
        </w:tc>
        <w:tc>
          <w:tcPr>
            <w:tcW w:w="4606" w:type="dxa"/>
          </w:tcPr>
          <w:p w14:paraId="5106CE30" w14:textId="77777777" w:rsidR="00B90E3F" w:rsidRPr="00B93508" w:rsidRDefault="00B90E3F" w:rsidP="00F1451C">
            <w:pPr>
              <w:spacing w:line="304" w:lineRule="exact"/>
              <w:jc w:val="both"/>
              <w:rPr>
                <w:rFonts w:ascii="Arial" w:hAnsi="Arial" w:cs="Arial"/>
                <w:sz w:val="22"/>
                <w:szCs w:val="22"/>
              </w:rPr>
            </w:pPr>
          </w:p>
        </w:tc>
      </w:tr>
    </w:tbl>
    <w:p w14:paraId="4523C7CA" w14:textId="77777777" w:rsidR="00B90E3F" w:rsidRPr="00B93508" w:rsidRDefault="00B90E3F" w:rsidP="00F1451C">
      <w:pPr>
        <w:spacing w:line="304" w:lineRule="exact"/>
        <w:jc w:val="both"/>
        <w:rPr>
          <w:rFonts w:ascii="Arial" w:hAnsi="Arial" w:cs="Arial"/>
          <w:sz w:val="22"/>
          <w:szCs w:val="22"/>
        </w:rPr>
      </w:pPr>
    </w:p>
    <w:p w14:paraId="08B4588B" w14:textId="77777777" w:rsidR="00B90E3F" w:rsidRPr="00B93508" w:rsidRDefault="00B90E3F" w:rsidP="00F1451C">
      <w:pPr>
        <w:pStyle w:val="Nagwek2"/>
        <w:spacing w:before="0" w:after="0" w:line="304" w:lineRule="exact"/>
        <w:jc w:val="both"/>
        <w:rPr>
          <w:sz w:val="22"/>
          <w:szCs w:val="22"/>
        </w:rPr>
      </w:pPr>
    </w:p>
    <w:p w14:paraId="09B57CE7" w14:textId="77777777" w:rsidR="00B90E3F" w:rsidRPr="00B93508" w:rsidRDefault="00B90E3F" w:rsidP="00F1451C">
      <w:pPr>
        <w:spacing w:line="304" w:lineRule="exact"/>
        <w:rPr>
          <w:rFonts w:ascii="Arial" w:hAnsi="Arial" w:cs="Arial"/>
          <w:b/>
          <w:bCs/>
          <w:i/>
          <w:iCs/>
          <w:sz w:val="22"/>
          <w:szCs w:val="22"/>
        </w:rPr>
      </w:pPr>
      <w:r w:rsidRPr="00B93508">
        <w:rPr>
          <w:rFonts w:ascii="Arial" w:hAnsi="Arial" w:cs="Arial"/>
          <w:sz w:val="22"/>
          <w:szCs w:val="22"/>
        </w:rPr>
        <w:br w:type="page"/>
      </w:r>
    </w:p>
    <w:p w14:paraId="12856A6F"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8 - Dowód wniesienia wadium</w:t>
      </w:r>
    </w:p>
    <w:p w14:paraId="2350E6DD" w14:textId="77777777" w:rsidR="00B90E3F" w:rsidRPr="00B93508" w:rsidRDefault="00B90E3F" w:rsidP="00F1451C">
      <w:pPr>
        <w:spacing w:line="304" w:lineRule="exact"/>
        <w:rPr>
          <w:rFonts w:ascii="Arial" w:hAnsi="Arial" w:cs="Arial"/>
          <w:b/>
          <w:bCs/>
          <w:i/>
          <w:iCs/>
          <w:sz w:val="22"/>
          <w:szCs w:val="22"/>
        </w:rPr>
      </w:pPr>
      <w:r w:rsidRPr="00B93508">
        <w:rPr>
          <w:rFonts w:ascii="Arial" w:hAnsi="Arial" w:cs="Arial"/>
          <w:sz w:val="22"/>
          <w:szCs w:val="22"/>
        </w:rPr>
        <w:br w:type="page"/>
      </w:r>
    </w:p>
    <w:p w14:paraId="71B56B26"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9 - Jednolity Europejski Dokument Zamówienia (ESPD) w formacie *.</w:t>
      </w:r>
      <w:proofErr w:type="spellStart"/>
      <w:r w:rsidRPr="00B93508">
        <w:rPr>
          <w:sz w:val="22"/>
          <w:szCs w:val="22"/>
        </w:rPr>
        <w:t>xml</w:t>
      </w:r>
      <w:proofErr w:type="spellEnd"/>
      <w:r w:rsidRPr="00B93508">
        <w:rPr>
          <w:sz w:val="22"/>
          <w:szCs w:val="22"/>
        </w:rPr>
        <w:t xml:space="preserve"> oraz PDF</w:t>
      </w:r>
    </w:p>
    <w:p w14:paraId="57DC79DA" w14:textId="77777777" w:rsidR="00B90E3F" w:rsidRPr="00B93508" w:rsidRDefault="00B90E3F" w:rsidP="00F1451C">
      <w:pPr>
        <w:spacing w:line="304" w:lineRule="exact"/>
        <w:rPr>
          <w:rFonts w:ascii="Arial" w:hAnsi="Arial" w:cs="Arial"/>
          <w:sz w:val="22"/>
          <w:szCs w:val="22"/>
        </w:rPr>
      </w:pPr>
    </w:p>
    <w:p w14:paraId="403B9383"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9" w:history="1">
        <w:r w:rsidRPr="00B93508">
          <w:rPr>
            <w:rStyle w:val="Hipercze"/>
            <w:rFonts w:ascii="Arial" w:hAnsi="Arial" w:cs="Arial"/>
            <w:sz w:val="22"/>
            <w:szCs w:val="22"/>
          </w:rPr>
          <w:t>https://www.uzp.gov.pl/__data/assets/pdf_file/0016/30238/Rozporzadzenie_wykonawcze_KE_2016_7.pdf</w:t>
        </w:r>
      </w:hyperlink>
    </w:p>
    <w:p w14:paraId="4896D0F8" w14:textId="77777777" w:rsidR="00B90E3F" w:rsidRPr="00B93508" w:rsidRDefault="00B90E3F" w:rsidP="00F1451C">
      <w:pPr>
        <w:spacing w:line="304" w:lineRule="exact"/>
        <w:rPr>
          <w:rFonts w:ascii="Arial" w:hAnsi="Arial" w:cs="Arial"/>
          <w:sz w:val="22"/>
          <w:szCs w:val="22"/>
        </w:rPr>
      </w:pPr>
    </w:p>
    <w:p w14:paraId="5CDBA5C4" w14:textId="77777777" w:rsidR="00B90E3F" w:rsidRPr="00B93508" w:rsidRDefault="00B90E3F" w:rsidP="00F1451C">
      <w:pPr>
        <w:spacing w:line="304" w:lineRule="exact"/>
        <w:rPr>
          <w:rFonts w:ascii="Arial" w:hAnsi="Arial" w:cs="Arial"/>
          <w:sz w:val="22"/>
          <w:szCs w:val="22"/>
        </w:rPr>
      </w:pPr>
      <w:r w:rsidRPr="00B93508">
        <w:rPr>
          <w:rStyle w:val="hidden-print"/>
          <w:rFonts w:ascii="Arial" w:hAnsi="Arial" w:cs="Arial"/>
          <w:sz w:val="22"/>
          <w:szCs w:val="22"/>
        </w:rPr>
        <w:t xml:space="preserve">Serwis umożliwiający wypełnienie i ponowne wykorzystanie ESPD: </w:t>
      </w:r>
      <w:hyperlink r:id="rId20" w:history="1">
        <w:r w:rsidRPr="00B93508">
          <w:rPr>
            <w:rStyle w:val="Hipercze"/>
            <w:rFonts w:ascii="Arial" w:hAnsi="Arial" w:cs="Arial"/>
            <w:sz w:val="22"/>
            <w:szCs w:val="22"/>
          </w:rPr>
          <w:t>https://espd.uzp.gov.pl/</w:t>
        </w:r>
      </w:hyperlink>
      <w:r w:rsidRPr="00B93508">
        <w:rPr>
          <w:rFonts w:ascii="Arial" w:hAnsi="Arial" w:cs="Arial"/>
          <w:sz w:val="22"/>
          <w:szCs w:val="22"/>
        </w:rPr>
        <w:t xml:space="preserve"> </w:t>
      </w:r>
    </w:p>
    <w:p w14:paraId="71732AB7"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6A3A9880"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1</w:t>
      </w:r>
      <w:r w:rsidR="004E4C69" w:rsidRPr="00B93508">
        <w:rPr>
          <w:sz w:val="22"/>
          <w:szCs w:val="22"/>
        </w:rPr>
        <w:t>0</w:t>
      </w:r>
      <w:r w:rsidRPr="00B93508">
        <w:rPr>
          <w:sz w:val="22"/>
          <w:szCs w:val="22"/>
        </w:rPr>
        <w:t xml:space="preserve"> </w:t>
      </w:r>
      <w:r w:rsidRPr="00B93508">
        <w:rPr>
          <w:sz w:val="22"/>
          <w:szCs w:val="22"/>
        </w:rPr>
        <w:tab/>
        <w:t>Zastrzeżenie nie udostępniania informacji stanowiących tajemnicę Wykonawcy</w:t>
      </w:r>
    </w:p>
    <w:p w14:paraId="64F96799"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Załącznik składany zgodnie z art. 18 ust. 3 ustawy z dnia 11 września 2019 r. – Prawo zamówień publicznych (Dz. U. poz. </w:t>
      </w:r>
      <w:r w:rsidR="00FC11AF" w:rsidRPr="00B93508">
        <w:rPr>
          <w:rFonts w:ascii="Arial" w:hAnsi="Arial" w:cs="Arial"/>
          <w:sz w:val="22"/>
          <w:szCs w:val="22"/>
        </w:rPr>
        <w:t xml:space="preserve">2022 r. poz. 1710 </w:t>
      </w:r>
      <w:r w:rsidRPr="00B93508">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4F085783" w14:textId="77777777" w:rsidR="00B90E3F" w:rsidRPr="00B93508"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B93508" w14:paraId="484DAC14" w14:textId="77777777" w:rsidTr="005803E7">
        <w:tc>
          <w:tcPr>
            <w:tcW w:w="4720" w:type="dxa"/>
          </w:tcPr>
          <w:p w14:paraId="0E120AE5" w14:textId="77777777" w:rsidR="00B90E3F" w:rsidRPr="00B93508" w:rsidRDefault="00B90E3F" w:rsidP="00F1451C">
            <w:pPr>
              <w:spacing w:line="304" w:lineRule="exact"/>
              <w:rPr>
                <w:rFonts w:ascii="Arial" w:hAnsi="Arial" w:cs="Arial"/>
                <w:b/>
                <w:sz w:val="22"/>
                <w:szCs w:val="22"/>
              </w:rPr>
            </w:pPr>
          </w:p>
        </w:tc>
        <w:tc>
          <w:tcPr>
            <w:tcW w:w="4568" w:type="dxa"/>
          </w:tcPr>
          <w:p w14:paraId="65389F8C" w14:textId="77777777" w:rsidR="00B90E3F" w:rsidRPr="00B93508" w:rsidRDefault="00B90E3F" w:rsidP="00F1451C">
            <w:pPr>
              <w:spacing w:line="304" w:lineRule="exact"/>
              <w:jc w:val="right"/>
              <w:rPr>
                <w:rFonts w:ascii="Arial" w:hAnsi="Arial" w:cs="Arial"/>
                <w:sz w:val="22"/>
                <w:szCs w:val="22"/>
              </w:rPr>
            </w:pPr>
          </w:p>
        </w:tc>
      </w:tr>
      <w:tr w:rsidR="00B90E3F" w:rsidRPr="00B93508" w14:paraId="4BD34140" w14:textId="77777777" w:rsidTr="005803E7">
        <w:tc>
          <w:tcPr>
            <w:tcW w:w="4720" w:type="dxa"/>
          </w:tcPr>
          <w:p w14:paraId="66CF5C85"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3C1D51AE"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00B372BF" w14:textId="77777777" w:rsidTr="005803E7">
        <w:tc>
          <w:tcPr>
            <w:tcW w:w="4720" w:type="dxa"/>
          </w:tcPr>
          <w:p w14:paraId="027B0135"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i adres Wykonawcy)</w:t>
            </w:r>
          </w:p>
        </w:tc>
        <w:tc>
          <w:tcPr>
            <w:tcW w:w="4568" w:type="dxa"/>
          </w:tcPr>
          <w:p w14:paraId="43E9F045"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bl>
    <w:p w14:paraId="7F45AE2C" w14:textId="77777777" w:rsidR="00B90E3F" w:rsidRPr="00B93508" w:rsidRDefault="00B90E3F" w:rsidP="00F1451C">
      <w:pPr>
        <w:spacing w:line="304" w:lineRule="exact"/>
        <w:jc w:val="both"/>
        <w:rPr>
          <w:rFonts w:ascii="Arial" w:hAnsi="Arial" w:cs="Arial"/>
          <w:b/>
          <w:sz w:val="22"/>
          <w:szCs w:val="22"/>
        </w:rPr>
      </w:pPr>
    </w:p>
    <w:p w14:paraId="2F37D54F"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Zastrzeżenie tajemnicy przedsiębiorstwa</w:t>
      </w:r>
    </w:p>
    <w:p w14:paraId="0BFEF85E" w14:textId="77777777" w:rsidR="00B90E3F" w:rsidRPr="00B93508" w:rsidRDefault="00B90E3F" w:rsidP="00F1451C">
      <w:pPr>
        <w:spacing w:line="304" w:lineRule="exact"/>
        <w:jc w:val="both"/>
        <w:rPr>
          <w:rFonts w:ascii="Arial" w:hAnsi="Arial" w:cs="Arial"/>
          <w:b/>
          <w:sz w:val="22"/>
          <w:szCs w:val="22"/>
        </w:rPr>
      </w:pPr>
    </w:p>
    <w:p w14:paraId="4F8AD842"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składamy niniejsze oświadczenie</w:t>
      </w:r>
    </w:p>
    <w:p w14:paraId="1C9738F7" w14:textId="77777777" w:rsidR="00B90E3F" w:rsidRPr="00B93508" w:rsidRDefault="00B90E3F" w:rsidP="00F1451C">
      <w:pPr>
        <w:spacing w:line="304" w:lineRule="exact"/>
        <w:rPr>
          <w:rFonts w:ascii="Arial" w:hAnsi="Arial" w:cs="Arial"/>
          <w:sz w:val="22"/>
          <w:szCs w:val="22"/>
        </w:rPr>
      </w:pPr>
    </w:p>
    <w:p w14:paraId="70711F2A" w14:textId="77777777" w:rsidR="00B90E3F" w:rsidRPr="00B93508" w:rsidRDefault="00B90E3F" w:rsidP="00F1451C">
      <w:pPr>
        <w:spacing w:line="304" w:lineRule="exact"/>
        <w:rPr>
          <w:rFonts w:ascii="Arial" w:hAnsi="Arial" w:cs="Arial"/>
          <w:sz w:val="22"/>
          <w:szCs w:val="22"/>
        </w:rPr>
      </w:pPr>
    </w:p>
    <w:p w14:paraId="3EC57A61"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Zastrzegamy, stosownie do art. 18 ust. 3 ustawy z 11.09.2019 r. - Prawo zamówień publicznych (Dz. U. z 20</w:t>
      </w:r>
      <w:r w:rsidR="00FC11AF" w:rsidRPr="00B93508">
        <w:rPr>
          <w:rFonts w:ascii="Arial" w:hAnsi="Arial" w:cs="Arial"/>
          <w:sz w:val="22"/>
          <w:szCs w:val="22"/>
        </w:rPr>
        <w:t>22</w:t>
      </w:r>
      <w:r w:rsidRPr="00B93508">
        <w:rPr>
          <w:rFonts w:ascii="Arial" w:hAnsi="Arial" w:cs="Arial"/>
          <w:sz w:val="22"/>
          <w:szCs w:val="22"/>
        </w:rPr>
        <w:t xml:space="preserve"> r. poz. </w:t>
      </w:r>
      <w:r w:rsidR="00FC11AF" w:rsidRPr="00B93508">
        <w:rPr>
          <w:rFonts w:ascii="Arial" w:hAnsi="Arial" w:cs="Arial"/>
          <w:sz w:val="22"/>
          <w:szCs w:val="22"/>
        </w:rPr>
        <w:t xml:space="preserve">1710 </w:t>
      </w:r>
      <w:r w:rsidRPr="00B93508">
        <w:rPr>
          <w:rFonts w:ascii="Arial" w:hAnsi="Arial" w:cs="Arial"/>
          <w:sz w:val="22"/>
          <w:szCs w:val="22"/>
        </w:rPr>
        <w:t>ze zm.) w związku z ustawą z dnia 16 kwietnia 1993 r. o zwalczaniu nieuczciwej konkurencji (Dz. U. z 2019 r. poz. 1010 i 1649), że następujące informacje stanowią tajemnicę przedsiębiorstwa:</w:t>
      </w:r>
    </w:p>
    <w:p w14:paraId="38F4B946"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1).</w:t>
      </w:r>
    </w:p>
    <w:p w14:paraId="1F748AB3"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2).</w:t>
      </w:r>
    </w:p>
    <w:p w14:paraId="54F9A774"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Uwaga! Wykonawca musi wykazać, że zastrzeżone informacje stanowią tajemnicę przedsiębiorstwa najpóźniej wraz z przekazaniem Zamawiającemu tych informacji:</w:t>
      </w:r>
    </w:p>
    <w:p w14:paraId="0899F059"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1).</w:t>
      </w:r>
    </w:p>
    <w:p w14:paraId="14A64CB1"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2).</w:t>
      </w:r>
    </w:p>
    <w:p w14:paraId="4AD8EB48" w14:textId="77777777" w:rsidR="00B90E3F" w:rsidRPr="00B93508" w:rsidRDefault="00B90E3F" w:rsidP="00F1451C">
      <w:pPr>
        <w:spacing w:line="304" w:lineRule="exact"/>
        <w:jc w:val="both"/>
        <w:rPr>
          <w:rFonts w:ascii="Arial" w:hAnsi="Arial" w:cs="Arial"/>
          <w:sz w:val="22"/>
          <w:szCs w:val="22"/>
        </w:rPr>
      </w:pPr>
    </w:p>
    <w:p w14:paraId="7EC6FFD8"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Uwaga! Wykonawca, w celu utrzymania w poufności tych informacji, przekazuje je w wydzielonym i odpowiednio oznaczonym pliku.</w:t>
      </w:r>
    </w:p>
    <w:p w14:paraId="335207BE" w14:textId="77777777" w:rsidR="00B90E3F" w:rsidRPr="00B93508" w:rsidRDefault="00B90E3F" w:rsidP="00F1451C">
      <w:pPr>
        <w:spacing w:line="304" w:lineRule="exact"/>
        <w:jc w:val="both"/>
        <w:rPr>
          <w:rFonts w:ascii="Arial" w:hAnsi="Arial" w:cs="Arial"/>
          <w:sz w:val="22"/>
          <w:szCs w:val="22"/>
        </w:rPr>
      </w:pPr>
    </w:p>
    <w:p w14:paraId="6CFFCAAE"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2C0F5A11"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12 - Oświadczenie dotyczące przynależności lub braku przynależności do tej samej grupy kapitałowej</w:t>
      </w:r>
    </w:p>
    <w:p w14:paraId="63FF0488" w14:textId="77777777" w:rsidR="00B90E3F" w:rsidRPr="00B93508"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B93508" w14:paraId="36B65EF6" w14:textId="77777777" w:rsidTr="005803E7">
        <w:tc>
          <w:tcPr>
            <w:tcW w:w="4720" w:type="dxa"/>
          </w:tcPr>
          <w:p w14:paraId="495DC4C0" w14:textId="77777777" w:rsidR="00B90E3F" w:rsidRPr="00B93508" w:rsidRDefault="00B90E3F" w:rsidP="00F1451C">
            <w:pPr>
              <w:spacing w:line="304" w:lineRule="exact"/>
              <w:rPr>
                <w:rFonts w:ascii="Arial" w:hAnsi="Arial" w:cs="Arial"/>
                <w:b/>
                <w:sz w:val="22"/>
                <w:szCs w:val="22"/>
              </w:rPr>
            </w:pPr>
          </w:p>
        </w:tc>
        <w:tc>
          <w:tcPr>
            <w:tcW w:w="4568" w:type="dxa"/>
          </w:tcPr>
          <w:p w14:paraId="2D51D072" w14:textId="77777777" w:rsidR="00B90E3F" w:rsidRPr="00B93508" w:rsidRDefault="00B90E3F" w:rsidP="00F1451C">
            <w:pPr>
              <w:spacing w:line="304" w:lineRule="exact"/>
              <w:jc w:val="right"/>
              <w:rPr>
                <w:rFonts w:ascii="Arial" w:hAnsi="Arial" w:cs="Arial"/>
                <w:sz w:val="22"/>
                <w:szCs w:val="22"/>
              </w:rPr>
            </w:pPr>
          </w:p>
        </w:tc>
      </w:tr>
      <w:tr w:rsidR="00B90E3F" w:rsidRPr="00B93508" w14:paraId="5C40787A" w14:textId="77777777" w:rsidTr="005803E7">
        <w:tc>
          <w:tcPr>
            <w:tcW w:w="4720" w:type="dxa"/>
          </w:tcPr>
          <w:p w14:paraId="0D65CA07"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15042D09"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7BDFC305" w14:textId="77777777" w:rsidTr="005803E7">
        <w:tc>
          <w:tcPr>
            <w:tcW w:w="4720" w:type="dxa"/>
          </w:tcPr>
          <w:p w14:paraId="305AC1BA"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i adres Wykonawcy)</w:t>
            </w:r>
          </w:p>
        </w:tc>
        <w:tc>
          <w:tcPr>
            <w:tcW w:w="4568" w:type="dxa"/>
          </w:tcPr>
          <w:p w14:paraId="24C6DB82"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bl>
    <w:p w14:paraId="52498AE1" w14:textId="77777777" w:rsidR="00B90E3F" w:rsidRPr="00B93508" w:rsidRDefault="00B90E3F" w:rsidP="00F1451C">
      <w:pPr>
        <w:spacing w:line="304" w:lineRule="exact"/>
        <w:jc w:val="both"/>
        <w:rPr>
          <w:rFonts w:ascii="Arial" w:hAnsi="Arial" w:cs="Arial"/>
          <w:b/>
          <w:sz w:val="22"/>
          <w:szCs w:val="22"/>
        </w:rPr>
      </w:pPr>
    </w:p>
    <w:p w14:paraId="6A61C183"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Oświadczenie</w:t>
      </w:r>
    </w:p>
    <w:p w14:paraId="4349AE62" w14:textId="77777777" w:rsidR="00B90E3F" w:rsidRPr="00B93508" w:rsidRDefault="00B90E3F" w:rsidP="00F1451C">
      <w:pPr>
        <w:spacing w:line="304" w:lineRule="exact"/>
        <w:jc w:val="both"/>
        <w:rPr>
          <w:rFonts w:ascii="Arial" w:hAnsi="Arial" w:cs="Arial"/>
          <w:b/>
          <w:sz w:val="22"/>
          <w:szCs w:val="22"/>
        </w:rPr>
      </w:pPr>
    </w:p>
    <w:p w14:paraId="7CB3BFBD"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składamy niniejsze oświadczenie</w:t>
      </w:r>
    </w:p>
    <w:p w14:paraId="16CFA335" w14:textId="77777777" w:rsidR="00B90E3F" w:rsidRPr="00B93508" w:rsidRDefault="00B90E3F" w:rsidP="00F1451C">
      <w:pPr>
        <w:spacing w:line="304" w:lineRule="exact"/>
        <w:rPr>
          <w:rFonts w:ascii="Arial" w:hAnsi="Arial" w:cs="Arial"/>
          <w:sz w:val="22"/>
          <w:szCs w:val="22"/>
        </w:rPr>
      </w:pPr>
    </w:p>
    <w:p w14:paraId="36B4F14F" w14:textId="77777777" w:rsidR="00B90E3F" w:rsidRPr="00B93508" w:rsidRDefault="00B90E3F" w:rsidP="00F1451C">
      <w:pPr>
        <w:spacing w:line="304" w:lineRule="exact"/>
        <w:rPr>
          <w:rFonts w:ascii="Arial" w:hAnsi="Arial" w:cs="Arial"/>
          <w:sz w:val="22"/>
          <w:szCs w:val="22"/>
        </w:rPr>
      </w:pPr>
    </w:p>
    <w:p w14:paraId="569A415C"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Oświadczamy, stosownie do art. 108 ust. 1 pkt 5 ustawy z 11.09.2019 r. - Prawo zamówień publicznych (Dz. U. z </w:t>
      </w:r>
      <w:r w:rsidR="00FC11AF" w:rsidRPr="00B93508">
        <w:rPr>
          <w:rFonts w:ascii="Arial" w:hAnsi="Arial" w:cs="Arial"/>
          <w:sz w:val="22"/>
          <w:szCs w:val="22"/>
        </w:rPr>
        <w:t xml:space="preserve">2022 r. poz. 1710 </w:t>
      </w:r>
      <w:r w:rsidRPr="00B93508">
        <w:rPr>
          <w:rFonts w:ascii="Arial" w:hAnsi="Arial" w:cs="Arial"/>
          <w:sz w:val="22"/>
          <w:szCs w:val="22"/>
        </w:rPr>
        <w:t xml:space="preserve">ze zm.), że </w:t>
      </w:r>
      <w:r w:rsidRPr="00B93508">
        <w:rPr>
          <w:rFonts w:ascii="Arial" w:hAnsi="Arial" w:cs="Arial"/>
          <w:b/>
          <w:sz w:val="22"/>
          <w:szCs w:val="22"/>
        </w:rPr>
        <w:t>należymy/nie należymy</w:t>
      </w:r>
      <w:r w:rsidRPr="00B93508">
        <w:rPr>
          <w:rFonts w:ascii="Arial" w:hAnsi="Arial" w:cs="Arial"/>
          <w:sz w:val="22"/>
          <w:szCs w:val="22"/>
        </w:rPr>
        <w:t xml:space="preserve"> </w:t>
      </w:r>
      <w:r w:rsidRPr="00B93508">
        <w:rPr>
          <w:rFonts w:ascii="Arial" w:hAnsi="Arial" w:cs="Arial"/>
          <w:b/>
          <w:sz w:val="22"/>
          <w:szCs w:val="22"/>
        </w:rPr>
        <w:t xml:space="preserve">(uzupełni Wykonawca) </w:t>
      </w:r>
      <w:r w:rsidRPr="00B93508">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76CA4235" w14:textId="77777777" w:rsidR="00B90E3F" w:rsidRPr="00B93508" w:rsidRDefault="00B90E3F" w:rsidP="00F1451C">
      <w:pPr>
        <w:spacing w:line="304" w:lineRule="exact"/>
        <w:jc w:val="both"/>
        <w:rPr>
          <w:rFonts w:ascii="Arial" w:hAnsi="Arial" w:cs="Arial"/>
          <w:sz w:val="22"/>
          <w:szCs w:val="22"/>
        </w:rPr>
      </w:pPr>
    </w:p>
    <w:p w14:paraId="485AD8A6"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603639A3"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1B4DFA2F"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 xml:space="preserve">Załącznik nr 13 - Wykaz </w:t>
      </w:r>
      <w:r w:rsidR="000D28E2" w:rsidRPr="00B93508">
        <w:rPr>
          <w:sz w:val="22"/>
          <w:szCs w:val="22"/>
        </w:rPr>
        <w:t>dostaw</w:t>
      </w:r>
    </w:p>
    <w:p w14:paraId="198399FE" w14:textId="77777777" w:rsidR="00B90E3F" w:rsidRPr="00B93508" w:rsidRDefault="00B90E3F" w:rsidP="00F1451C">
      <w:pPr>
        <w:spacing w:line="304" w:lineRule="exact"/>
        <w:rPr>
          <w:rFonts w:ascii="Arial" w:hAnsi="Arial" w:cs="Arial"/>
          <w:b/>
          <w:i/>
          <w:sz w:val="22"/>
          <w:szCs w:val="22"/>
        </w:rPr>
      </w:pPr>
    </w:p>
    <w:p w14:paraId="68B77299" w14:textId="77777777" w:rsidR="00DA5F37" w:rsidRPr="00B93508" w:rsidRDefault="00DA5F37" w:rsidP="00F1451C">
      <w:pPr>
        <w:spacing w:line="304" w:lineRule="exact"/>
        <w:rPr>
          <w:rFonts w:ascii="Arial" w:hAnsi="Arial" w:cs="Arial"/>
          <w:b/>
          <w:i/>
          <w:sz w:val="22"/>
          <w:szCs w:val="22"/>
        </w:rPr>
      </w:pPr>
      <w:r w:rsidRPr="00B93508">
        <w:rPr>
          <w:rFonts w:ascii="Arial" w:hAnsi="Arial" w:cs="Arial"/>
          <w:b/>
          <w:i/>
          <w:sz w:val="22"/>
          <w:szCs w:val="22"/>
        </w:rPr>
        <w:t>Załącznik stosowany w przypadku, gdy Zamawiający zastosuje w postępowaniu warunek określony w pkt VII.</w:t>
      </w:r>
      <w:r w:rsidR="004B3494" w:rsidRPr="00B93508">
        <w:rPr>
          <w:rFonts w:ascii="Arial" w:hAnsi="Arial" w:cs="Arial"/>
          <w:b/>
          <w:i/>
          <w:sz w:val="22"/>
          <w:szCs w:val="22"/>
        </w:rPr>
        <w:t>2.</w:t>
      </w:r>
      <w:r w:rsidRPr="00B93508">
        <w:rPr>
          <w:rFonts w:ascii="Arial" w:hAnsi="Arial" w:cs="Arial"/>
          <w:b/>
          <w:i/>
          <w:sz w:val="22"/>
          <w:szCs w:val="22"/>
        </w:rPr>
        <w:t>4.a) cz. I SWZ.</w:t>
      </w:r>
    </w:p>
    <w:p w14:paraId="60B442CE" w14:textId="77777777" w:rsidR="00DA5F37" w:rsidRPr="00B93508" w:rsidRDefault="00DA5F37" w:rsidP="00F1451C">
      <w:pPr>
        <w:spacing w:line="304" w:lineRule="exact"/>
        <w:rPr>
          <w:rFonts w:ascii="Arial" w:hAnsi="Arial" w:cs="Arial"/>
          <w:b/>
          <w:i/>
          <w:sz w:val="22"/>
          <w:szCs w:val="22"/>
        </w:rPr>
      </w:pPr>
    </w:p>
    <w:p w14:paraId="7E73AFE6"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37300D4E" w14:textId="77777777" w:rsidR="00B90E3F" w:rsidRPr="00B93508"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B93508" w14:paraId="46D4122D" w14:textId="77777777" w:rsidTr="005803E7">
        <w:tc>
          <w:tcPr>
            <w:tcW w:w="4720" w:type="dxa"/>
          </w:tcPr>
          <w:p w14:paraId="497B41D3"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1899295A"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68337D59" w14:textId="77777777" w:rsidTr="005803E7">
        <w:tc>
          <w:tcPr>
            <w:tcW w:w="4720" w:type="dxa"/>
          </w:tcPr>
          <w:p w14:paraId="50CA0FD4"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i adres Wykonawcy)</w:t>
            </w:r>
          </w:p>
        </w:tc>
        <w:tc>
          <w:tcPr>
            <w:tcW w:w="4568" w:type="dxa"/>
          </w:tcPr>
          <w:p w14:paraId="72CE1CCB"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bl>
    <w:p w14:paraId="1A5CA4DD" w14:textId="77777777" w:rsidR="00B90E3F" w:rsidRPr="00B93508" w:rsidRDefault="00B90E3F" w:rsidP="00F1451C">
      <w:pPr>
        <w:spacing w:line="304" w:lineRule="exact"/>
        <w:jc w:val="both"/>
        <w:rPr>
          <w:rFonts w:ascii="Arial" w:hAnsi="Arial" w:cs="Arial"/>
          <w:b/>
          <w:sz w:val="22"/>
          <w:szCs w:val="22"/>
        </w:rPr>
      </w:pPr>
    </w:p>
    <w:p w14:paraId="6F2D6A7B"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 xml:space="preserve">Wykaz </w:t>
      </w:r>
      <w:r w:rsidR="000D28E2" w:rsidRPr="00B93508">
        <w:rPr>
          <w:rFonts w:ascii="Arial" w:hAnsi="Arial" w:cs="Arial"/>
          <w:b/>
          <w:sz w:val="22"/>
          <w:szCs w:val="22"/>
        </w:rPr>
        <w:t>dostaw</w:t>
      </w:r>
    </w:p>
    <w:p w14:paraId="3C5AD35D" w14:textId="77777777" w:rsidR="00B90E3F" w:rsidRPr="00B93508" w:rsidRDefault="00B90E3F" w:rsidP="00F1451C">
      <w:pPr>
        <w:spacing w:line="304" w:lineRule="exact"/>
        <w:jc w:val="center"/>
        <w:rPr>
          <w:rFonts w:ascii="Arial" w:hAnsi="Arial" w:cs="Arial"/>
          <w:b/>
          <w:sz w:val="22"/>
          <w:szCs w:val="22"/>
        </w:rPr>
      </w:pPr>
    </w:p>
    <w:p w14:paraId="036B792C"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 xml:space="preserve">składamy Wykaz </w:t>
      </w:r>
      <w:r w:rsidR="000D28E2" w:rsidRPr="00B93508">
        <w:rPr>
          <w:rFonts w:ascii="Arial" w:hAnsi="Arial" w:cs="Arial"/>
          <w:sz w:val="22"/>
          <w:szCs w:val="22"/>
        </w:rPr>
        <w:t>dostaw</w:t>
      </w:r>
      <w:r w:rsidRPr="00B93508">
        <w:rPr>
          <w:rFonts w:ascii="Arial" w:hAnsi="Arial" w:cs="Arial"/>
          <w:sz w:val="22"/>
          <w:szCs w:val="22"/>
        </w:rPr>
        <w:t>.</w:t>
      </w:r>
    </w:p>
    <w:p w14:paraId="4D142D0E" w14:textId="77777777" w:rsidR="00B90E3F" w:rsidRPr="00B93508"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65"/>
        <w:gridCol w:w="1571"/>
        <w:gridCol w:w="1588"/>
        <w:gridCol w:w="1594"/>
        <w:gridCol w:w="1588"/>
        <w:gridCol w:w="1733"/>
      </w:tblGrid>
      <w:tr w:rsidR="00B90E3F" w:rsidRPr="00B93508" w14:paraId="231F25D8" w14:textId="77777777" w:rsidTr="005803E7">
        <w:tc>
          <w:tcPr>
            <w:tcW w:w="9639" w:type="dxa"/>
            <w:gridSpan w:val="6"/>
          </w:tcPr>
          <w:p w14:paraId="1A114209" w14:textId="77777777" w:rsidR="00B90E3F" w:rsidRPr="00B93508" w:rsidRDefault="00B90E3F">
            <w:pPr>
              <w:spacing w:line="304" w:lineRule="exact"/>
              <w:jc w:val="both"/>
              <w:rPr>
                <w:rFonts w:ascii="Arial" w:hAnsi="Arial" w:cs="Arial"/>
                <w:sz w:val="22"/>
                <w:szCs w:val="22"/>
              </w:rPr>
            </w:pPr>
            <w:r w:rsidRPr="00B93508">
              <w:rPr>
                <w:rFonts w:ascii="Arial" w:hAnsi="Arial" w:cs="Arial"/>
                <w:sz w:val="22"/>
                <w:szCs w:val="22"/>
              </w:rPr>
              <w:t xml:space="preserve">Wykaz </w:t>
            </w:r>
            <w:r w:rsidR="000D28E2" w:rsidRPr="00B93508">
              <w:rPr>
                <w:rFonts w:ascii="Arial" w:hAnsi="Arial" w:cs="Arial"/>
                <w:color w:val="000000"/>
                <w:sz w:val="22"/>
                <w:szCs w:val="22"/>
              </w:rPr>
              <w:t xml:space="preserve">dostaw </w:t>
            </w:r>
            <w:r w:rsidRPr="00B93508">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0D28E2" w:rsidRPr="00B93508">
              <w:rPr>
                <w:rFonts w:ascii="Arial" w:hAnsi="Arial" w:cs="Arial"/>
                <w:color w:val="000000"/>
                <w:sz w:val="22"/>
                <w:szCs w:val="22"/>
              </w:rPr>
              <w:t xml:space="preserve">dostawy </w:t>
            </w:r>
            <w:r w:rsidRPr="00B93508">
              <w:rPr>
                <w:rFonts w:ascii="Arial" w:hAnsi="Arial" w:cs="Arial"/>
                <w:color w:val="000000"/>
                <w:sz w:val="22"/>
                <w:szCs w:val="22"/>
              </w:rPr>
              <w:t xml:space="preserve">zostały wykonane lub są wykonywane, oraz załączeniem dowodów określających, czy te </w:t>
            </w:r>
            <w:r w:rsidR="000D28E2" w:rsidRPr="00B93508">
              <w:rPr>
                <w:rFonts w:ascii="Arial" w:hAnsi="Arial" w:cs="Arial"/>
                <w:color w:val="000000"/>
                <w:sz w:val="22"/>
                <w:szCs w:val="22"/>
              </w:rPr>
              <w:t xml:space="preserve">dostawy </w:t>
            </w:r>
            <w:r w:rsidRPr="00B93508">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0D28E2" w:rsidRPr="00B93508">
              <w:rPr>
                <w:rFonts w:ascii="Arial" w:hAnsi="Arial" w:cs="Arial"/>
                <w:color w:val="000000"/>
                <w:sz w:val="22"/>
                <w:szCs w:val="22"/>
              </w:rPr>
              <w:t xml:space="preserve">dostawy </w:t>
            </w:r>
            <w:r w:rsidRPr="00B93508">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B93508" w14:paraId="7379FF29" w14:textId="77777777" w:rsidTr="005803E7">
        <w:trPr>
          <w:trHeight w:val="2610"/>
        </w:trPr>
        <w:tc>
          <w:tcPr>
            <w:tcW w:w="1590" w:type="dxa"/>
          </w:tcPr>
          <w:p w14:paraId="7CFB8963" w14:textId="77777777" w:rsidR="00B90E3F" w:rsidRPr="00B93508" w:rsidRDefault="000D28E2" w:rsidP="00F1451C">
            <w:pPr>
              <w:spacing w:line="304" w:lineRule="exact"/>
              <w:jc w:val="both"/>
              <w:rPr>
                <w:rFonts w:ascii="Arial" w:hAnsi="Arial" w:cs="Arial"/>
                <w:b/>
                <w:sz w:val="22"/>
                <w:szCs w:val="22"/>
              </w:rPr>
            </w:pPr>
            <w:r w:rsidRPr="00B93508">
              <w:rPr>
                <w:rFonts w:ascii="Arial" w:hAnsi="Arial" w:cs="Arial"/>
                <w:b/>
                <w:sz w:val="22"/>
                <w:szCs w:val="22"/>
              </w:rPr>
              <w:t>Dostawa</w:t>
            </w:r>
          </w:p>
        </w:tc>
        <w:tc>
          <w:tcPr>
            <w:tcW w:w="1596" w:type="dxa"/>
          </w:tcPr>
          <w:p w14:paraId="58D28476" w14:textId="77777777" w:rsidR="00B90E3F" w:rsidRPr="00B93508" w:rsidRDefault="00B90E3F">
            <w:pPr>
              <w:spacing w:line="304" w:lineRule="exact"/>
              <w:jc w:val="both"/>
              <w:rPr>
                <w:rFonts w:ascii="Arial" w:hAnsi="Arial" w:cs="Arial"/>
                <w:b/>
                <w:sz w:val="22"/>
                <w:szCs w:val="22"/>
              </w:rPr>
            </w:pPr>
            <w:r w:rsidRPr="00B93508">
              <w:rPr>
                <w:rFonts w:ascii="Arial" w:hAnsi="Arial" w:cs="Arial"/>
                <w:b/>
                <w:sz w:val="22"/>
                <w:szCs w:val="22"/>
              </w:rPr>
              <w:t xml:space="preserve">Wartość </w:t>
            </w:r>
            <w:r w:rsidR="000D28E2" w:rsidRPr="00B93508">
              <w:rPr>
                <w:rFonts w:ascii="Arial" w:hAnsi="Arial" w:cs="Arial"/>
                <w:b/>
                <w:sz w:val="22"/>
                <w:szCs w:val="22"/>
              </w:rPr>
              <w:t>dostawy</w:t>
            </w:r>
          </w:p>
        </w:tc>
        <w:tc>
          <w:tcPr>
            <w:tcW w:w="1604" w:type="dxa"/>
          </w:tcPr>
          <w:p w14:paraId="1F30997B" w14:textId="77777777" w:rsidR="00B90E3F" w:rsidRPr="00B93508" w:rsidRDefault="00B90E3F">
            <w:pPr>
              <w:spacing w:line="304" w:lineRule="exact"/>
              <w:jc w:val="both"/>
              <w:rPr>
                <w:rFonts w:ascii="Arial" w:hAnsi="Arial" w:cs="Arial"/>
                <w:b/>
                <w:sz w:val="22"/>
                <w:szCs w:val="22"/>
              </w:rPr>
            </w:pPr>
            <w:r w:rsidRPr="00B93508">
              <w:rPr>
                <w:rFonts w:ascii="Arial" w:hAnsi="Arial" w:cs="Arial"/>
                <w:b/>
                <w:sz w:val="22"/>
                <w:szCs w:val="22"/>
              </w:rPr>
              <w:t xml:space="preserve">Przedmiot </w:t>
            </w:r>
            <w:r w:rsidR="000D28E2" w:rsidRPr="00B93508">
              <w:rPr>
                <w:rFonts w:ascii="Arial" w:hAnsi="Arial" w:cs="Arial"/>
                <w:b/>
                <w:sz w:val="22"/>
                <w:szCs w:val="22"/>
              </w:rPr>
              <w:t>dostawy</w:t>
            </w:r>
          </w:p>
        </w:tc>
        <w:tc>
          <w:tcPr>
            <w:tcW w:w="1607" w:type="dxa"/>
          </w:tcPr>
          <w:p w14:paraId="267CCBC4" w14:textId="77777777" w:rsidR="00B90E3F" w:rsidRPr="00B93508" w:rsidRDefault="00B90E3F" w:rsidP="00F1451C">
            <w:pPr>
              <w:spacing w:line="304" w:lineRule="exact"/>
              <w:jc w:val="both"/>
              <w:rPr>
                <w:rFonts w:ascii="Arial" w:hAnsi="Arial" w:cs="Arial"/>
                <w:b/>
                <w:sz w:val="22"/>
                <w:szCs w:val="22"/>
              </w:rPr>
            </w:pPr>
            <w:r w:rsidRPr="00B93508">
              <w:rPr>
                <w:rFonts w:ascii="Arial" w:hAnsi="Arial" w:cs="Arial"/>
                <w:b/>
                <w:sz w:val="22"/>
                <w:szCs w:val="22"/>
              </w:rPr>
              <w:t>Data wykonania</w:t>
            </w:r>
          </w:p>
        </w:tc>
        <w:tc>
          <w:tcPr>
            <w:tcW w:w="1604" w:type="dxa"/>
          </w:tcPr>
          <w:p w14:paraId="1CA1EE01" w14:textId="77777777" w:rsidR="00B90E3F" w:rsidRPr="00B93508" w:rsidRDefault="00B90E3F">
            <w:pPr>
              <w:spacing w:line="304" w:lineRule="exact"/>
              <w:jc w:val="both"/>
              <w:rPr>
                <w:rFonts w:ascii="Arial" w:hAnsi="Arial" w:cs="Arial"/>
                <w:b/>
                <w:sz w:val="22"/>
                <w:szCs w:val="22"/>
              </w:rPr>
            </w:pPr>
            <w:r w:rsidRPr="00B93508">
              <w:rPr>
                <w:rFonts w:ascii="Arial" w:hAnsi="Arial" w:cs="Arial"/>
                <w:b/>
                <w:sz w:val="22"/>
                <w:szCs w:val="22"/>
              </w:rPr>
              <w:t xml:space="preserve">Podmiot, na rzecz którego </w:t>
            </w:r>
            <w:r w:rsidR="000D28E2" w:rsidRPr="00B93508">
              <w:rPr>
                <w:rFonts w:ascii="Arial" w:hAnsi="Arial" w:cs="Arial"/>
                <w:b/>
                <w:sz w:val="22"/>
                <w:szCs w:val="22"/>
              </w:rPr>
              <w:t xml:space="preserve">dostawa </w:t>
            </w:r>
            <w:r w:rsidRPr="00B93508">
              <w:rPr>
                <w:rFonts w:ascii="Arial" w:hAnsi="Arial" w:cs="Arial"/>
                <w:b/>
                <w:sz w:val="22"/>
                <w:szCs w:val="22"/>
              </w:rPr>
              <w:t>została wykonana</w:t>
            </w:r>
          </w:p>
        </w:tc>
        <w:tc>
          <w:tcPr>
            <w:tcW w:w="1615" w:type="dxa"/>
          </w:tcPr>
          <w:p w14:paraId="0B346100" w14:textId="77777777" w:rsidR="00B90E3F" w:rsidRPr="00B93508" w:rsidRDefault="00822AE7">
            <w:pPr>
              <w:spacing w:line="304" w:lineRule="exact"/>
              <w:jc w:val="both"/>
              <w:rPr>
                <w:rFonts w:ascii="Arial" w:hAnsi="Arial" w:cs="Arial"/>
                <w:b/>
                <w:sz w:val="22"/>
                <w:szCs w:val="22"/>
              </w:rPr>
            </w:pPr>
            <w:r w:rsidRPr="00B93508">
              <w:rPr>
                <w:rFonts w:ascii="Arial" w:hAnsi="Arial" w:cs="Arial"/>
                <w:b/>
                <w:sz w:val="22"/>
                <w:szCs w:val="22"/>
              </w:rPr>
              <w:t>Wykaz d</w:t>
            </w:r>
            <w:r w:rsidR="00B90E3F" w:rsidRPr="00B93508">
              <w:rPr>
                <w:rFonts w:ascii="Arial" w:hAnsi="Arial" w:cs="Arial"/>
                <w:b/>
                <w:sz w:val="22"/>
                <w:szCs w:val="22"/>
              </w:rPr>
              <w:t>owod</w:t>
            </w:r>
            <w:r w:rsidRPr="00B93508">
              <w:rPr>
                <w:rFonts w:ascii="Arial" w:hAnsi="Arial" w:cs="Arial"/>
                <w:b/>
                <w:sz w:val="22"/>
                <w:szCs w:val="22"/>
              </w:rPr>
              <w:t>ów</w:t>
            </w:r>
            <w:r w:rsidR="00B90E3F" w:rsidRPr="00B93508">
              <w:rPr>
                <w:rFonts w:ascii="Arial" w:hAnsi="Arial" w:cs="Arial"/>
                <w:b/>
                <w:sz w:val="22"/>
                <w:szCs w:val="22"/>
              </w:rPr>
              <w:t xml:space="preserve"> określając</w:t>
            </w:r>
            <w:r w:rsidRPr="00B93508">
              <w:rPr>
                <w:rFonts w:ascii="Arial" w:hAnsi="Arial" w:cs="Arial"/>
                <w:b/>
                <w:sz w:val="22"/>
                <w:szCs w:val="22"/>
              </w:rPr>
              <w:t>ych</w:t>
            </w:r>
            <w:r w:rsidR="00B90E3F" w:rsidRPr="00B93508">
              <w:rPr>
                <w:rFonts w:ascii="Arial" w:hAnsi="Arial" w:cs="Arial"/>
                <w:b/>
                <w:sz w:val="22"/>
                <w:szCs w:val="22"/>
              </w:rPr>
              <w:t xml:space="preserve">, czy </w:t>
            </w:r>
            <w:r w:rsidR="000D28E2" w:rsidRPr="00B93508">
              <w:rPr>
                <w:rFonts w:ascii="Arial" w:hAnsi="Arial" w:cs="Arial"/>
                <w:b/>
                <w:sz w:val="22"/>
                <w:szCs w:val="22"/>
              </w:rPr>
              <w:t xml:space="preserve">dostawa </w:t>
            </w:r>
            <w:r w:rsidR="00B90E3F" w:rsidRPr="00B93508">
              <w:rPr>
                <w:rFonts w:ascii="Arial" w:hAnsi="Arial" w:cs="Arial"/>
                <w:b/>
                <w:sz w:val="22"/>
                <w:szCs w:val="22"/>
              </w:rPr>
              <w:t>została wykonana lub jest wykonywana należycie</w:t>
            </w:r>
            <w:r w:rsidRPr="00B93508">
              <w:rPr>
                <w:rFonts w:ascii="Arial" w:hAnsi="Arial" w:cs="Arial"/>
                <w:b/>
                <w:sz w:val="22"/>
                <w:szCs w:val="22"/>
              </w:rPr>
              <w:t xml:space="preserve"> (dowody należy dołączyć)</w:t>
            </w:r>
          </w:p>
        </w:tc>
      </w:tr>
      <w:tr w:rsidR="00B90E3F" w:rsidRPr="00B93508" w14:paraId="43F37828" w14:textId="77777777" w:rsidTr="005803E7">
        <w:trPr>
          <w:trHeight w:val="515"/>
        </w:trPr>
        <w:tc>
          <w:tcPr>
            <w:tcW w:w="1590" w:type="dxa"/>
          </w:tcPr>
          <w:p w14:paraId="2A3EB0A5" w14:textId="77777777" w:rsidR="00B90E3F" w:rsidRPr="00B93508" w:rsidRDefault="00B90E3F" w:rsidP="00F1451C">
            <w:pPr>
              <w:spacing w:line="304" w:lineRule="exact"/>
              <w:jc w:val="both"/>
              <w:rPr>
                <w:rFonts w:ascii="Arial" w:hAnsi="Arial" w:cs="Arial"/>
                <w:sz w:val="22"/>
                <w:szCs w:val="22"/>
              </w:rPr>
            </w:pPr>
          </w:p>
        </w:tc>
        <w:tc>
          <w:tcPr>
            <w:tcW w:w="1596" w:type="dxa"/>
          </w:tcPr>
          <w:p w14:paraId="420B8162" w14:textId="77777777" w:rsidR="00B90E3F" w:rsidRPr="00B93508" w:rsidRDefault="00B90E3F" w:rsidP="00F1451C">
            <w:pPr>
              <w:spacing w:line="304" w:lineRule="exact"/>
              <w:jc w:val="both"/>
              <w:rPr>
                <w:rFonts w:ascii="Arial" w:hAnsi="Arial" w:cs="Arial"/>
                <w:sz w:val="22"/>
                <w:szCs w:val="22"/>
              </w:rPr>
            </w:pPr>
          </w:p>
        </w:tc>
        <w:tc>
          <w:tcPr>
            <w:tcW w:w="1604" w:type="dxa"/>
          </w:tcPr>
          <w:p w14:paraId="4E6F6577" w14:textId="77777777" w:rsidR="00B90E3F" w:rsidRPr="00B93508" w:rsidRDefault="00B90E3F" w:rsidP="00F1451C">
            <w:pPr>
              <w:spacing w:line="304" w:lineRule="exact"/>
              <w:jc w:val="both"/>
              <w:rPr>
                <w:rFonts w:ascii="Arial" w:hAnsi="Arial" w:cs="Arial"/>
                <w:sz w:val="22"/>
                <w:szCs w:val="22"/>
              </w:rPr>
            </w:pPr>
          </w:p>
        </w:tc>
        <w:tc>
          <w:tcPr>
            <w:tcW w:w="1607" w:type="dxa"/>
          </w:tcPr>
          <w:p w14:paraId="22947068" w14:textId="77777777" w:rsidR="00B90E3F" w:rsidRPr="00B93508" w:rsidRDefault="00B90E3F" w:rsidP="00F1451C">
            <w:pPr>
              <w:spacing w:line="304" w:lineRule="exact"/>
              <w:jc w:val="both"/>
              <w:rPr>
                <w:rFonts w:ascii="Arial" w:hAnsi="Arial" w:cs="Arial"/>
                <w:sz w:val="22"/>
                <w:szCs w:val="22"/>
              </w:rPr>
            </w:pPr>
          </w:p>
        </w:tc>
        <w:tc>
          <w:tcPr>
            <w:tcW w:w="1604" w:type="dxa"/>
          </w:tcPr>
          <w:p w14:paraId="33A90805" w14:textId="77777777" w:rsidR="00B90E3F" w:rsidRPr="00B93508" w:rsidRDefault="00B90E3F" w:rsidP="00F1451C">
            <w:pPr>
              <w:spacing w:line="304" w:lineRule="exact"/>
              <w:jc w:val="both"/>
              <w:rPr>
                <w:rFonts w:ascii="Arial" w:hAnsi="Arial" w:cs="Arial"/>
                <w:sz w:val="22"/>
                <w:szCs w:val="22"/>
              </w:rPr>
            </w:pPr>
          </w:p>
        </w:tc>
        <w:tc>
          <w:tcPr>
            <w:tcW w:w="1615" w:type="dxa"/>
          </w:tcPr>
          <w:p w14:paraId="76A5712B" w14:textId="77777777" w:rsidR="00B90E3F" w:rsidRPr="00B93508" w:rsidRDefault="00B90E3F" w:rsidP="00F1451C">
            <w:pPr>
              <w:spacing w:line="304" w:lineRule="exact"/>
              <w:jc w:val="both"/>
              <w:rPr>
                <w:rFonts w:ascii="Arial" w:hAnsi="Arial" w:cs="Arial"/>
                <w:sz w:val="22"/>
                <w:szCs w:val="22"/>
              </w:rPr>
            </w:pPr>
          </w:p>
        </w:tc>
      </w:tr>
      <w:tr w:rsidR="00B90E3F" w:rsidRPr="00B93508" w14:paraId="3084C29B" w14:textId="77777777" w:rsidTr="005803E7">
        <w:trPr>
          <w:trHeight w:val="515"/>
        </w:trPr>
        <w:tc>
          <w:tcPr>
            <w:tcW w:w="1590" w:type="dxa"/>
          </w:tcPr>
          <w:p w14:paraId="6E5561FB" w14:textId="77777777" w:rsidR="00B90E3F" w:rsidRPr="00B93508" w:rsidRDefault="00B90E3F" w:rsidP="00F1451C">
            <w:pPr>
              <w:spacing w:line="304" w:lineRule="exact"/>
              <w:jc w:val="both"/>
              <w:rPr>
                <w:rFonts w:ascii="Arial" w:hAnsi="Arial" w:cs="Arial"/>
                <w:sz w:val="22"/>
                <w:szCs w:val="22"/>
              </w:rPr>
            </w:pPr>
          </w:p>
        </w:tc>
        <w:tc>
          <w:tcPr>
            <w:tcW w:w="1596" w:type="dxa"/>
          </w:tcPr>
          <w:p w14:paraId="5C9CD703" w14:textId="77777777" w:rsidR="00B90E3F" w:rsidRPr="00B93508" w:rsidRDefault="00B90E3F" w:rsidP="00F1451C">
            <w:pPr>
              <w:spacing w:line="304" w:lineRule="exact"/>
              <w:jc w:val="both"/>
              <w:rPr>
                <w:rFonts w:ascii="Arial" w:hAnsi="Arial" w:cs="Arial"/>
                <w:sz w:val="22"/>
                <w:szCs w:val="22"/>
              </w:rPr>
            </w:pPr>
          </w:p>
        </w:tc>
        <w:tc>
          <w:tcPr>
            <w:tcW w:w="1604" w:type="dxa"/>
          </w:tcPr>
          <w:p w14:paraId="07F17F9C" w14:textId="77777777" w:rsidR="00B90E3F" w:rsidRPr="00B93508" w:rsidRDefault="00B90E3F" w:rsidP="00F1451C">
            <w:pPr>
              <w:spacing w:line="304" w:lineRule="exact"/>
              <w:jc w:val="both"/>
              <w:rPr>
                <w:rFonts w:ascii="Arial" w:hAnsi="Arial" w:cs="Arial"/>
                <w:sz w:val="22"/>
                <w:szCs w:val="22"/>
              </w:rPr>
            </w:pPr>
          </w:p>
        </w:tc>
        <w:tc>
          <w:tcPr>
            <w:tcW w:w="1607" w:type="dxa"/>
          </w:tcPr>
          <w:p w14:paraId="56B93E44" w14:textId="77777777" w:rsidR="00B90E3F" w:rsidRPr="00B93508" w:rsidRDefault="00B90E3F" w:rsidP="00F1451C">
            <w:pPr>
              <w:spacing w:line="304" w:lineRule="exact"/>
              <w:jc w:val="both"/>
              <w:rPr>
                <w:rFonts w:ascii="Arial" w:hAnsi="Arial" w:cs="Arial"/>
                <w:sz w:val="22"/>
                <w:szCs w:val="22"/>
              </w:rPr>
            </w:pPr>
          </w:p>
        </w:tc>
        <w:tc>
          <w:tcPr>
            <w:tcW w:w="1604" w:type="dxa"/>
          </w:tcPr>
          <w:p w14:paraId="1B969231" w14:textId="77777777" w:rsidR="00B90E3F" w:rsidRPr="00B93508" w:rsidRDefault="00B90E3F" w:rsidP="00F1451C">
            <w:pPr>
              <w:spacing w:line="304" w:lineRule="exact"/>
              <w:jc w:val="both"/>
              <w:rPr>
                <w:rFonts w:ascii="Arial" w:hAnsi="Arial" w:cs="Arial"/>
                <w:sz w:val="22"/>
                <w:szCs w:val="22"/>
              </w:rPr>
            </w:pPr>
          </w:p>
        </w:tc>
        <w:tc>
          <w:tcPr>
            <w:tcW w:w="1615" w:type="dxa"/>
          </w:tcPr>
          <w:p w14:paraId="7A733352" w14:textId="77777777" w:rsidR="00B90E3F" w:rsidRPr="00B93508" w:rsidRDefault="00B90E3F" w:rsidP="00F1451C">
            <w:pPr>
              <w:spacing w:line="304" w:lineRule="exact"/>
              <w:jc w:val="both"/>
              <w:rPr>
                <w:rFonts w:ascii="Arial" w:hAnsi="Arial" w:cs="Arial"/>
                <w:sz w:val="22"/>
                <w:szCs w:val="22"/>
              </w:rPr>
            </w:pPr>
          </w:p>
        </w:tc>
      </w:tr>
    </w:tbl>
    <w:p w14:paraId="702A8AD9"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2B1D9F2B" w14:textId="77777777" w:rsidR="00E12CC6" w:rsidRPr="00B93508" w:rsidRDefault="00E12CC6" w:rsidP="00F1451C">
      <w:pPr>
        <w:pStyle w:val="Nagwek2"/>
        <w:spacing w:before="0" w:after="0" w:line="304" w:lineRule="exact"/>
        <w:jc w:val="both"/>
        <w:rPr>
          <w:sz w:val="22"/>
          <w:szCs w:val="22"/>
        </w:rPr>
        <w:sectPr w:rsidR="00E12CC6" w:rsidRPr="00B93508"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2A7003AC"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14 - Wykaz osób</w:t>
      </w:r>
    </w:p>
    <w:p w14:paraId="2649A92A" w14:textId="77777777" w:rsidR="00B90E3F" w:rsidRPr="00B93508" w:rsidRDefault="00B90E3F" w:rsidP="00F1451C">
      <w:pPr>
        <w:spacing w:line="304" w:lineRule="exact"/>
        <w:rPr>
          <w:rFonts w:ascii="Arial" w:hAnsi="Arial" w:cs="Arial"/>
          <w:sz w:val="22"/>
          <w:szCs w:val="22"/>
        </w:rPr>
      </w:pPr>
    </w:p>
    <w:p w14:paraId="72EB7544" w14:textId="77777777" w:rsidR="00DA5F37" w:rsidRPr="00B93508" w:rsidRDefault="00DA5F37" w:rsidP="00DA5F37">
      <w:pPr>
        <w:spacing w:line="304" w:lineRule="exact"/>
        <w:rPr>
          <w:rFonts w:ascii="Arial" w:hAnsi="Arial" w:cs="Arial"/>
          <w:b/>
          <w:i/>
          <w:sz w:val="22"/>
          <w:szCs w:val="22"/>
        </w:rPr>
      </w:pPr>
      <w:r w:rsidRPr="00B93508">
        <w:rPr>
          <w:rFonts w:ascii="Arial" w:hAnsi="Arial" w:cs="Arial"/>
          <w:b/>
          <w:i/>
          <w:sz w:val="22"/>
          <w:szCs w:val="22"/>
        </w:rPr>
        <w:t>Załącznik stosowany w przypadku, gdy Zamawiający zastosuje w postępowaniu warunek określony w pkt VII.</w:t>
      </w:r>
      <w:r w:rsidR="004B3494" w:rsidRPr="00B93508">
        <w:rPr>
          <w:rFonts w:ascii="Arial" w:hAnsi="Arial" w:cs="Arial"/>
          <w:b/>
          <w:i/>
          <w:sz w:val="22"/>
          <w:szCs w:val="22"/>
        </w:rPr>
        <w:t>2.</w:t>
      </w:r>
      <w:r w:rsidRPr="00B93508">
        <w:rPr>
          <w:rFonts w:ascii="Arial" w:hAnsi="Arial" w:cs="Arial"/>
          <w:b/>
          <w:i/>
          <w:sz w:val="22"/>
          <w:szCs w:val="22"/>
        </w:rPr>
        <w:t>4.b) cz. I SWZ.</w:t>
      </w:r>
    </w:p>
    <w:p w14:paraId="4DFE96B5" w14:textId="77777777" w:rsidR="00DA5F37" w:rsidRPr="00B93508" w:rsidRDefault="00DA5F37" w:rsidP="00F1451C">
      <w:pPr>
        <w:spacing w:line="304" w:lineRule="exact"/>
        <w:rPr>
          <w:rFonts w:ascii="Arial" w:hAnsi="Arial" w:cs="Arial"/>
          <w:sz w:val="22"/>
          <w:szCs w:val="22"/>
        </w:rPr>
      </w:pPr>
    </w:p>
    <w:p w14:paraId="3AE871E6"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02665DB9" w14:textId="77777777" w:rsidR="00B90E3F" w:rsidRPr="00B93508"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B93508" w14:paraId="477C40C0" w14:textId="77777777" w:rsidTr="005803E7">
        <w:tc>
          <w:tcPr>
            <w:tcW w:w="4720" w:type="dxa"/>
          </w:tcPr>
          <w:p w14:paraId="2C263B87"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51C68229"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3BC6BCF8" w14:textId="77777777" w:rsidTr="005803E7">
        <w:tc>
          <w:tcPr>
            <w:tcW w:w="4720" w:type="dxa"/>
          </w:tcPr>
          <w:p w14:paraId="04CCE823"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i adres Wykonawcy)</w:t>
            </w:r>
          </w:p>
        </w:tc>
        <w:tc>
          <w:tcPr>
            <w:tcW w:w="4568" w:type="dxa"/>
          </w:tcPr>
          <w:p w14:paraId="43F226C9"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bl>
    <w:p w14:paraId="524C48AA" w14:textId="77777777" w:rsidR="00B90E3F" w:rsidRPr="00B93508" w:rsidRDefault="00B90E3F" w:rsidP="00F1451C">
      <w:pPr>
        <w:spacing w:line="304" w:lineRule="exact"/>
        <w:jc w:val="both"/>
        <w:rPr>
          <w:rFonts w:ascii="Arial" w:hAnsi="Arial" w:cs="Arial"/>
          <w:b/>
          <w:sz w:val="22"/>
          <w:szCs w:val="22"/>
        </w:rPr>
      </w:pPr>
    </w:p>
    <w:p w14:paraId="538C820A"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Wykaz osób</w:t>
      </w:r>
    </w:p>
    <w:p w14:paraId="5065A322" w14:textId="77777777" w:rsidR="00B90E3F" w:rsidRPr="00B93508" w:rsidRDefault="00B90E3F" w:rsidP="00F1451C">
      <w:pPr>
        <w:spacing w:line="304" w:lineRule="exact"/>
        <w:jc w:val="center"/>
        <w:rPr>
          <w:rFonts w:ascii="Arial" w:hAnsi="Arial" w:cs="Arial"/>
          <w:b/>
          <w:sz w:val="22"/>
          <w:szCs w:val="22"/>
        </w:rPr>
      </w:pPr>
    </w:p>
    <w:p w14:paraId="66301F99"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składamy Wykaz osób.</w:t>
      </w:r>
    </w:p>
    <w:p w14:paraId="5F391F06" w14:textId="77777777" w:rsidR="00B90E3F" w:rsidRPr="00B93508"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B93508" w14:paraId="0E87379B" w14:textId="77777777" w:rsidTr="009C7B5F">
        <w:trPr>
          <w:trHeight w:val="1134"/>
        </w:trPr>
        <w:tc>
          <w:tcPr>
            <w:tcW w:w="13432" w:type="dxa"/>
            <w:shd w:val="clear" w:color="auto" w:fill="F2F2F2" w:themeFill="background1" w:themeFillShade="F2"/>
          </w:tcPr>
          <w:p w14:paraId="2D681F58" w14:textId="77777777" w:rsidR="00B90E3F" w:rsidRPr="00B93508" w:rsidRDefault="00B90E3F">
            <w:pPr>
              <w:spacing w:line="304" w:lineRule="exact"/>
              <w:jc w:val="both"/>
              <w:rPr>
                <w:rFonts w:ascii="Arial" w:hAnsi="Arial" w:cs="Arial"/>
                <w:color w:val="000000"/>
                <w:sz w:val="22"/>
                <w:szCs w:val="22"/>
              </w:rPr>
            </w:pPr>
            <w:r w:rsidRPr="00B93508">
              <w:rPr>
                <w:rFonts w:ascii="Arial" w:hAnsi="Arial" w:cs="Arial"/>
                <w:color w:val="000000"/>
                <w:sz w:val="22"/>
                <w:szCs w:val="22"/>
              </w:rPr>
              <w:t xml:space="preserve">Wykaz osób, skierowanych przez wykonawcę do realizacji zamówienia publicznego, w szczególności odpowiedzialnych za świadczenie </w:t>
            </w:r>
            <w:r w:rsidR="000D28E2" w:rsidRPr="00B93508">
              <w:rPr>
                <w:rFonts w:ascii="Arial" w:hAnsi="Arial" w:cs="Arial"/>
                <w:color w:val="000000"/>
                <w:sz w:val="22"/>
                <w:szCs w:val="22"/>
              </w:rPr>
              <w:t>dostaw</w:t>
            </w:r>
            <w:r w:rsidRPr="00B93508">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B93508" w14:paraId="6D2AF7E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746CF778"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135E9F59"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t xml:space="preserve">Wykształcenie, Kwalifikacje zawodowe </w:t>
            </w:r>
          </w:p>
        </w:tc>
        <w:tc>
          <w:tcPr>
            <w:tcW w:w="1943" w:type="dxa"/>
            <w:tcBorders>
              <w:top w:val="single" w:sz="6" w:space="0" w:color="auto"/>
              <w:left w:val="single" w:sz="6" w:space="0" w:color="auto"/>
              <w:bottom w:val="single" w:sz="6" w:space="0" w:color="auto"/>
              <w:right w:val="single" w:sz="6" w:space="0" w:color="auto"/>
            </w:tcBorders>
          </w:tcPr>
          <w:p w14:paraId="3013CA69"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0248F703"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t>Doświadczenie, Zrealizowane zamówienia</w:t>
            </w:r>
          </w:p>
        </w:tc>
        <w:tc>
          <w:tcPr>
            <w:tcW w:w="1943" w:type="dxa"/>
            <w:tcBorders>
              <w:top w:val="single" w:sz="6" w:space="0" w:color="auto"/>
              <w:left w:val="single" w:sz="6" w:space="0" w:color="auto"/>
              <w:bottom w:val="single" w:sz="6" w:space="0" w:color="auto"/>
              <w:right w:val="single" w:sz="6" w:space="0" w:color="auto"/>
            </w:tcBorders>
          </w:tcPr>
          <w:p w14:paraId="4438F1E6"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57A4ED28" w14:textId="77777777" w:rsidR="00F92BED" w:rsidRPr="00B93508" w:rsidRDefault="00F92BED">
            <w:pPr>
              <w:pStyle w:val="Style5"/>
              <w:widowControl/>
              <w:spacing w:line="304" w:lineRule="exact"/>
              <w:jc w:val="left"/>
              <w:rPr>
                <w:rStyle w:val="FontStyle289"/>
                <w:sz w:val="22"/>
                <w:szCs w:val="22"/>
              </w:rPr>
            </w:pPr>
            <w:r w:rsidRPr="00B93508">
              <w:rPr>
                <w:rStyle w:val="FontStyle289"/>
                <w:sz w:val="22"/>
                <w:szCs w:val="22"/>
              </w:rPr>
              <w:t>Wykaz dowodów dołączanych w postępowaniu, które potwierdzają realizację zamówień</w:t>
            </w:r>
          </w:p>
        </w:tc>
      </w:tr>
      <w:tr w:rsidR="00F92BED" w:rsidRPr="00B93508" w14:paraId="40321228"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2474AFEF" w14:textId="77777777" w:rsidR="00F92BED" w:rsidRPr="00B93508"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B8E3007"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D54BF8" w14:textId="77777777" w:rsidR="00F92BED" w:rsidRPr="00B93508"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9D0313F"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42FE3B04"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E2AEF7B" w14:textId="77777777" w:rsidR="00F92BED" w:rsidRPr="00B93508" w:rsidRDefault="00F92BED" w:rsidP="00F1451C">
            <w:pPr>
              <w:pStyle w:val="Style6"/>
              <w:widowControl/>
              <w:spacing w:line="304" w:lineRule="exact"/>
              <w:rPr>
                <w:sz w:val="22"/>
                <w:szCs w:val="22"/>
              </w:rPr>
            </w:pPr>
          </w:p>
        </w:tc>
      </w:tr>
      <w:tr w:rsidR="00F92BED" w:rsidRPr="00B93508" w14:paraId="26E35A03"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5BEF6584" w14:textId="77777777" w:rsidR="00F92BED" w:rsidRPr="00B93508"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0A1662C1"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17D74BE0" w14:textId="77777777" w:rsidR="00F92BED" w:rsidRPr="00B93508"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398687F9"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91B2CC0"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290C507" w14:textId="77777777" w:rsidR="00F92BED" w:rsidRPr="00B93508" w:rsidRDefault="00F92BED" w:rsidP="00F1451C">
            <w:pPr>
              <w:pStyle w:val="Style6"/>
              <w:widowControl/>
              <w:spacing w:line="304" w:lineRule="exact"/>
              <w:rPr>
                <w:sz w:val="22"/>
                <w:szCs w:val="22"/>
              </w:rPr>
            </w:pPr>
          </w:p>
        </w:tc>
      </w:tr>
      <w:tr w:rsidR="00F92BED" w:rsidRPr="00B93508" w14:paraId="395C942A"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B00EEF7" w14:textId="77777777" w:rsidR="00F92BED" w:rsidRPr="00B93508"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DDC7DAD"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ECE511B" w14:textId="77777777" w:rsidR="00F92BED" w:rsidRPr="00B93508"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0C0A4B02"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01EC492C"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60BFCE5C" w14:textId="77777777" w:rsidR="00F92BED" w:rsidRPr="00B93508" w:rsidRDefault="00F92BED" w:rsidP="00F1451C">
            <w:pPr>
              <w:pStyle w:val="Style6"/>
              <w:widowControl/>
              <w:spacing w:line="304" w:lineRule="exact"/>
              <w:rPr>
                <w:sz w:val="22"/>
                <w:szCs w:val="22"/>
              </w:rPr>
            </w:pPr>
          </w:p>
        </w:tc>
      </w:tr>
      <w:tr w:rsidR="00F92BED" w:rsidRPr="00B93508" w14:paraId="514FBBB7"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2FACD997" w14:textId="77777777" w:rsidR="00F92BED" w:rsidRPr="00B93508"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15243087"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28666723" w14:textId="77777777" w:rsidR="00F92BED" w:rsidRPr="00B93508"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B8F771D"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49D985BA" w14:textId="77777777" w:rsidR="00F92BED" w:rsidRPr="00B93508"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8EC0384" w14:textId="77777777" w:rsidR="00F92BED" w:rsidRPr="00B93508" w:rsidRDefault="00F92BED" w:rsidP="00F1451C">
            <w:pPr>
              <w:pStyle w:val="Style6"/>
              <w:widowControl/>
              <w:spacing w:line="304" w:lineRule="exact"/>
              <w:rPr>
                <w:sz w:val="22"/>
                <w:szCs w:val="22"/>
              </w:rPr>
            </w:pPr>
          </w:p>
        </w:tc>
      </w:tr>
    </w:tbl>
    <w:p w14:paraId="7AE1305F" w14:textId="77777777" w:rsidR="00E12CC6" w:rsidRPr="00B93508" w:rsidRDefault="00E12CC6" w:rsidP="00F1451C">
      <w:pPr>
        <w:spacing w:line="304" w:lineRule="exact"/>
        <w:rPr>
          <w:rFonts w:ascii="Arial" w:hAnsi="Arial" w:cs="Arial"/>
          <w:sz w:val="22"/>
          <w:szCs w:val="22"/>
        </w:rPr>
      </w:pPr>
    </w:p>
    <w:p w14:paraId="2C09A4FF" w14:textId="77777777" w:rsidR="00476CC8" w:rsidRPr="00B93508" w:rsidRDefault="00476CC8" w:rsidP="00F1451C">
      <w:pPr>
        <w:spacing w:line="304" w:lineRule="exact"/>
        <w:rPr>
          <w:rFonts w:ascii="Arial" w:hAnsi="Arial" w:cs="Arial"/>
          <w:sz w:val="22"/>
          <w:szCs w:val="22"/>
        </w:rPr>
        <w:sectPr w:rsidR="00476CC8" w:rsidRPr="00B9350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090BA77A"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Załącznik nr 15 – Wykaz narzędzi</w:t>
      </w:r>
      <w:r w:rsidR="00822AE7" w:rsidRPr="00B93508">
        <w:rPr>
          <w:sz w:val="22"/>
          <w:szCs w:val="22"/>
        </w:rPr>
        <w:t>, wyposażenia zakładu</w:t>
      </w:r>
      <w:r w:rsidRPr="00B93508">
        <w:rPr>
          <w:sz w:val="22"/>
          <w:szCs w:val="22"/>
        </w:rPr>
        <w:t xml:space="preserve"> i urządzeń technicznych niezbędnych wykonawcy w celu realizacji zamówienia</w:t>
      </w:r>
    </w:p>
    <w:p w14:paraId="1F24A8D2" w14:textId="77777777" w:rsidR="00DA5F37" w:rsidRPr="00B93508" w:rsidRDefault="00DA5F37" w:rsidP="00DA5F37">
      <w:pPr>
        <w:spacing w:line="304" w:lineRule="exact"/>
        <w:rPr>
          <w:rFonts w:ascii="Arial" w:hAnsi="Arial" w:cs="Arial"/>
          <w:b/>
          <w:i/>
          <w:sz w:val="22"/>
          <w:szCs w:val="22"/>
        </w:rPr>
      </w:pPr>
    </w:p>
    <w:p w14:paraId="5C6D4E4A" w14:textId="77777777" w:rsidR="00DA5F37" w:rsidRPr="00B93508" w:rsidRDefault="00DA5F37" w:rsidP="00DA5F37">
      <w:pPr>
        <w:spacing w:line="304" w:lineRule="exact"/>
        <w:rPr>
          <w:rFonts w:ascii="Arial" w:hAnsi="Arial" w:cs="Arial"/>
          <w:b/>
          <w:i/>
          <w:sz w:val="22"/>
          <w:szCs w:val="22"/>
        </w:rPr>
      </w:pPr>
      <w:r w:rsidRPr="00B93508">
        <w:rPr>
          <w:rFonts w:ascii="Arial" w:hAnsi="Arial" w:cs="Arial"/>
          <w:b/>
          <w:i/>
          <w:sz w:val="22"/>
          <w:szCs w:val="22"/>
        </w:rPr>
        <w:t>Załącznik stosowany w przypadku, gdy Zamawiający zastosuje w postępowaniu warunek określony w pkt VII.</w:t>
      </w:r>
      <w:r w:rsidR="004B3494" w:rsidRPr="00B93508">
        <w:rPr>
          <w:rFonts w:ascii="Arial" w:hAnsi="Arial" w:cs="Arial"/>
          <w:b/>
          <w:i/>
          <w:sz w:val="22"/>
          <w:szCs w:val="22"/>
        </w:rPr>
        <w:t>2.</w:t>
      </w:r>
      <w:r w:rsidRPr="00B93508">
        <w:rPr>
          <w:rFonts w:ascii="Arial" w:hAnsi="Arial" w:cs="Arial"/>
          <w:b/>
          <w:i/>
          <w:sz w:val="22"/>
          <w:szCs w:val="22"/>
        </w:rPr>
        <w:t>4.c) cz. I SWZ.</w:t>
      </w:r>
    </w:p>
    <w:p w14:paraId="68614A17" w14:textId="77777777" w:rsidR="00B90E3F" w:rsidRPr="00B93508" w:rsidRDefault="00B90E3F" w:rsidP="00F1451C">
      <w:pPr>
        <w:spacing w:line="304" w:lineRule="exact"/>
        <w:rPr>
          <w:rFonts w:ascii="Arial" w:hAnsi="Arial" w:cs="Arial"/>
          <w:sz w:val="22"/>
          <w:szCs w:val="22"/>
        </w:rPr>
      </w:pPr>
    </w:p>
    <w:p w14:paraId="7764530E" w14:textId="77777777" w:rsidR="00F80072" w:rsidRPr="00B93508" w:rsidRDefault="00476CC8" w:rsidP="00F80072">
      <w:pPr>
        <w:spacing w:after="160" w:line="259" w:lineRule="auto"/>
        <w:rPr>
          <w:rStyle w:val="FontStyle290"/>
          <w:rFonts w:cs="Arial"/>
          <w:b/>
          <w:sz w:val="24"/>
        </w:rPr>
      </w:pPr>
      <w:r w:rsidRPr="00B93508">
        <w:rPr>
          <w:rStyle w:val="FontStyle290"/>
          <w:rFonts w:cs="Arial"/>
          <w:b/>
          <w:sz w:val="24"/>
        </w:rPr>
        <w:t>Zaplecze techniczne umożliwiające</w:t>
      </w:r>
      <w:r w:rsidR="00F80072" w:rsidRPr="00B93508">
        <w:rPr>
          <w:rStyle w:val="FontStyle290"/>
          <w:rFonts w:cs="Arial"/>
          <w:b/>
          <w:sz w:val="24"/>
        </w:rPr>
        <w:t xml:space="preserve"> wykonanie badań i analiz koniecznych do wykonania projektu instalacji objętej przedmiotem Zamówien</w:t>
      </w:r>
      <w:r w:rsidRPr="00B93508">
        <w:rPr>
          <w:rStyle w:val="FontStyle290"/>
          <w:rFonts w:cs="Arial"/>
          <w:b/>
          <w:sz w:val="24"/>
        </w:rPr>
        <w:t>ia, a w szczególności instalacja</w:t>
      </w:r>
      <w:r w:rsidR="00F80072" w:rsidRPr="00B93508">
        <w:rPr>
          <w:rStyle w:val="FontStyle290"/>
          <w:rFonts w:cs="Arial"/>
          <w:b/>
          <w:sz w:val="24"/>
        </w:rPr>
        <w:t xml:space="preserve"> </w:t>
      </w:r>
      <w:r w:rsidRPr="00B93508">
        <w:rPr>
          <w:rStyle w:val="FontStyle290"/>
          <w:rFonts w:cs="Arial"/>
          <w:b/>
          <w:sz w:val="24"/>
        </w:rPr>
        <w:t xml:space="preserve">testowa </w:t>
      </w:r>
      <w:r w:rsidR="00F80072" w:rsidRPr="00B93508">
        <w:rPr>
          <w:rStyle w:val="FontStyle290"/>
          <w:rFonts w:cs="Arial"/>
          <w:b/>
          <w:sz w:val="24"/>
        </w:rPr>
        <w:t>młyna rolkowo-</w:t>
      </w:r>
      <w:proofErr w:type="spellStart"/>
      <w:r w:rsidR="00F80072" w:rsidRPr="00B93508">
        <w:rPr>
          <w:rStyle w:val="FontStyle290"/>
          <w:rFonts w:cs="Arial"/>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B93508" w14:paraId="39A8E6EA" w14:textId="77777777" w:rsidTr="009C7B5F">
        <w:trPr>
          <w:trHeight w:val="1826"/>
        </w:trPr>
        <w:tc>
          <w:tcPr>
            <w:tcW w:w="709" w:type="dxa"/>
          </w:tcPr>
          <w:p w14:paraId="5ED34635" w14:textId="77777777" w:rsidR="00F80072" w:rsidRPr="00B93508" w:rsidRDefault="00F80072" w:rsidP="00E22BD0">
            <w:pPr>
              <w:autoSpaceDE w:val="0"/>
              <w:autoSpaceDN w:val="0"/>
              <w:adjustRightInd w:val="0"/>
              <w:rPr>
                <w:rFonts w:ascii="Arial" w:hAnsi="Arial" w:cs="Arial"/>
                <w:b/>
                <w:bCs/>
                <w:sz w:val="20"/>
              </w:rPr>
            </w:pPr>
            <w:proofErr w:type="spellStart"/>
            <w:r w:rsidRPr="00B93508">
              <w:rPr>
                <w:rFonts w:ascii="Arial" w:hAnsi="Arial" w:cs="Arial"/>
                <w:b/>
                <w:bCs/>
                <w:sz w:val="20"/>
              </w:rPr>
              <w:t>Lp</w:t>
            </w:r>
            <w:proofErr w:type="spellEnd"/>
          </w:p>
        </w:tc>
        <w:tc>
          <w:tcPr>
            <w:tcW w:w="3607" w:type="dxa"/>
          </w:tcPr>
          <w:p w14:paraId="6A393E7C" w14:textId="77777777" w:rsidR="00F80072" w:rsidRPr="00B93508" w:rsidRDefault="00F80072" w:rsidP="00E22BD0">
            <w:pPr>
              <w:autoSpaceDE w:val="0"/>
              <w:autoSpaceDN w:val="0"/>
              <w:adjustRightInd w:val="0"/>
              <w:rPr>
                <w:rFonts w:ascii="Arial" w:hAnsi="Arial" w:cs="Arial"/>
                <w:b/>
                <w:bCs/>
                <w:sz w:val="20"/>
              </w:rPr>
            </w:pPr>
            <w:r w:rsidRPr="00B93508">
              <w:rPr>
                <w:rFonts w:ascii="Arial" w:hAnsi="Arial" w:cs="Arial"/>
                <w:b/>
                <w:bCs/>
                <w:sz w:val="20"/>
              </w:rPr>
              <w:t>Nazwa sprzętu/urządzeń technicznych wchodzących w skład zaplecza technicznego</w:t>
            </w:r>
          </w:p>
        </w:tc>
        <w:tc>
          <w:tcPr>
            <w:tcW w:w="1984" w:type="dxa"/>
          </w:tcPr>
          <w:p w14:paraId="311F1615" w14:textId="77777777" w:rsidR="00F80072" w:rsidRPr="00B93508" w:rsidRDefault="00F80072">
            <w:pPr>
              <w:autoSpaceDE w:val="0"/>
              <w:autoSpaceDN w:val="0"/>
              <w:adjustRightInd w:val="0"/>
              <w:rPr>
                <w:rFonts w:ascii="Arial" w:hAnsi="Arial" w:cs="Arial"/>
                <w:b/>
                <w:bCs/>
                <w:spacing w:val="-4"/>
                <w:sz w:val="20"/>
              </w:rPr>
            </w:pPr>
            <w:r w:rsidRPr="00B93508">
              <w:rPr>
                <w:rFonts w:ascii="Arial" w:hAnsi="Arial" w:cs="Arial"/>
                <w:b/>
                <w:bCs/>
                <w:spacing w:val="-4"/>
                <w:sz w:val="20"/>
              </w:rPr>
              <w:t>Ilość sprzętu i urządzeń znajdujących się w dyspozycji Wykonawcy</w:t>
            </w:r>
          </w:p>
        </w:tc>
        <w:tc>
          <w:tcPr>
            <w:tcW w:w="1982" w:type="dxa"/>
          </w:tcPr>
          <w:p w14:paraId="109EE0D9" w14:textId="77777777" w:rsidR="00F80072" w:rsidRPr="00B93508" w:rsidRDefault="00F80072" w:rsidP="00E22BD0">
            <w:pPr>
              <w:autoSpaceDE w:val="0"/>
              <w:autoSpaceDN w:val="0"/>
              <w:adjustRightInd w:val="0"/>
              <w:rPr>
                <w:rFonts w:ascii="Arial" w:hAnsi="Arial" w:cs="Arial"/>
                <w:b/>
                <w:bCs/>
                <w:spacing w:val="-4"/>
                <w:sz w:val="20"/>
              </w:rPr>
            </w:pPr>
            <w:r w:rsidRPr="00B93508">
              <w:rPr>
                <w:rFonts w:ascii="Arial" w:hAnsi="Arial" w:cs="Arial"/>
                <w:b/>
                <w:bCs/>
                <w:spacing w:val="-4"/>
                <w:sz w:val="20"/>
              </w:rPr>
              <w:t>Parametry techniczne urządzeń oferowanych przez Wykonawcę</w:t>
            </w:r>
          </w:p>
        </w:tc>
        <w:tc>
          <w:tcPr>
            <w:tcW w:w="1984" w:type="dxa"/>
          </w:tcPr>
          <w:p w14:paraId="3A24A7AB" w14:textId="77777777" w:rsidR="00F80072" w:rsidRPr="00B93508" w:rsidRDefault="00F80072" w:rsidP="00E22BD0">
            <w:pPr>
              <w:autoSpaceDE w:val="0"/>
              <w:autoSpaceDN w:val="0"/>
              <w:adjustRightInd w:val="0"/>
              <w:rPr>
                <w:rFonts w:ascii="Arial" w:hAnsi="Arial" w:cs="Arial"/>
                <w:b/>
                <w:bCs/>
                <w:sz w:val="20"/>
              </w:rPr>
            </w:pPr>
            <w:r w:rsidRPr="00B93508">
              <w:rPr>
                <w:rFonts w:ascii="Arial" w:hAnsi="Arial" w:cs="Arial"/>
                <w:b/>
                <w:bCs/>
                <w:sz w:val="20"/>
              </w:rPr>
              <w:t xml:space="preserve">Podstawa dysponowania </w:t>
            </w:r>
          </w:p>
          <w:p w14:paraId="2B4125DC" w14:textId="77777777" w:rsidR="00F80072" w:rsidRPr="00B93508" w:rsidRDefault="00F80072" w:rsidP="00E22BD0">
            <w:pPr>
              <w:autoSpaceDE w:val="0"/>
              <w:autoSpaceDN w:val="0"/>
              <w:adjustRightInd w:val="0"/>
              <w:rPr>
                <w:rFonts w:ascii="Arial" w:hAnsi="Arial" w:cs="Arial"/>
                <w:b/>
                <w:bCs/>
                <w:sz w:val="20"/>
              </w:rPr>
            </w:pPr>
            <w:r w:rsidRPr="00B93508">
              <w:rPr>
                <w:rFonts w:ascii="Arial" w:hAnsi="Arial" w:cs="Arial"/>
                <w:b/>
                <w:bCs/>
                <w:sz w:val="20"/>
              </w:rPr>
              <w:t>(własny/ udostępniony)</w:t>
            </w:r>
            <w:r w:rsidRPr="00B93508">
              <w:rPr>
                <w:rFonts w:ascii="Arial" w:hAnsi="Arial" w:cs="Arial"/>
                <w:b/>
                <w:bCs/>
                <w:color w:val="FF0000"/>
                <w:sz w:val="20"/>
              </w:rPr>
              <w:t xml:space="preserve"> **</w:t>
            </w:r>
          </w:p>
        </w:tc>
        <w:tc>
          <w:tcPr>
            <w:tcW w:w="2041" w:type="dxa"/>
          </w:tcPr>
          <w:p w14:paraId="7D56417C" w14:textId="77777777" w:rsidR="00F80072" w:rsidRPr="00B93508" w:rsidRDefault="00F80072" w:rsidP="00E22BD0">
            <w:pPr>
              <w:autoSpaceDE w:val="0"/>
              <w:autoSpaceDN w:val="0"/>
              <w:adjustRightInd w:val="0"/>
              <w:rPr>
                <w:rFonts w:ascii="Arial" w:hAnsi="Arial" w:cs="Arial"/>
                <w:b/>
                <w:bCs/>
                <w:sz w:val="20"/>
              </w:rPr>
            </w:pPr>
            <w:r w:rsidRPr="00B93508">
              <w:rPr>
                <w:rFonts w:ascii="Arial" w:hAnsi="Arial" w:cs="Arial"/>
                <w:b/>
                <w:bCs/>
                <w:sz w:val="20"/>
              </w:rPr>
              <w:t>Podmiot udostępniający zasoby w przypadku korzystania przez Wykonawcę z tych zasobów</w:t>
            </w:r>
            <w:r w:rsidRPr="00B93508">
              <w:rPr>
                <w:rFonts w:ascii="Arial" w:hAnsi="Arial" w:cs="Arial"/>
                <w:b/>
                <w:bCs/>
                <w:color w:val="FF0000"/>
                <w:sz w:val="20"/>
              </w:rPr>
              <w:t>*</w:t>
            </w:r>
          </w:p>
        </w:tc>
        <w:tc>
          <w:tcPr>
            <w:tcW w:w="2455" w:type="dxa"/>
          </w:tcPr>
          <w:p w14:paraId="711B26B5" w14:textId="77777777" w:rsidR="00F80072" w:rsidRPr="00B93508" w:rsidRDefault="00F80072" w:rsidP="00E22BD0">
            <w:pPr>
              <w:autoSpaceDE w:val="0"/>
              <w:autoSpaceDN w:val="0"/>
              <w:adjustRightInd w:val="0"/>
              <w:rPr>
                <w:rFonts w:ascii="Arial" w:hAnsi="Arial" w:cs="Arial"/>
                <w:b/>
                <w:bCs/>
                <w:sz w:val="20"/>
              </w:rPr>
            </w:pPr>
            <w:r w:rsidRPr="00B93508">
              <w:rPr>
                <w:rFonts w:ascii="Arial" w:hAnsi="Arial" w:cs="Arial"/>
                <w:b/>
                <w:bCs/>
                <w:sz w:val="20"/>
              </w:rPr>
              <w:t>Strona oferty z pisemnym zobowiązaniem podmiotu udostępniającego</w:t>
            </w:r>
          </w:p>
        </w:tc>
      </w:tr>
      <w:tr w:rsidR="00F80072" w:rsidRPr="00B93508" w14:paraId="6675D953" w14:textId="77777777" w:rsidTr="009C7B5F">
        <w:trPr>
          <w:trHeight w:val="346"/>
        </w:trPr>
        <w:tc>
          <w:tcPr>
            <w:tcW w:w="709" w:type="dxa"/>
          </w:tcPr>
          <w:p w14:paraId="1FAF6DE9" w14:textId="77777777" w:rsidR="00F80072" w:rsidRPr="00B93508" w:rsidRDefault="00F80072" w:rsidP="00E22BD0">
            <w:pPr>
              <w:autoSpaceDE w:val="0"/>
              <w:autoSpaceDN w:val="0"/>
              <w:adjustRightInd w:val="0"/>
              <w:jc w:val="center"/>
              <w:rPr>
                <w:rFonts w:ascii="Arial" w:hAnsi="Arial" w:cs="Arial"/>
                <w:b/>
                <w:bCs/>
                <w:sz w:val="20"/>
              </w:rPr>
            </w:pPr>
            <w:r w:rsidRPr="00B93508">
              <w:rPr>
                <w:rFonts w:ascii="Arial" w:hAnsi="Arial" w:cs="Arial"/>
                <w:b/>
                <w:bCs/>
                <w:sz w:val="20"/>
              </w:rPr>
              <w:t>0</w:t>
            </w:r>
          </w:p>
        </w:tc>
        <w:tc>
          <w:tcPr>
            <w:tcW w:w="3607" w:type="dxa"/>
          </w:tcPr>
          <w:p w14:paraId="28184163" w14:textId="77777777" w:rsidR="00F80072" w:rsidRPr="00B93508" w:rsidRDefault="00F80072" w:rsidP="00E22BD0">
            <w:pPr>
              <w:autoSpaceDE w:val="0"/>
              <w:autoSpaceDN w:val="0"/>
              <w:adjustRightInd w:val="0"/>
              <w:jc w:val="center"/>
              <w:rPr>
                <w:rFonts w:ascii="Arial" w:hAnsi="Arial" w:cs="Arial"/>
                <w:b/>
                <w:bCs/>
                <w:sz w:val="20"/>
              </w:rPr>
            </w:pPr>
            <w:r w:rsidRPr="00B93508">
              <w:rPr>
                <w:rFonts w:ascii="Arial" w:hAnsi="Arial" w:cs="Arial"/>
                <w:b/>
                <w:bCs/>
                <w:sz w:val="20"/>
              </w:rPr>
              <w:t>1</w:t>
            </w:r>
          </w:p>
        </w:tc>
        <w:tc>
          <w:tcPr>
            <w:tcW w:w="1984" w:type="dxa"/>
          </w:tcPr>
          <w:p w14:paraId="45914037" w14:textId="77777777" w:rsidR="00F80072" w:rsidRPr="00B93508" w:rsidRDefault="00476CC8" w:rsidP="00E22BD0">
            <w:pPr>
              <w:autoSpaceDE w:val="0"/>
              <w:autoSpaceDN w:val="0"/>
              <w:adjustRightInd w:val="0"/>
              <w:jc w:val="center"/>
              <w:rPr>
                <w:rFonts w:ascii="Arial" w:hAnsi="Arial" w:cs="Arial"/>
                <w:b/>
                <w:bCs/>
                <w:sz w:val="20"/>
              </w:rPr>
            </w:pPr>
            <w:r w:rsidRPr="00B93508">
              <w:rPr>
                <w:rFonts w:ascii="Arial" w:hAnsi="Arial" w:cs="Arial"/>
                <w:b/>
                <w:bCs/>
                <w:sz w:val="20"/>
              </w:rPr>
              <w:t>2</w:t>
            </w:r>
          </w:p>
        </w:tc>
        <w:tc>
          <w:tcPr>
            <w:tcW w:w="1982" w:type="dxa"/>
          </w:tcPr>
          <w:p w14:paraId="7059623B" w14:textId="77777777" w:rsidR="00F80072" w:rsidRPr="00B93508" w:rsidRDefault="00476CC8" w:rsidP="00E22BD0">
            <w:pPr>
              <w:autoSpaceDE w:val="0"/>
              <w:autoSpaceDN w:val="0"/>
              <w:adjustRightInd w:val="0"/>
              <w:jc w:val="center"/>
              <w:rPr>
                <w:rFonts w:ascii="Arial" w:hAnsi="Arial" w:cs="Arial"/>
                <w:b/>
                <w:bCs/>
                <w:sz w:val="20"/>
              </w:rPr>
            </w:pPr>
            <w:r w:rsidRPr="00B93508">
              <w:rPr>
                <w:rFonts w:ascii="Arial" w:hAnsi="Arial" w:cs="Arial"/>
                <w:b/>
                <w:bCs/>
                <w:sz w:val="20"/>
              </w:rPr>
              <w:t>3</w:t>
            </w:r>
          </w:p>
        </w:tc>
        <w:tc>
          <w:tcPr>
            <w:tcW w:w="1984" w:type="dxa"/>
          </w:tcPr>
          <w:p w14:paraId="301A72FC" w14:textId="77777777" w:rsidR="00F80072" w:rsidRPr="00B93508" w:rsidRDefault="00476CC8" w:rsidP="00E22BD0">
            <w:pPr>
              <w:autoSpaceDE w:val="0"/>
              <w:autoSpaceDN w:val="0"/>
              <w:adjustRightInd w:val="0"/>
              <w:jc w:val="center"/>
              <w:rPr>
                <w:rFonts w:ascii="Arial" w:hAnsi="Arial" w:cs="Arial"/>
                <w:b/>
                <w:bCs/>
                <w:sz w:val="20"/>
              </w:rPr>
            </w:pPr>
            <w:r w:rsidRPr="00B93508">
              <w:rPr>
                <w:rFonts w:ascii="Arial" w:hAnsi="Arial" w:cs="Arial"/>
                <w:b/>
                <w:bCs/>
                <w:sz w:val="20"/>
              </w:rPr>
              <w:t>4</w:t>
            </w:r>
          </w:p>
        </w:tc>
        <w:tc>
          <w:tcPr>
            <w:tcW w:w="2041" w:type="dxa"/>
          </w:tcPr>
          <w:p w14:paraId="01BA09A3" w14:textId="77777777" w:rsidR="00F80072" w:rsidRPr="00B93508" w:rsidRDefault="00476CC8" w:rsidP="00E22BD0">
            <w:pPr>
              <w:autoSpaceDE w:val="0"/>
              <w:autoSpaceDN w:val="0"/>
              <w:adjustRightInd w:val="0"/>
              <w:jc w:val="center"/>
              <w:rPr>
                <w:rFonts w:ascii="Arial" w:hAnsi="Arial" w:cs="Arial"/>
                <w:b/>
                <w:bCs/>
                <w:sz w:val="20"/>
              </w:rPr>
            </w:pPr>
            <w:r w:rsidRPr="00B93508">
              <w:rPr>
                <w:rFonts w:ascii="Arial" w:hAnsi="Arial" w:cs="Arial"/>
                <w:b/>
                <w:bCs/>
                <w:sz w:val="20"/>
              </w:rPr>
              <w:t>5</w:t>
            </w:r>
          </w:p>
        </w:tc>
        <w:tc>
          <w:tcPr>
            <w:tcW w:w="2455" w:type="dxa"/>
          </w:tcPr>
          <w:p w14:paraId="59106EC1" w14:textId="77777777" w:rsidR="00F80072" w:rsidRPr="00B93508" w:rsidRDefault="00476CC8" w:rsidP="00E22BD0">
            <w:pPr>
              <w:autoSpaceDE w:val="0"/>
              <w:autoSpaceDN w:val="0"/>
              <w:adjustRightInd w:val="0"/>
              <w:jc w:val="center"/>
              <w:rPr>
                <w:rFonts w:ascii="Arial" w:hAnsi="Arial" w:cs="Arial"/>
                <w:b/>
                <w:bCs/>
                <w:sz w:val="20"/>
              </w:rPr>
            </w:pPr>
            <w:r w:rsidRPr="00B93508">
              <w:rPr>
                <w:rFonts w:ascii="Arial" w:hAnsi="Arial" w:cs="Arial"/>
                <w:b/>
                <w:bCs/>
                <w:sz w:val="20"/>
              </w:rPr>
              <w:t>6</w:t>
            </w:r>
          </w:p>
        </w:tc>
      </w:tr>
      <w:tr w:rsidR="00F80072" w:rsidRPr="00B93508" w14:paraId="7124B96C" w14:textId="77777777" w:rsidTr="009C7B5F">
        <w:trPr>
          <w:trHeight w:val="442"/>
        </w:trPr>
        <w:tc>
          <w:tcPr>
            <w:tcW w:w="709" w:type="dxa"/>
          </w:tcPr>
          <w:p w14:paraId="521F359E" w14:textId="77777777" w:rsidR="00F80072" w:rsidRPr="00B93508" w:rsidRDefault="00F80072" w:rsidP="00E22BD0">
            <w:pPr>
              <w:autoSpaceDE w:val="0"/>
              <w:autoSpaceDN w:val="0"/>
              <w:adjustRightInd w:val="0"/>
              <w:rPr>
                <w:rFonts w:ascii="Arial" w:hAnsi="Arial" w:cs="Arial"/>
                <w:bCs/>
                <w:sz w:val="20"/>
              </w:rPr>
            </w:pPr>
            <w:r w:rsidRPr="00B93508">
              <w:rPr>
                <w:rFonts w:ascii="Arial" w:hAnsi="Arial" w:cs="Arial"/>
                <w:bCs/>
                <w:sz w:val="20"/>
              </w:rPr>
              <w:t>1</w:t>
            </w:r>
          </w:p>
        </w:tc>
        <w:tc>
          <w:tcPr>
            <w:tcW w:w="3607" w:type="dxa"/>
            <w:shd w:val="clear" w:color="auto" w:fill="FFFFFF" w:themeFill="background1"/>
          </w:tcPr>
          <w:p w14:paraId="1258E0E4" w14:textId="77777777" w:rsidR="00F80072" w:rsidRPr="00B93508" w:rsidRDefault="00F80072" w:rsidP="00E22BD0">
            <w:pPr>
              <w:autoSpaceDE w:val="0"/>
              <w:autoSpaceDN w:val="0"/>
              <w:adjustRightInd w:val="0"/>
              <w:rPr>
                <w:rFonts w:ascii="Arial" w:hAnsi="Arial" w:cs="Arial"/>
                <w:bCs/>
                <w:sz w:val="20"/>
              </w:rPr>
            </w:pPr>
          </w:p>
        </w:tc>
        <w:tc>
          <w:tcPr>
            <w:tcW w:w="1984" w:type="dxa"/>
            <w:shd w:val="clear" w:color="auto" w:fill="auto"/>
          </w:tcPr>
          <w:p w14:paraId="76B85348" w14:textId="77777777" w:rsidR="00F80072" w:rsidRPr="00B93508" w:rsidRDefault="00F80072" w:rsidP="00E22BD0">
            <w:pPr>
              <w:autoSpaceDE w:val="0"/>
              <w:autoSpaceDN w:val="0"/>
              <w:adjustRightInd w:val="0"/>
              <w:rPr>
                <w:rFonts w:ascii="Arial" w:hAnsi="Arial" w:cs="Arial"/>
                <w:bCs/>
                <w:sz w:val="20"/>
              </w:rPr>
            </w:pPr>
          </w:p>
        </w:tc>
        <w:tc>
          <w:tcPr>
            <w:tcW w:w="1982" w:type="dxa"/>
            <w:shd w:val="clear" w:color="auto" w:fill="auto"/>
          </w:tcPr>
          <w:p w14:paraId="185FE3CD" w14:textId="77777777" w:rsidR="00F80072" w:rsidRPr="00B93508" w:rsidRDefault="00F80072" w:rsidP="00E22BD0">
            <w:pPr>
              <w:autoSpaceDE w:val="0"/>
              <w:autoSpaceDN w:val="0"/>
              <w:adjustRightInd w:val="0"/>
              <w:rPr>
                <w:rFonts w:ascii="Arial" w:hAnsi="Arial" w:cs="Arial"/>
                <w:bCs/>
                <w:sz w:val="20"/>
              </w:rPr>
            </w:pPr>
          </w:p>
        </w:tc>
        <w:tc>
          <w:tcPr>
            <w:tcW w:w="1984" w:type="dxa"/>
            <w:shd w:val="clear" w:color="auto" w:fill="auto"/>
          </w:tcPr>
          <w:p w14:paraId="31B2DFA7" w14:textId="77777777" w:rsidR="00F80072" w:rsidRPr="00B93508" w:rsidRDefault="00F80072" w:rsidP="00E22BD0">
            <w:pPr>
              <w:autoSpaceDE w:val="0"/>
              <w:autoSpaceDN w:val="0"/>
              <w:adjustRightInd w:val="0"/>
              <w:rPr>
                <w:rFonts w:ascii="Arial" w:hAnsi="Arial" w:cs="Arial"/>
                <w:bCs/>
                <w:sz w:val="20"/>
              </w:rPr>
            </w:pPr>
          </w:p>
        </w:tc>
        <w:tc>
          <w:tcPr>
            <w:tcW w:w="2041" w:type="dxa"/>
          </w:tcPr>
          <w:p w14:paraId="363ADBA4" w14:textId="77777777" w:rsidR="00F80072" w:rsidRPr="00B93508" w:rsidRDefault="00F80072" w:rsidP="00E22BD0">
            <w:pPr>
              <w:autoSpaceDE w:val="0"/>
              <w:autoSpaceDN w:val="0"/>
              <w:adjustRightInd w:val="0"/>
              <w:rPr>
                <w:rFonts w:ascii="Arial" w:hAnsi="Arial" w:cs="Arial"/>
                <w:bCs/>
                <w:sz w:val="20"/>
              </w:rPr>
            </w:pPr>
          </w:p>
        </w:tc>
        <w:tc>
          <w:tcPr>
            <w:tcW w:w="2455" w:type="dxa"/>
          </w:tcPr>
          <w:p w14:paraId="0B08F17B" w14:textId="77777777" w:rsidR="00F80072" w:rsidRPr="00B93508" w:rsidRDefault="00F80072" w:rsidP="00E22BD0">
            <w:pPr>
              <w:autoSpaceDE w:val="0"/>
              <w:autoSpaceDN w:val="0"/>
              <w:adjustRightInd w:val="0"/>
              <w:rPr>
                <w:rFonts w:ascii="Arial" w:hAnsi="Arial" w:cs="Arial"/>
                <w:bCs/>
                <w:sz w:val="20"/>
              </w:rPr>
            </w:pPr>
          </w:p>
        </w:tc>
      </w:tr>
      <w:tr w:rsidR="00476CC8" w:rsidRPr="00B93508" w14:paraId="6AF43FAA" w14:textId="77777777" w:rsidTr="009C7B5F">
        <w:trPr>
          <w:trHeight w:val="407"/>
        </w:trPr>
        <w:tc>
          <w:tcPr>
            <w:tcW w:w="709" w:type="dxa"/>
          </w:tcPr>
          <w:p w14:paraId="28EA57DA" w14:textId="77777777" w:rsidR="00476CC8" w:rsidRPr="00B93508" w:rsidRDefault="00476CC8" w:rsidP="00E22BD0">
            <w:pPr>
              <w:autoSpaceDE w:val="0"/>
              <w:autoSpaceDN w:val="0"/>
              <w:adjustRightInd w:val="0"/>
              <w:rPr>
                <w:rFonts w:ascii="Arial" w:hAnsi="Arial" w:cs="Arial"/>
                <w:bCs/>
                <w:sz w:val="20"/>
              </w:rPr>
            </w:pPr>
          </w:p>
        </w:tc>
        <w:tc>
          <w:tcPr>
            <w:tcW w:w="3607" w:type="dxa"/>
            <w:shd w:val="clear" w:color="auto" w:fill="FFFFFF" w:themeFill="background1"/>
          </w:tcPr>
          <w:p w14:paraId="41390429" w14:textId="77777777" w:rsidR="00476CC8" w:rsidRPr="00B93508" w:rsidDel="00F80072" w:rsidRDefault="00476CC8" w:rsidP="00E22BD0">
            <w:pPr>
              <w:autoSpaceDE w:val="0"/>
              <w:autoSpaceDN w:val="0"/>
              <w:adjustRightInd w:val="0"/>
              <w:rPr>
                <w:rFonts w:ascii="Arial" w:hAnsi="Arial" w:cs="Arial"/>
              </w:rPr>
            </w:pPr>
          </w:p>
        </w:tc>
        <w:tc>
          <w:tcPr>
            <w:tcW w:w="1984" w:type="dxa"/>
            <w:shd w:val="clear" w:color="auto" w:fill="auto"/>
          </w:tcPr>
          <w:p w14:paraId="43617B0D" w14:textId="77777777" w:rsidR="00476CC8" w:rsidRPr="00B93508" w:rsidRDefault="00476CC8" w:rsidP="00E22BD0">
            <w:pPr>
              <w:autoSpaceDE w:val="0"/>
              <w:autoSpaceDN w:val="0"/>
              <w:adjustRightInd w:val="0"/>
              <w:rPr>
                <w:rFonts w:ascii="Arial" w:hAnsi="Arial" w:cs="Arial"/>
                <w:bCs/>
                <w:sz w:val="20"/>
              </w:rPr>
            </w:pPr>
          </w:p>
        </w:tc>
        <w:tc>
          <w:tcPr>
            <w:tcW w:w="1982" w:type="dxa"/>
            <w:shd w:val="clear" w:color="auto" w:fill="auto"/>
          </w:tcPr>
          <w:p w14:paraId="0DBA799E" w14:textId="77777777" w:rsidR="00476CC8" w:rsidRPr="00B93508" w:rsidRDefault="00476CC8" w:rsidP="00E22BD0">
            <w:pPr>
              <w:autoSpaceDE w:val="0"/>
              <w:autoSpaceDN w:val="0"/>
              <w:adjustRightInd w:val="0"/>
              <w:rPr>
                <w:rFonts w:ascii="Arial" w:hAnsi="Arial" w:cs="Arial"/>
                <w:bCs/>
                <w:sz w:val="20"/>
              </w:rPr>
            </w:pPr>
          </w:p>
        </w:tc>
        <w:tc>
          <w:tcPr>
            <w:tcW w:w="1984" w:type="dxa"/>
            <w:shd w:val="clear" w:color="auto" w:fill="auto"/>
          </w:tcPr>
          <w:p w14:paraId="45D85859" w14:textId="77777777" w:rsidR="00476CC8" w:rsidRPr="00B93508" w:rsidRDefault="00476CC8" w:rsidP="00E22BD0">
            <w:pPr>
              <w:autoSpaceDE w:val="0"/>
              <w:autoSpaceDN w:val="0"/>
              <w:adjustRightInd w:val="0"/>
              <w:rPr>
                <w:rFonts w:ascii="Arial" w:hAnsi="Arial" w:cs="Arial"/>
                <w:bCs/>
                <w:sz w:val="20"/>
              </w:rPr>
            </w:pPr>
          </w:p>
        </w:tc>
        <w:tc>
          <w:tcPr>
            <w:tcW w:w="2041" w:type="dxa"/>
          </w:tcPr>
          <w:p w14:paraId="17C21FC8" w14:textId="77777777" w:rsidR="00476CC8" w:rsidRPr="00B93508" w:rsidRDefault="00476CC8" w:rsidP="00E22BD0">
            <w:pPr>
              <w:autoSpaceDE w:val="0"/>
              <w:autoSpaceDN w:val="0"/>
              <w:adjustRightInd w:val="0"/>
              <w:rPr>
                <w:rFonts w:ascii="Arial" w:hAnsi="Arial" w:cs="Arial"/>
                <w:bCs/>
                <w:sz w:val="20"/>
              </w:rPr>
            </w:pPr>
          </w:p>
        </w:tc>
        <w:tc>
          <w:tcPr>
            <w:tcW w:w="2455" w:type="dxa"/>
          </w:tcPr>
          <w:p w14:paraId="0D4A0025" w14:textId="77777777" w:rsidR="00476CC8" w:rsidRPr="00B93508" w:rsidRDefault="00476CC8" w:rsidP="00E22BD0">
            <w:pPr>
              <w:autoSpaceDE w:val="0"/>
              <w:autoSpaceDN w:val="0"/>
              <w:adjustRightInd w:val="0"/>
              <w:rPr>
                <w:rFonts w:ascii="Arial" w:hAnsi="Arial" w:cs="Arial"/>
                <w:bCs/>
                <w:sz w:val="20"/>
              </w:rPr>
            </w:pPr>
          </w:p>
        </w:tc>
      </w:tr>
    </w:tbl>
    <w:p w14:paraId="373B4DC0" w14:textId="77777777" w:rsidR="00B90E3F" w:rsidRPr="00B93508" w:rsidRDefault="00B90E3F" w:rsidP="00F1451C">
      <w:pPr>
        <w:autoSpaceDE w:val="0"/>
        <w:autoSpaceDN w:val="0"/>
        <w:adjustRightInd w:val="0"/>
        <w:spacing w:line="304" w:lineRule="exact"/>
        <w:rPr>
          <w:rFonts w:ascii="Arial" w:hAnsi="Arial" w:cs="Arial"/>
          <w:b/>
          <w:bCs/>
          <w:sz w:val="22"/>
          <w:szCs w:val="22"/>
        </w:rPr>
      </w:pPr>
    </w:p>
    <w:p w14:paraId="7922954A" w14:textId="77777777" w:rsidR="00B90E3F" w:rsidRPr="00B93508" w:rsidRDefault="00B90E3F" w:rsidP="00F1451C">
      <w:pPr>
        <w:autoSpaceDE w:val="0"/>
        <w:autoSpaceDN w:val="0"/>
        <w:adjustRightInd w:val="0"/>
        <w:spacing w:line="304" w:lineRule="exact"/>
        <w:jc w:val="both"/>
        <w:rPr>
          <w:rFonts w:ascii="Arial" w:hAnsi="Arial" w:cs="Arial"/>
          <w:sz w:val="22"/>
          <w:szCs w:val="22"/>
        </w:rPr>
      </w:pPr>
      <w:r w:rsidRPr="00B93508">
        <w:rPr>
          <w:rFonts w:ascii="Arial" w:hAnsi="Arial" w:cs="Arial"/>
          <w:color w:val="FF0000"/>
          <w:sz w:val="22"/>
          <w:szCs w:val="22"/>
        </w:rPr>
        <w:t xml:space="preserve">* </w:t>
      </w:r>
      <w:r w:rsidRPr="00B93508">
        <w:rPr>
          <w:rFonts w:ascii="Arial" w:hAnsi="Arial" w:cs="Arial"/>
          <w:sz w:val="22"/>
          <w:szCs w:val="22"/>
        </w:rPr>
        <w:t xml:space="preserve">W przypadku, gdy wykazano </w:t>
      </w:r>
      <w:r w:rsidR="00951254" w:rsidRPr="00B93508">
        <w:rPr>
          <w:rFonts w:ascii="Arial" w:hAnsi="Arial" w:cs="Arial"/>
          <w:sz w:val="22"/>
          <w:szCs w:val="22"/>
        </w:rPr>
        <w:t xml:space="preserve">zasoby </w:t>
      </w:r>
      <w:r w:rsidRPr="00B93508">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3EC63038" w14:textId="77777777" w:rsidR="00951254" w:rsidRPr="00B93508" w:rsidRDefault="00951254" w:rsidP="00F1451C">
      <w:pPr>
        <w:autoSpaceDE w:val="0"/>
        <w:autoSpaceDN w:val="0"/>
        <w:adjustRightInd w:val="0"/>
        <w:spacing w:line="304" w:lineRule="exact"/>
        <w:jc w:val="both"/>
        <w:rPr>
          <w:rFonts w:ascii="Arial" w:hAnsi="Arial" w:cs="Arial"/>
          <w:sz w:val="22"/>
          <w:szCs w:val="22"/>
        </w:rPr>
      </w:pPr>
      <w:r w:rsidRPr="00B93508">
        <w:rPr>
          <w:rFonts w:ascii="Arial" w:hAnsi="Arial" w:cs="Arial"/>
          <w:b/>
          <w:bCs/>
          <w:color w:val="FF0000"/>
          <w:sz w:val="20"/>
        </w:rPr>
        <w:t xml:space="preserve">* * </w:t>
      </w:r>
      <w:r w:rsidRPr="00B93508">
        <w:rPr>
          <w:rFonts w:ascii="Arial" w:hAnsi="Arial" w:cs="Arial"/>
          <w:sz w:val="22"/>
          <w:szCs w:val="22"/>
        </w:rPr>
        <w:t xml:space="preserve">W przypadku, gdy Wykonawca dysponuje zasobem własnym, to </w:t>
      </w:r>
      <w:r w:rsidR="007E20F8" w:rsidRPr="00B93508">
        <w:rPr>
          <w:rFonts w:ascii="Arial" w:hAnsi="Arial" w:cs="Arial"/>
          <w:sz w:val="22"/>
          <w:szCs w:val="22"/>
        </w:rPr>
        <w:t xml:space="preserve">zobowiązany jest udowodnić Zamawiającemu </w:t>
      </w:r>
      <w:r w:rsidR="002977F0" w:rsidRPr="00B93508">
        <w:rPr>
          <w:rFonts w:ascii="Arial" w:hAnsi="Arial" w:cs="Arial"/>
          <w:sz w:val="22"/>
          <w:szCs w:val="22"/>
        </w:rPr>
        <w:t>tytuł prawny.</w:t>
      </w:r>
    </w:p>
    <w:p w14:paraId="5434A364" w14:textId="77777777" w:rsidR="00B90E3F" w:rsidRPr="00B93508" w:rsidRDefault="00B90E3F" w:rsidP="00F1451C">
      <w:pPr>
        <w:autoSpaceDE w:val="0"/>
        <w:autoSpaceDN w:val="0"/>
        <w:adjustRightInd w:val="0"/>
        <w:spacing w:line="304" w:lineRule="exact"/>
        <w:jc w:val="both"/>
        <w:rPr>
          <w:rFonts w:ascii="Arial" w:hAnsi="Arial" w:cs="Arial"/>
          <w:sz w:val="22"/>
          <w:szCs w:val="22"/>
        </w:rPr>
      </w:pPr>
    </w:p>
    <w:p w14:paraId="026D2560" w14:textId="77777777" w:rsidR="00B90E3F" w:rsidRPr="00B93508" w:rsidRDefault="00B90E3F" w:rsidP="00F1451C">
      <w:pPr>
        <w:autoSpaceDE w:val="0"/>
        <w:autoSpaceDN w:val="0"/>
        <w:adjustRightInd w:val="0"/>
        <w:spacing w:line="304" w:lineRule="exact"/>
        <w:rPr>
          <w:rFonts w:ascii="Arial" w:hAnsi="Arial" w:cs="Arial"/>
          <w:sz w:val="22"/>
          <w:szCs w:val="22"/>
        </w:rPr>
      </w:pPr>
    </w:p>
    <w:p w14:paraId="303F7286" w14:textId="77777777" w:rsidR="00B90E3F" w:rsidRPr="00B93508" w:rsidRDefault="00B90E3F" w:rsidP="00F1451C">
      <w:pPr>
        <w:autoSpaceDE w:val="0"/>
        <w:autoSpaceDN w:val="0"/>
        <w:adjustRightInd w:val="0"/>
        <w:spacing w:line="304" w:lineRule="exact"/>
        <w:rPr>
          <w:rFonts w:ascii="Arial" w:hAnsi="Arial" w:cs="Arial"/>
          <w:sz w:val="22"/>
          <w:szCs w:val="22"/>
        </w:rPr>
      </w:pPr>
    </w:p>
    <w:p w14:paraId="0D193D53" w14:textId="77777777" w:rsidR="00B90E3F" w:rsidRPr="00B93508" w:rsidRDefault="00B90E3F" w:rsidP="00F1451C">
      <w:pPr>
        <w:autoSpaceDE w:val="0"/>
        <w:autoSpaceDN w:val="0"/>
        <w:adjustRightInd w:val="0"/>
        <w:spacing w:line="304" w:lineRule="exact"/>
        <w:jc w:val="center"/>
        <w:rPr>
          <w:rFonts w:ascii="Arial" w:hAnsi="Arial" w:cs="Arial"/>
          <w:sz w:val="22"/>
          <w:szCs w:val="22"/>
        </w:rPr>
      </w:pPr>
      <w:r w:rsidRPr="00B93508">
        <w:rPr>
          <w:rFonts w:ascii="Arial" w:hAnsi="Arial" w:cs="Arial"/>
          <w:sz w:val="22"/>
          <w:szCs w:val="22"/>
        </w:rPr>
        <w:t>......................................................................................................</w:t>
      </w:r>
    </w:p>
    <w:p w14:paraId="1C525DF0" w14:textId="77777777" w:rsidR="00B90E3F" w:rsidRPr="00B93508" w:rsidRDefault="00B90E3F" w:rsidP="00B215D7">
      <w:pPr>
        <w:autoSpaceDE w:val="0"/>
        <w:autoSpaceDN w:val="0"/>
        <w:adjustRightInd w:val="0"/>
        <w:spacing w:line="304" w:lineRule="exact"/>
        <w:jc w:val="center"/>
        <w:rPr>
          <w:rStyle w:val="FontStyle290"/>
          <w:rFonts w:cs="Arial"/>
          <w:sz w:val="22"/>
          <w:szCs w:val="22"/>
        </w:rPr>
        <w:sectPr w:rsidR="00B90E3F" w:rsidRPr="00B93508" w:rsidSect="00051943">
          <w:pgSz w:w="16838" w:h="11906" w:orient="landscape"/>
          <w:pgMar w:top="1418" w:right="567" w:bottom="851" w:left="1134" w:header="142" w:footer="709" w:gutter="0"/>
          <w:cols w:space="708"/>
          <w:titlePg/>
          <w:docGrid w:linePitch="360"/>
        </w:sectPr>
      </w:pPr>
      <w:r w:rsidRPr="00B93508">
        <w:rPr>
          <w:rFonts w:ascii="Arial" w:hAnsi="Arial" w:cs="Arial"/>
          <w:sz w:val="22"/>
          <w:szCs w:val="22"/>
        </w:rPr>
        <w:t>(pieczęć i podpis/y osoby/osób upoważnionych</w:t>
      </w:r>
      <w:r w:rsidR="00951254" w:rsidRPr="00B93508">
        <w:rPr>
          <w:rFonts w:ascii="Arial" w:hAnsi="Arial" w:cs="Arial"/>
          <w:sz w:val="22"/>
          <w:szCs w:val="22"/>
        </w:rPr>
        <w:t xml:space="preserve"> </w:t>
      </w:r>
      <w:r w:rsidRPr="00B93508">
        <w:rPr>
          <w:rFonts w:ascii="Arial" w:hAnsi="Arial" w:cs="Arial"/>
          <w:sz w:val="22"/>
          <w:szCs w:val="22"/>
        </w:rPr>
        <w:t>do reprezentowania Wykonawcy</w:t>
      </w:r>
    </w:p>
    <w:p w14:paraId="1EEA904A" w14:textId="77777777" w:rsidR="00B90E3F" w:rsidRPr="00B93508" w:rsidRDefault="00B90E3F" w:rsidP="00F1451C">
      <w:pPr>
        <w:pStyle w:val="Nagwek2"/>
        <w:spacing w:before="0" w:after="0" w:line="304" w:lineRule="exact"/>
        <w:jc w:val="both"/>
        <w:rPr>
          <w:sz w:val="22"/>
          <w:szCs w:val="22"/>
        </w:rPr>
      </w:pPr>
      <w:r w:rsidRPr="00B93508">
        <w:rPr>
          <w:sz w:val="22"/>
          <w:szCs w:val="22"/>
        </w:rPr>
        <w:lastRenderedPageBreak/>
        <w:t xml:space="preserve">Załącznik nr 16 - Oświadczenie wykonawcy o aktualności informacji zawartych w oświadczeniu, o którym mowa w art. 125 ust. 1 </w:t>
      </w:r>
      <w:proofErr w:type="spellStart"/>
      <w:r w:rsidRPr="00B93508">
        <w:rPr>
          <w:sz w:val="22"/>
          <w:szCs w:val="22"/>
        </w:rPr>
        <w:t>p.z.p</w:t>
      </w:r>
      <w:proofErr w:type="spellEnd"/>
      <w:r w:rsidRPr="00B93508">
        <w:rPr>
          <w:sz w:val="22"/>
          <w:szCs w:val="22"/>
        </w:rPr>
        <w:t>.</w:t>
      </w:r>
    </w:p>
    <w:p w14:paraId="27AE2107"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5E35E195" w14:textId="77777777" w:rsidR="00B90E3F" w:rsidRPr="00B93508"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B93508" w14:paraId="797DB7A5" w14:textId="77777777" w:rsidTr="005803E7">
        <w:tc>
          <w:tcPr>
            <w:tcW w:w="4720" w:type="dxa"/>
          </w:tcPr>
          <w:p w14:paraId="541BFB60"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t>..................................................</w:t>
            </w:r>
            <w:r w:rsidRPr="00B93508">
              <w:rPr>
                <w:rFonts w:ascii="Arial" w:hAnsi="Arial" w:cs="Arial"/>
                <w:b/>
                <w:sz w:val="22"/>
                <w:szCs w:val="22"/>
              </w:rPr>
              <w:t xml:space="preserve"> </w:t>
            </w:r>
          </w:p>
        </w:tc>
        <w:tc>
          <w:tcPr>
            <w:tcW w:w="4568" w:type="dxa"/>
          </w:tcPr>
          <w:p w14:paraId="50878171" w14:textId="77777777" w:rsidR="00B90E3F" w:rsidRPr="00B93508" w:rsidRDefault="00B90E3F" w:rsidP="00F1451C">
            <w:pPr>
              <w:spacing w:line="304" w:lineRule="exact"/>
              <w:jc w:val="right"/>
              <w:rPr>
                <w:rFonts w:ascii="Arial" w:hAnsi="Arial" w:cs="Arial"/>
                <w:sz w:val="22"/>
                <w:szCs w:val="22"/>
              </w:rPr>
            </w:pPr>
            <w:r w:rsidRPr="00B93508">
              <w:rPr>
                <w:rFonts w:ascii="Arial" w:hAnsi="Arial" w:cs="Arial"/>
                <w:sz w:val="22"/>
                <w:szCs w:val="22"/>
              </w:rPr>
              <w:t>.........................</w:t>
            </w:r>
          </w:p>
        </w:tc>
      </w:tr>
      <w:tr w:rsidR="00B90E3F" w:rsidRPr="00B93508" w14:paraId="57D0B8FA" w14:textId="77777777" w:rsidTr="005803E7">
        <w:tc>
          <w:tcPr>
            <w:tcW w:w="4720" w:type="dxa"/>
          </w:tcPr>
          <w:p w14:paraId="66FB2ED9" w14:textId="77777777" w:rsidR="00B90E3F" w:rsidRPr="00B93508" w:rsidRDefault="00B90E3F" w:rsidP="00F1451C">
            <w:pPr>
              <w:spacing w:line="304" w:lineRule="exact"/>
              <w:rPr>
                <w:rFonts w:ascii="Arial" w:hAnsi="Arial" w:cs="Arial"/>
                <w:b/>
                <w:sz w:val="22"/>
                <w:szCs w:val="22"/>
              </w:rPr>
            </w:pPr>
            <w:r w:rsidRPr="00B93508">
              <w:rPr>
                <w:rFonts w:ascii="Arial" w:hAnsi="Arial" w:cs="Arial"/>
                <w:b/>
                <w:sz w:val="22"/>
                <w:szCs w:val="22"/>
              </w:rPr>
              <w:t>(Nazwa i adres Wykonawcy)</w:t>
            </w:r>
          </w:p>
        </w:tc>
        <w:tc>
          <w:tcPr>
            <w:tcW w:w="4568" w:type="dxa"/>
          </w:tcPr>
          <w:p w14:paraId="4D41290D" w14:textId="77777777" w:rsidR="00B90E3F" w:rsidRPr="00B93508" w:rsidRDefault="00B90E3F" w:rsidP="00F1451C">
            <w:pPr>
              <w:spacing w:line="304" w:lineRule="exact"/>
              <w:jc w:val="right"/>
              <w:rPr>
                <w:rFonts w:ascii="Arial" w:hAnsi="Arial" w:cs="Arial"/>
                <w:b/>
                <w:sz w:val="22"/>
                <w:szCs w:val="22"/>
              </w:rPr>
            </w:pPr>
            <w:r w:rsidRPr="00B93508">
              <w:rPr>
                <w:rFonts w:ascii="Arial" w:hAnsi="Arial" w:cs="Arial"/>
                <w:b/>
                <w:sz w:val="22"/>
                <w:szCs w:val="22"/>
              </w:rPr>
              <w:t>(data i miejsce sporządzenia)</w:t>
            </w:r>
          </w:p>
        </w:tc>
      </w:tr>
    </w:tbl>
    <w:p w14:paraId="7D55462D" w14:textId="77777777" w:rsidR="00B90E3F" w:rsidRPr="00B93508" w:rsidRDefault="00B90E3F" w:rsidP="00F1451C">
      <w:pPr>
        <w:spacing w:line="304" w:lineRule="exact"/>
        <w:jc w:val="both"/>
        <w:rPr>
          <w:rFonts w:ascii="Arial" w:hAnsi="Arial" w:cs="Arial"/>
          <w:b/>
          <w:sz w:val="22"/>
          <w:szCs w:val="22"/>
        </w:rPr>
      </w:pPr>
    </w:p>
    <w:p w14:paraId="4B723A1D" w14:textId="77777777" w:rsidR="00B90E3F" w:rsidRPr="00B93508" w:rsidRDefault="00B90E3F" w:rsidP="00F1451C">
      <w:pPr>
        <w:spacing w:line="304" w:lineRule="exact"/>
        <w:jc w:val="center"/>
        <w:rPr>
          <w:rFonts w:ascii="Arial" w:hAnsi="Arial" w:cs="Arial"/>
          <w:b/>
          <w:sz w:val="22"/>
          <w:szCs w:val="22"/>
        </w:rPr>
      </w:pPr>
      <w:r w:rsidRPr="00B93508">
        <w:rPr>
          <w:rFonts w:ascii="Arial" w:hAnsi="Arial" w:cs="Arial"/>
          <w:b/>
          <w:sz w:val="22"/>
          <w:szCs w:val="22"/>
        </w:rPr>
        <w:t>Oświadczenie</w:t>
      </w:r>
    </w:p>
    <w:p w14:paraId="782C377C" w14:textId="77777777" w:rsidR="00B90E3F" w:rsidRPr="00B93508" w:rsidRDefault="00B90E3F" w:rsidP="00F1451C">
      <w:pPr>
        <w:spacing w:line="304" w:lineRule="exact"/>
        <w:jc w:val="both"/>
        <w:rPr>
          <w:rFonts w:ascii="Arial" w:hAnsi="Arial" w:cs="Arial"/>
          <w:b/>
          <w:sz w:val="22"/>
          <w:szCs w:val="22"/>
        </w:rPr>
      </w:pPr>
    </w:p>
    <w:p w14:paraId="53597ECA"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Nawiązując do prowadzonego przez Enea Elektrownia Połaniec S.A . postępowania pn.: …………….</w:t>
      </w:r>
      <w:r w:rsidRPr="00B93508">
        <w:rPr>
          <w:rFonts w:ascii="Arial" w:hAnsi="Arial" w:cs="Arial"/>
          <w:b/>
          <w:sz w:val="22"/>
          <w:szCs w:val="22"/>
        </w:rPr>
        <w:t xml:space="preserve">(uzupełni Wykonawca) </w:t>
      </w:r>
      <w:r w:rsidRPr="00B93508">
        <w:rPr>
          <w:rFonts w:ascii="Arial" w:hAnsi="Arial" w:cs="Arial"/>
          <w:sz w:val="22"/>
          <w:szCs w:val="22"/>
        </w:rPr>
        <w:t>składamy niniejsze oświadczenie.</w:t>
      </w:r>
    </w:p>
    <w:p w14:paraId="2B61F735" w14:textId="77777777" w:rsidR="00B90E3F" w:rsidRPr="00B93508" w:rsidRDefault="00B90E3F" w:rsidP="00F1451C">
      <w:pPr>
        <w:spacing w:line="304" w:lineRule="exact"/>
        <w:rPr>
          <w:rFonts w:ascii="Arial" w:hAnsi="Arial" w:cs="Arial"/>
          <w:sz w:val="22"/>
          <w:szCs w:val="22"/>
        </w:rPr>
      </w:pPr>
    </w:p>
    <w:p w14:paraId="68556E57" w14:textId="77777777" w:rsidR="00B90E3F" w:rsidRPr="00B93508" w:rsidRDefault="00B90E3F" w:rsidP="00F1451C">
      <w:pPr>
        <w:spacing w:line="304" w:lineRule="exact"/>
        <w:rPr>
          <w:rFonts w:ascii="Arial" w:hAnsi="Arial" w:cs="Arial"/>
          <w:sz w:val="22"/>
          <w:szCs w:val="22"/>
        </w:rPr>
      </w:pPr>
    </w:p>
    <w:p w14:paraId="3076E163" w14:textId="77777777" w:rsidR="00B90E3F" w:rsidRPr="00B93508" w:rsidRDefault="00B90E3F" w:rsidP="00F1451C">
      <w:pPr>
        <w:spacing w:line="304" w:lineRule="exact"/>
        <w:jc w:val="both"/>
        <w:rPr>
          <w:rFonts w:ascii="Arial" w:hAnsi="Arial" w:cs="Arial"/>
          <w:sz w:val="22"/>
          <w:szCs w:val="22"/>
        </w:rPr>
      </w:pPr>
      <w:r w:rsidRPr="00B93508">
        <w:rPr>
          <w:rFonts w:ascii="Arial" w:hAnsi="Arial" w:cs="Arial"/>
          <w:sz w:val="22"/>
          <w:szCs w:val="22"/>
        </w:rPr>
        <w:t xml:space="preserve">Oświadczamy, że informacje zawarte w oświadczeniu, o którym mowa w art. 125 ust. 1 ustawy z 11.09.2019 r. - Prawo zamówień publicznych (Dz. U. z </w:t>
      </w:r>
      <w:r w:rsidR="001733B7" w:rsidRPr="00B93508">
        <w:rPr>
          <w:rFonts w:ascii="Arial" w:hAnsi="Arial" w:cs="Arial"/>
          <w:sz w:val="22"/>
          <w:szCs w:val="22"/>
        </w:rPr>
        <w:t>2022 r. poz. 1710</w:t>
      </w:r>
      <w:r w:rsidRPr="00B93508">
        <w:rPr>
          <w:rFonts w:ascii="Arial" w:hAnsi="Arial" w:cs="Arial"/>
          <w:sz w:val="22"/>
          <w:szCs w:val="22"/>
        </w:rPr>
        <w:t xml:space="preserve"> ze zm.), w zakresie podstaw wykluczenia z postępowania, wskazanych przez Zamawiającego w Specyfikacji Warunków Zamówienia, są aktualne.</w:t>
      </w:r>
    </w:p>
    <w:p w14:paraId="5BB16E60" w14:textId="77777777" w:rsidR="00B90E3F" w:rsidRPr="00B93508" w:rsidRDefault="00B90E3F" w:rsidP="00F1451C">
      <w:pPr>
        <w:spacing w:line="304" w:lineRule="exact"/>
        <w:rPr>
          <w:rFonts w:ascii="Arial" w:hAnsi="Arial" w:cs="Arial"/>
          <w:b/>
          <w:bCs/>
          <w:i/>
          <w:iCs/>
          <w:sz w:val="22"/>
          <w:szCs w:val="22"/>
        </w:rPr>
      </w:pPr>
      <w:r w:rsidRPr="00B93508">
        <w:rPr>
          <w:rFonts w:ascii="Arial" w:hAnsi="Arial" w:cs="Arial"/>
          <w:b/>
          <w:bCs/>
          <w:i/>
          <w:iCs/>
          <w:sz w:val="22"/>
          <w:szCs w:val="22"/>
        </w:rPr>
        <w:br w:type="page"/>
      </w:r>
    </w:p>
    <w:p w14:paraId="40E449CB" w14:textId="77777777" w:rsidR="00B90E3F" w:rsidRPr="00B93508" w:rsidRDefault="00875BF0" w:rsidP="00F1451C">
      <w:pPr>
        <w:pStyle w:val="Nagwek2"/>
        <w:spacing w:before="0" w:after="0" w:line="304" w:lineRule="exact"/>
        <w:jc w:val="both"/>
        <w:rPr>
          <w:sz w:val="22"/>
          <w:szCs w:val="22"/>
        </w:rPr>
      </w:pPr>
      <w:r w:rsidRPr="00B93508">
        <w:rPr>
          <w:sz w:val="22"/>
          <w:szCs w:val="22"/>
        </w:rPr>
        <w:lastRenderedPageBreak/>
        <w:t>Załącznik nr 17 - Instrukcje</w:t>
      </w:r>
      <w:r w:rsidR="00B90E3F" w:rsidRPr="00B93508">
        <w:rPr>
          <w:sz w:val="22"/>
          <w:szCs w:val="22"/>
        </w:rPr>
        <w:t xml:space="preserve"> obsługi dla wykonawcy</w:t>
      </w:r>
    </w:p>
    <w:p w14:paraId="10EFC053" w14:textId="77777777" w:rsidR="00B90E3F" w:rsidRPr="00B93508" w:rsidRDefault="00B90E3F" w:rsidP="00F1451C">
      <w:pPr>
        <w:pStyle w:val="Nagwek2"/>
        <w:spacing w:before="0" w:after="0" w:line="304" w:lineRule="exact"/>
        <w:jc w:val="both"/>
        <w:rPr>
          <w:b w:val="0"/>
          <w:i w:val="0"/>
          <w:sz w:val="22"/>
          <w:szCs w:val="22"/>
        </w:rPr>
      </w:pPr>
      <w:r w:rsidRPr="00B93508">
        <w:rPr>
          <w:b w:val="0"/>
          <w:i w:val="0"/>
          <w:sz w:val="22"/>
          <w:szCs w:val="22"/>
        </w:rPr>
        <w:t xml:space="preserve"> (załącznik udostępniony w osobnym pliku)</w:t>
      </w:r>
    </w:p>
    <w:p w14:paraId="58B1DFE1" w14:textId="77777777" w:rsidR="00B90E3F" w:rsidRPr="00B93508" w:rsidRDefault="00B90E3F" w:rsidP="00F1451C">
      <w:pPr>
        <w:spacing w:line="304" w:lineRule="exact"/>
        <w:rPr>
          <w:rFonts w:ascii="Arial" w:hAnsi="Arial" w:cs="Arial"/>
          <w:sz w:val="22"/>
          <w:szCs w:val="22"/>
        </w:rPr>
      </w:pPr>
      <w:r w:rsidRPr="00B93508">
        <w:rPr>
          <w:rFonts w:ascii="Arial" w:hAnsi="Arial" w:cs="Arial"/>
          <w:sz w:val="22"/>
          <w:szCs w:val="22"/>
        </w:rPr>
        <w:br w:type="page"/>
      </w:r>
    </w:p>
    <w:p w14:paraId="3AE6AFA1" w14:textId="77777777" w:rsidR="005325B5" w:rsidRPr="00B93508" w:rsidRDefault="005325B5" w:rsidP="005325B5">
      <w:pPr>
        <w:tabs>
          <w:tab w:val="left" w:pos="3402"/>
        </w:tabs>
        <w:spacing w:line="304" w:lineRule="exact"/>
        <w:rPr>
          <w:rFonts w:ascii="Arial" w:hAnsi="Arial" w:cs="Arial"/>
          <w:sz w:val="22"/>
          <w:szCs w:val="22"/>
        </w:rPr>
      </w:pPr>
      <w:r w:rsidRPr="00B93508">
        <w:rPr>
          <w:rFonts w:ascii="Arial" w:hAnsi="Arial" w:cs="Arial"/>
          <w:b/>
          <w:sz w:val="22"/>
          <w:szCs w:val="22"/>
        </w:rPr>
        <w:lastRenderedPageBreak/>
        <w:t xml:space="preserve">Załącznik nr </w:t>
      </w:r>
      <w:r w:rsidR="00B842C8" w:rsidRPr="00B93508">
        <w:rPr>
          <w:rFonts w:ascii="Arial" w:hAnsi="Arial" w:cs="Arial"/>
          <w:b/>
          <w:sz w:val="22"/>
          <w:szCs w:val="22"/>
        </w:rPr>
        <w:t>18</w:t>
      </w:r>
    </w:p>
    <w:tbl>
      <w:tblPr>
        <w:tblStyle w:val="Tabela-Siatka"/>
        <w:tblW w:w="0" w:type="auto"/>
        <w:tblLook w:val="04A0" w:firstRow="1" w:lastRow="0" w:firstColumn="1" w:lastColumn="0" w:noHBand="0" w:noVBand="1"/>
      </w:tblPr>
      <w:tblGrid>
        <w:gridCol w:w="8636"/>
      </w:tblGrid>
      <w:tr w:rsidR="005325B5" w:rsidRPr="00B93508" w14:paraId="1047CB9C" w14:textId="77777777" w:rsidTr="00C77571">
        <w:trPr>
          <w:trHeight w:val="382"/>
        </w:trPr>
        <w:tc>
          <w:tcPr>
            <w:tcW w:w="8636" w:type="dxa"/>
            <w:shd w:val="clear" w:color="auto" w:fill="F2F2F2"/>
          </w:tcPr>
          <w:p w14:paraId="3EEC74C0" w14:textId="77777777" w:rsidR="005325B5" w:rsidRPr="00B93508" w:rsidRDefault="005325B5" w:rsidP="00C77571">
            <w:pPr>
              <w:tabs>
                <w:tab w:val="left" w:pos="3402"/>
              </w:tabs>
              <w:spacing w:line="304" w:lineRule="exact"/>
              <w:jc w:val="center"/>
              <w:rPr>
                <w:rFonts w:ascii="Arial" w:hAnsi="Arial" w:cs="Arial"/>
                <w:b/>
                <w:sz w:val="22"/>
                <w:szCs w:val="22"/>
              </w:rPr>
            </w:pPr>
            <w:r w:rsidRPr="00B93508">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2D5ADBB1" w14:textId="77777777" w:rsidR="00F874D0" w:rsidRPr="00B93508" w:rsidRDefault="00F874D0" w:rsidP="00F874D0">
      <w:pPr>
        <w:spacing w:before="480" w:line="257" w:lineRule="auto"/>
        <w:ind w:left="5245" w:firstLine="709"/>
        <w:rPr>
          <w:rFonts w:ascii="Arial" w:hAnsi="Arial" w:cs="Arial"/>
          <w:b/>
        </w:rPr>
      </w:pPr>
      <w:r w:rsidRPr="00B93508">
        <w:rPr>
          <w:rFonts w:ascii="Arial" w:hAnsi="Arial" w:cs="Arial"/>
          <w:b/>
        </w:rPr>
        <w:t>Zamawiający:</w:t>
      </w:r>
    </w:p>
    <w:p w14:paraId="11AADBBD" w14:textId="77777777" w:rsidR="00F874D0" w:rsidRPr="00B93508" w:rsidRDefault="00F874D0" w:rsidP="00F874D0">
      <w:pPr>
        <w:spacing w:line="480" w:lineRule="auto"/>
        <w:ind w:left="5954"/>
        <w:rPr>
          <w:rFonts w:ascii="Arial" w:hAnsi="Arial" w:cs="Arial"/>
        </w:rPr>
      </w:pPr>
      <w:r w:rsidRPr="00B93508">
        <w:rPr>
          <w:rFonts w:ascii="Arial" w:hAnsi="Arial" w:cs="Arial"/>
        </w:rPr>
        <w:t>………………………………………………………………………………</w:t>
      </w:r>
    </w:p>
    <w:p w14:paraId="62BC8B3E" w14:textId="77777777" w:rsidR="00F874D0" w:rsidRPr="00B93508" w:rsidRDefault="00F874D0" w:rsidP="00F874D0">
      <w:pPr>
        <w:rPr>
          <w:rFonts w:ascii="Arial" w:hAnsi="Arial" w:cs="Arial"/>
          <w:b/>
        </w:rPr>
      </w:pPr>
      <w:r w:rsidRPr="00B93508">
        <w:rPr>
          <w:rFonts w:ascii="Arial" w:hAnsi="Arial" w:cs="Arial"/>
          <w:b/>
        </w:rPr>
        <w:t>Wykonawca:</w:t>
      </w:r>
    </w:p>
    <w:p w14:paraId="7636C274" w14:textId="77777777" w:rsidR="00F874D0" w:rsidRPr="00B93508" w:rsidRDefault="00F874D0" w:rsidP="00F874D0">
      <w:pPr>
        <w:spacing w:line="480" w:lineRule="auto"/>
        <w:ind w:right="5954"/>
        <w:rPr>
          <w:rFonts w:ascii="Arial" w:hAnsi="Arial" w:cs="Arial"/>
        </w:rPr>
      </w:pPr>
      <w:r w:rsidRPr="00B93508">
        <w:rPr>
          <w:rFonts w:ascii="Arial" w:hAnsi="Arial" w:cs="Arial"/>
        </w:rPr>
        <w:t>………………………………………………………………………………</w:t>
      </w:r>
    </w:p>
    <w:p w14:paraId="2DCEE2CA" w14:textId="77777777" w:rsidR="00F874D0" w:rsidRPr="00B93508" w:rsidRDefault="00F874D0" w:rsidP="00F874D0">
      <w:pPr>
        <w:spacing w:after="120" w:line="360" w:lineRule="auto"/>
        <w:jc w:val="center"/>
        <w:rPr>
          <w:rFonts w:ascii="Arial" w:hAnsi="Arial" w:cs="Arial"/>
          <w:b/>
          <w:u w:val="single"/>
        </w:rPr>
      </w:pPr>
      <w:r w:rsidRPr="00B93508">
        <w:rPr>
          <w:rFonts w:ascii="Arial" w:hAnsi="Arial" w:cs="Arial"/>
          <w:b/>
          <w:u w:val="single"/>
        </w:rPr>
        <w:t xml:space="preserve">Oświadczenia wykonawcy/wykonawcy wspólnie ubiegającego się o udzielenie zamówienia </w:t>
      </w:r>
    </w:p>
    <w:p w14:paraId="74DF2297" w14:textId="77777777" w:rsidR="00F874D0" w:rsidRPr="00B93508" w:rsidRDefault="00F874D0" w:rsidP="00F874D0">
      <w:pPr>
        <w:spacing w:before="120" w:line="360" w:lineRule="auto"/>
        <w:jc w:val="center"/>
        <w:rPr>
          <w:rFonts w:ascii="Arial" w:hAnsi="Arial" w:cs="Arial"/>
          <w:b/>
          <w:caps/>
          <w:u w:val="single"/>
        </w:rPr>
      </w:pPr>
      <w:r w:rsidRPr="00B93508">
        <w:rPr>
          <w:rFonts w:ascii="Arial" w:hAnsi="Arial" w:cs="Arial"/>
          <w:b/>
          <w:u w:val="single"/>
        </w:rPr>
        <w:t xml:space="preserve">DOTYCZĄCE PRZESŁANEK WYKLUCZENIA Z ART. 5K ROZPORZĄDZENIA 833/2014 ORAZ ART. 7 UST. 1 USTAWY </w:t>
      </w:r>
      <w:r w:rsidRPr="00B93508">
        <w:rPr>
          <w:rFonts w:ascii="Arial" w:hAnsi="Arial" w:cs="Arial"/>
          <w:b/>
          <w:caps/>
          <w:u w:val="single"/>
        </w:rPr>
        <w:t>o szczególnych rozwiązaniach w zakresie przeciwdziałania wspieraniu agresji na Ukrainę oraz służących ochronie bezpieczeństwa narodowego</w:t>
      </w:r>
    </w:p>
    <w:p w14:paraId="2F3EF870" w14:textId="77777777" w:rsidR="00F874D0" w:rsidRPr="00B93508" w:rsidRDefault="00F874D0" w:rsidP="00F874D0">
      <w:pPr>
        <w:spacing w:before="120" w:line="360" w:lineRule="auto"/>
        <w:jc w:val="center"/>
        <w:rPr>
          <w:rFonts w:ascii="Arial" w:hAnsi="Arial" w:cs="Arial"/>
          <w:b/>
          <w:u w:val="single"/>
        </w:rPr>
      </w:pPr>
      <w:r w:rsidRPr="00B93508">
        <w:rPr>
          <w:rFonts w:ascii="Arial" w:hAnsi="Arial" w:cs="Arial"/>
          <w:b/>
        </w:rPr>
        <w:t xml:space="preserve">składane na podstawie art. 125 ust. 1 ustawy </w:t>
      </w:r>
      <w:proofErr w:type="spellStart"/>
      <w:r w:rsidRPr="00B93508">
        <w:rPr>
          <w:rFonts w:ascii="Arial" w:hAnsi="Arial" w:cs="Arial"/>
          <w:b/>
        </w:rPr>
        <w:t>Pzp</w:t>
      </w:r>
      <w:proofErr w:type="spellEnd"/>
    </w:p>
    <w:p w14:paraId="1DCDA4A6" w14:textId="77777777" w:rsidR="00F874D0" w:rsidRPr="00B93508" w:rsidRDefault="00F874D0" w:rsidP="00F874D0">
      <w:pPr>
        <w:spacing w:before="240" w:line="360" w:lineRule="auto"/>
        <w:ind w:firstLine="709"/>
        <w:jc w:val="both"/>
        <w:rPr>
          <w:rFonts w:ascii="Arial" w:hAnsi="Arial" w:cs="Arial"/>
        </w:rPr>
      </w:pPr>
      <w:r w:rsidRPr="00B93508">
        <w:rPr>
          <w:rFonts w:ascii="Arial" w:hAnsi="Arial" w:cs="Arial"/>
        </w:rPr>
        <w:t xml:space="preserve">Na potrzeby postępowania o udzielenie zamówienia publicznego </w:t>
      </w:r>
      <w:r w:rsidRPr="00B93508">
        <w:rPr>
          <w:rFonts w:ascii="Arial" w:hAnsi="Arial" w:cs="Arial"/>
        </w:rPr>
        <w:br/>
        <w:t xml:space="preserve">pn. ………………………………………………………………….…………. </w:t>
      </w:r>
      <w:r w:rsidRPr="00B93508">
        <w:rPr>
          <w:rFonts w:ascii="Arial" w:hAnsi="Arial" w:cs="Arial"/>
          <w:i/>
        </w:rPr>
        <w:t>(nazwa postępowania)</w:t>
      </w:r>
      <w:r w:rsidRPr="00B93508">
        <w:rPr>
          <w:rFonts w:ascii="Arial" w:hAnsi="Arial" w:cs="Arial"/>
        </w:rPr>
        <w:t>,</w:t>
      </w:r>
      <w:r w:rsidRPr="00B93508">
        <w:rPr>
          <w:rFonts w:ascii="Arial" w:hAnsi="Arial" w:cs="Arial"/>
          <w:i/>
        </w:rPr>
        <w:t xml:space="preserve"> </w:t>
      </w:r>
      <w:r w:rsidRPr="00B93508">
        <w:rPr>
          <w:rFonts w:ascii="Arial" w:hAnsi="Arial" w:cs="Arial"/>
        </w:rPr>
        <w:t xml:space="preserve">prowadzonego przez ………………….………. </w:t>
      </w:r>
      <w:r w:rsidRPr="00B93508">
        <w:rPr>
          <w:rFonts w:ascii="Arial" w:hAnsi="Arial" w:cs="Arial"/>
          <w:i/>
        </w:rPr>
        <w:t xml:space="preserve">(oznaczenie zamawiającego), </w:t>
      </w:r>
      <w:r w:rsidRPr="00B93508">
        <w:rPr>
          <w:rFonts w:ascii="Arial" w:hAnsi="Arial" w:cs="Arial"/>
        </w:rPr>
        <w:t>oświadczam, co następuje:</w:t>
      </w:r>
    </w:p>
    <w:p w14:paraId="7532447A" w14:textId="77777777" w:rsidR="00F874D0" w:rsidRPr="00B93508" w:rsidRDefault="00F874D0" w:rsidP="00F874D0">
      <w:pPr>
        <w:shd w:val="clear" w:color="auto" w:fill="BFBFBF"/>
        <w:spacing w:before="360" w:line="360" w:lineRule="auto"/>
        <w:rPr>
          <w:rFonts w:ascii="Arial" w:hAnsi="Arial" w:cs="Arial"/>
          <w:b/>
        </w:rPr>
      </w:pPr>
      <w:r w:rsidRPr="00B93508">
        <w:rPr>
          <w:rFonts w:ascii="Arial" w:hAnsi="Arial" w:cs="Arial"/>
          <w:b/>
        </w:rPr>
        <w:t>OŚWIADCZENIA DOTYCZĄCE WYKONAWCY:</w:t>
      </w:r>
    </w:p>
    <w:p w14:paraId="2479E3CC" w14:textId="77777777" w:rsidR="00F874D0" w:rsidRPr="00B93508" w:rsidRDefault="00F874D0" w:rsidP="00E50CF6">
      <w:pPr>
        <w:pStyle w:val="Akapitzlist"/>
        <w:numPr>
          <w:ilvl w:val="0"/>
          <w:numId w:val="24"/>
        </w:numPr>
        <w:spacing w:before="360" w:line="360" w:lineRule="auto"/>
        <w:contextualSpacing/>
        <w:jc w:val="both"/>
        <w:rPr>
          <w:rFonts w:ascii="Arial" w:hAnsi="Arial" w:cs="Arial"/>
          <w:b/>
          <w:bCs/>
        </w:rPr>
      </w:pPr>
      <w:r w:rsidRPr="00B93508">
        <w:rPr>
          <w:rFonts w:ascii="Arial" w:hAnsi="Arial" w:cs="Arial"/>
        </w:rPr>
        <w:t xml:space="preserve">Oświadczam, że nie podlegam wykluczeniu z postępowania na podstawie </w:t>
      </w:r>
      <w:r w:rsidRPr="00B93508">
        <w:rPr>
          <w:rFonts w:ascii="Arial" w:hAnsi="Arial"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w:t>
      </w:r>
      <w:r w:rsidRPr="00B93508">
        <w:rPr>
          <w:rFonts w:ascii="Arial" w:hAnsi="Arial" w:cs="Arial"/>
        </w:rPr>
        <w:lastRenderedPageBreak/>
        <w:t>Rady (UE) 2022/576 w sprawie zmiany rozporządzenia (UE) nr 833/2014 dotyczącego środków ograniczających w związku z działaniami Rosji destabilizującymi sytuację na Ukrainie (Dz. Urz. UE nr L 111 z 8.4.2022, str. 1), dalej: rozporządzenie 2022/576.</w:t>
      </w:r>
      <w:r w:rsidRPr="00B93508">
        <w:rPr>
          <w:rStyle w:val="Odwoanieprzypisudolnego"/>
          <w:rFonts w:ascii="Arial" w:hAnsi="Arial" w:cs="Arial"/>
          <w:sz w:val="22"/>
        </w:rPr>
        <w:footnoteReference w:id="14"/>
      </w:r>
    </w:p>
    <w:p w14:paraId="7324DD1A" w14:textId="77777777" w:rsidR="00F874D0" w:rsidRPr="00B93508" w:rsidRDefault="00F874D0" w:rsidP="00E50CF6">
      <w:pPr>
        <w:pStyle w:val="NormalnyWeb"/>
        <w:numPr>
          <w:ilvl w:val="0"/>
          <w:numId w:val="24"/>
        </w:numPr>
        <w:spacing w:before="0" w:beforeAutospacing="0" w:after="0" w:afterAutospacing="0" w:line="360" w:lineRule="auto"/>
        <w:rPr>
          <w:rFonts w:ascii="Arial" w:hAnsi="Arial" w:cs="Arial"/>
          <w:b/>
          <w:bCs/>
          <w:sz w:val="22"/>
          <w:szCs w:val="22"/>
        </w:rPr>
      </w:pPr>
      <w:r w:rsidRPr="00B93508">
        <w:rPr>
          <w:rFonts w:ascii="Arial" w:hAnsi="Arial" w:cs="Arial"/>
          <w:sz w:val="22"/>
          <w:szCs w:val="22"/>
        </w:rPr>
        <w:t xml:space="preserve">Oświadczam, że nie zachodzą w stosunku do mnie przesłanki wykluczenia z postępowania na podstawie art. </w:t>
      </w:r>
      <w:r w:rsidRPr="00B93508">
        <w:rPr>
          <w:rFonts w:ascii="Arial" w:hAnsi="Arial" w:cs="Arial"/>
          <w:color w:val="222222"/>
          <w:sz w:val="22"/>
          <w:szCs w:val="22"/>
        </w:rPr>
        <w:t>7 ust. 1 ustawy z dnia 13 kwietnia 2022 r.</w:t>
      </w:r>
      <w:r w:rsidRPr="00B93508">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Pr="00B93508">
        <w:rPr>
          <w:rFonts w:ascii="Arial" w:hAnsi="Arial" w:cs="Arial"/>
          <w:color w:val="222222"/>
          <w:sz w:val="22"/>
          <w:szCs w:val="22"/>
        </w:rPr>
        <w:t>(Dz. U. poz. 835)</w:t>
      </w:r>
      <w:r w:rsidRPr="00B93508">
        <w:rPr>
          <w:rFonts w:ascii="Arial" w:hAnsi="Arial" w:cs="Arial"/>
          <w:i/>
          <w:iCs/>
          <w:color w:val="222222"/>
          <w:sz w:val="22"/>
          <w:szCs w:val="22"/>
        </w:rPr>
        <w:t>.</w:t>
      </w:r>
      <w:r w:rsidRPr="00B93508">
        <w:rPr>
          <w:rStyle w:val="Odwoanieprzypisudolnego"/>
          <w:rFonts w:ascii="Arial" w:hAnsi="Arial" w:cs="Arial"/>
          <w:color w:val="222222"/>
          <w:sz w:val="22"/>
          <w:szCs w:val="22"/>
        </w:rPr>
        <w:footnoteReference w:id="15"/>
      </w:r>
    </w:p>
    <w:p w14:paraId="68432009" w14:textId="77777777" w:rsidR="00F874D0" w:rsidRPr="00B93508" w:rsidRDefault="00F874D0" w:rsidP="00F874D0">
      <w:pPr>
        <w:shd w:val="clear" w:color="auto" w:fill="BFBFBF"/>
        <w:spacing w:before="240" w:after="120" w:line="360" w:lineRule="auto"/>
        <w:jc w:val="both"/>
        <w:rPr>
          <w:rFonts w:ascii="Arial" w:hAnsi="Arial" w:cs="Arial"/>
        </w:rPr>
      </w:pPr>
      <w:r w:rsidRPr="00B93508">
        <w:rPr>
          <w:rFonts w:ascii="Arial" w:hAnsi="Arial" w:cs="Arial"/>
          <w:b/>
        </w:rPr>
        <w:t>INFORMACJA DOTYCZĄCA POLEGANIA NA ZDOLNOŚCIACH LUB SYTUACJI PODMIOTU UDOSTĘPNIAJĄCEGO ZASOBY W ZAKRESIE ODPOWIADAJĄCYM PONAD 10% WARTOŚCI ZAMÓWIENIA</w:t>
      </w:r>
      <w:r w:rsidRPr="00B93508">
        <w:rPr>
          <w:rFonts w:ascii="Arial" w:hAnsi="Arial" w:cs="Arial"/>
          <w:b/>
          <w:bCs/>
        </w:rPr>
        <w:t>:</w:t>
      </w:r>
    </w:p>
    <w:p w14:paraId="7230E131" w14:textId="77777777" w:rsidR="00F874D0" w:rsidRPr="00B93508" w:rsidRDefault="00F874D0" w:rsidP="00F874D0">
      <w:pPr>
        <w:spacing w:after="120" w:line="360" w:lineRule="auto"/>
        <w:jc w:val="both"/>
        <w:rPr>
          <w:rFonts w:ascii="Arial" w:hAnsi="Arial" w:cs="Arial"/>
        </w:rPr>
      </w:pPr>
      <w:bookmarkStart w:id="7" w:name="_Hlk99016800"/>
      <w:r w:rsidRPr="00B93508">
        <w:rPr>
          <w:rFonts w:ascii="Arial" w:hAnsi="Arial" w:cs="Arial"/>
          <w:color w:val="0070C0"/>
        </w:rPr>
        <w:t>[UWAGA</w:t>
      </w:r>
      <w:r w:rsidRPr="00B93508">
        <w:rPr>
          <w:rFonts w:ascii="Arial" w:hAnsi="Arial"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B93508">
        <w:rPr>
          <w:rFonts w:ascii="Arial" w:hAnsi="Arial" w:cs="Arial"/>
          <w:color w:val="0070C0"/>
        </w:rPr>
        <w:t>]</w:t>
      </w:r>
      <w:bookmarkEnd w:id="7"/>
    </w:p>
    <w:p w14:paraId="583C1288" w14:textId="77777777" w:rsidR="00F874D0" w:rsidRPr="00B93508" w:rsidRDefault="00F874D0" w:rsidP="00F874D0">
      <w:pPr>
        <w:spacing w:after="120" w:line="360" w:lineRule="auto"/>
        <w:jc w:val="both"/>
        <w:rPr>
          <w:rFonts w:ascii="Arial" w:hAnsi="Arial" w:cs="Arial"/>
        </w:rPr>
      </w:pPr>
      <w:r w:rsidRPr="00B93508">
        <w:rPr>
          <w:rFonts w:ascii="Arial" w:hAnsi="Arial" w:cs="Arial"/>
        </w:rPr>
        <w:t xml:space="preserve">Oświadczam, że w celu wykazania spełniania warunków udziału w postępowaniu, określonych przez zamawiającego w </w:t>
      </w:r>
      <w:r w:rsidRPr="00B93508">
        <w:rPr>
          <w:rFonts w:ascii="Arial" w:hAnsi="Arial" w:cs="Arial"/>
        </w:rPr>
        <w:lastRenderedPageBreak/>
        <w:t xml:space="preserve">………………………………………………………...………………….. </w:t>
      </w:r>
      <w:bookmarkStart w:id="8" w:name="_Hlk99005462"/>
      <w:r w:rsidRPr="00B93508">
        <w:rPr>
          <w:rFonts w:ascii="Arial" w:hAnsi="Arial" w:cs="Arial"/>
          <w:i/>
        </w:rPr>
        <w:t xml:space="preserve">(wskazać </w:t>
      </w:r>
      <w:bookmarkEnd w:id="8"/>
      <w:r w:rsidRPr="00B93508">
        <w:rPr>
          <w:rFonts w:ascii="Arial" w:hAnsi="Arial" w:cs="Arial"/>
          <w:i/>
        </w:rPr>
        <w:t>dokument i właściwą jednostkę redakcyjną dokumentu, w której określono warunki udziału w postępowaniu),</w:t>
      </w:r>
      <w:r w:rsidRPr="00B93508">
        <w:rPr>
          <w:rFonts w:ascii="Arial" w:hAnsi="Arial" w:cs="Arial"/>
        </w:rPr>
        <w:t xml:space="preserve"> polegam na zdolnościach lub sytuacji następującego podmiotu udostępniającego zasoby: </w:t>
      </w:r>
      <w:bookmarkStart w:id="9" w:name="_Hlk99014455"/>
      <w:r w:rsidRPr="00B93508">
        <w:rPr>
          <w:rFonts w:ascii="Arial" w:hAnsi="Arial" w:cs="Arial"/>
        </w:rPr>
        <w:t>………………………………………………………………………...…………………………………….…</w:t>
      </w:r>
      <w:r w:rsidRPr="00B93508">
        <w:rPr>
          <w:rFonts w:ascii="Arial" w:hAnsi="Arial" w:cs="Arial"/>
          <w:i/>
        </w:rPr>
        <w:t xml:space="preserve"> </w:t>
      </w:r>
      <w:bookmarkEnd w:id="9"/>
      <w:r w:rsidRPr="00B93508">
        <w:rPr>
          <w:rFonts w:ascii="Arial" w:hAnsi="Arial" w:cs="Arial"/>
          <w:i/>
        </w:rPr>
        <w:t>(podać pełną nazwę/firmę, adres, a także w zależności od podmiotu: NIP/PESEL, KRS/</w:t>
      </w:r>
      <w:proofErr w:type="spellStart"/>
      <w:r w:rsidRPr="00B93508">
        <w:rPr>
          <w:rFonts w:ascii="Arial" w:hAnsi="Arial" w:cs="Arial"/>
          <w:i/>
        </w:rPr>
        <w:t>CEiDG</w:t>
      </w:r>
      <w:proofErr w:type="spellEnd"/>
      <w:r w:rsidRPr="00B93508">
        <w:rPr>
          <w:rFonts w:ascii="Arial" w:hAnsi="Arial" w:cs="Arial"/>
          <w:i/>
        </w:rPr>
        <w:t>)</w:t>
      </w:r>
      <w:r w:rsidRPr="00B93508">
        <w:rPr>
          <w:rFonts w:ascii="Arial" w:hAnsi="Arial" w:cs="Arial"/>
        </w:rPr>
        <w:t>,</w:t>
      </w:r>
      <w:r w:rsidRPr="00B93508">
        <w:rPr>
          <w:rFonts w:ascii="Arial" w:hAnsi="Arial" w:cs="Arial"/>
        </w:rPr>
        <w:br/>
        <w:t xml:space="preserve">w następującym zakresie: …………………………………………………………………………… </w:t>
      </w:r>
      <w:r w:rsidRPr="00B93508">
        <w:rPr>
          <w:rFonts w:ascii="Arial" w:hAnsi="Arial" w:cs="Arial"/>
          <w:i/>
        </w:rPr>
        <w:t>(określić odpowiedni zakres udostępnianych zasobów dla wskazanego podmiotu)</w:t>
      </w:r>
      <w:r w:rsidRPr="00B93508">
        <w:rPr>
          <w:rFonts w:ascii="Arial" w:hAnsi="Arial" w:cs="Arial"/>
          <w:iCs/>
        </w:rPr>
        <w:t>,</w:t>
      </w:r>
      <w:r w:rsidRPr="00B93508">
        <w:rPr>
          <w:rFonts w:ascii="Arial" w:hAnsi="Arial" w:cs="Arial"/>
          <w:i/>
        </w:rPr>
        <w:br/>
      </w:r>
      <w:r w:rsidRPr="00B93508">
        <w:rPr>
          <w:rFonts w:ascii="Arial" w:hAnsi="Arial" w:cs="Arial"/>
        </w:rPr>
        <w:t xml:space="preserve">co odpowiada ponad 10% wartości przedmiotowego zamówienia. </w:t>
      </w:r>
    </w:p>
    <w:p w14:paraId="139FBD75" w14:textId="77777777" w:rsidR="00F874D0" w:rsidRPr="00B93508" w:rsidRDefault="00F874D0" w:rsidP="00F874D0">
      <w:pPr>
        <w:shd w:val="clear" w:color="auto" w:fill="BFBFBF"/>
        <w:spacing w:before="240" w:after="120" w:line="360" w:lineRule="auto"/>
        <w:jc w:val="both"/>
        <w:rPr>
          <w:rFonts w:ascii="Arial" w:hAnsi="Arial" w:cs="Arial"/>
          <w:b/>
        </w:rPr>
      </w:pPr>
      <w:r w:rsidRPr="00B93508">
        <w:rPr>
          <w:rFonts w:ascii="Arial" w:hAnsi="Arial" w:cs="Arial"/>
          <w:b/>
        </w:rPr>
        <w:t>OŚWIADCZENIE DOTYCZĄCE PODWYKONAWCY, NA KTÓREGO PRZYPADA PONAD 10% WARTOŚCI ZAMÓWIENIA:</w:t>
      </w:r>
    </w:p>
    <w:p w14:paraId="7233E101" w14:textId="77777777" w:rsidR="00F874D0" w:rsidRPr="00B93508" w:rsidRDefault="00F874D0" w:rsidP="00F874D0">
      <w:pPr>
        <w:spacing w:after="120" w:line="360" w:lineRule="auto"/>
        <w:jc w:val="both"/>
        <w:rPr>
          <w:rFonts w:ascii="Arial" w:hAnsi="Arial" w:cs="Arial"/>
        </w:rPr>
      </w:pPr>
      <w:r w:rsidRPr="00B93508">
        <w:rPr>
          <w:rFonts w:ascii="Arial" w:hAnsi="Arial" w:cs="Arial"/>
          <w:color w:val="0070C0"/>
        </w:rPr>
        <w:t>[UWAGA</w:t>
      </w:r>
      <w:r w:rsidRPr="00B93508">
        <w:rPr>
          <w:rFonts w:ascii="Arial" w:hAnsi="Arial"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93508">
        <w:rPr>
          <w:rFonts w:ascii="Arial" w:hAnsi="Arial" w:cs="Arial"/>
          <w:color w:val="0070C0"/>
        </w:rPr>
        <w:t>]</w:t>
      </w:r>
    </w:p>
    <w:p w14:paraId="4B4BE9B6" w14:textId="77777777" w:rsidR="00F874D0" w:rsidRPr="00B93508" w:rsidRDefault="00F874D0" w:rsidP="00F874D0">
      <w:pPr>
        <w:spacing w:line="360" w:lineRule="auto"/>
        <w:jc w:val="both"/>
        <w:rPr>
          <w:rFonts w:ascii="Arial" w:hAnsi="Arial" w:cs="Arial"/>
        </w:rPr>
      </w:pPr>
      <w:r w:rsidRPr="00B93508">
        <w:rPr>
          <w:rFonts w:ascii="Arial" w:hAnsi="Arial" w:cs="Arial"/>
        </w:rPr>
        <w:t xml:space="preserve">Oświadczam, że w stosunku do następującego podmiotu, będącego podwykonawcą, na którego przypada ponad 10% wartości zamówienia: ……………………………………………………………………………………………….………..….…… </w:t>
      </w:r>
      <w:r w:rsidRPr="00B93508">
        <w:rPr>
          <w:rFonts w:ascii="Arial" w:hAnsi="Arial" w:cs="Arial"/>
          <w:i/>
        </w:rPr>
        <w:t>(podać pełną nazwę/firmę, adres, a także w zależności od podmiotu: NIP/PESEL, KRS/</w:t>
      </w:r>
      <w:proofErr w:type="spellStart"/>
      <w:r w:rsidRPr="00B93508">
        <w:rPr>
          <w:rFonts w:ascii="Arial" w:hAnsi="Arial" w:cs="Arial"/>
          <w:i/>
        </w:rPr>
        <w:t>CEiDG</w:t>
      </w:r>
      <w:proofErr w:type="spellEnd"/>
      <w:r w:rsidRPr="00B93508">
        <w:rPr>
          <w:rFonts w:ascii="Arial" w:hAnsi="Arial" w:cs="Arial"/>
          <w:i/>
        </w:rPr>
        <w:t>)</w:t>
      </w:r>
      <w:r w:rsidRPr="00B93508">
        <w:rPr>
          <w:rFonts w:ascii="Arial" w:hAnsi="Arial" w:cs="Arial"/>
        </w:rPr>
        <w:t>,</w:t>
      </w:r>
      <w:r w:rsidRPr="00B93508">
        <w:rPr>
          <w:rFonts w:ascii="Arial" w:hAnsi="Arial" w:cs="Arial"/>
        </w:rPr>
        <w:br/>
        <w:t>nie zachodzą podstawy wykluczenia z postępowania o udzielenie zamówienia przewidziane w  art.  5k rozporządzenia 833/2014 w brzmieniu nadanym rozporządzeniem 2022/576.</w:t>
      </w:r>
    </w:p>
    <w:p w14:paraId="3A51B8D2" w14:textId="77777777" w:rsidR="00F874D0" w:rsidRPr="00B93508" w:rsidRDefault="00F874D0" w:rsidP="00F874D0">
      <w:pPr>
        <w:shd w:val="clear" w:color="auto" w:fill="BFBFBF"/>
        <w:spacing w:before="240" w:after="120" w:line="360" w:lineRule="auto"/>
        <w:jc w:val="both"/>
        <w:rPr>
          <w:rFonts w:ascii="Arial" w:hAnsi="Arial" w:cs="Arial"/>
          <w:b/>
        </w:rPr>
      </w:pPr>
      <w:r w:rsidRPr="00B93508">
        <w:rPr>
          <w:rFonts w:ascii="Arial" w:hAnsi="Arial" w:cs="Arial"/>
          <w:b/>
        </w:rPr>
        <w:t>OŚWIADCZENIE DOTYCZĄCE DOSTAWCY, NA KTÓREGO PRZYPADA PONAD 10% WARTOŚCI ZAMÓWIENIA:</w:t>
      </w:r>
    </w:p>
    <w:p w14:paraId="6C2C11A0" w14:textId="77777777" w:rsidR="00F874D0" w:rsidRPr="00B93508" w:rsidRDefault="00F874D0" w:rsidP="00F874D0">
      <w:pPr>
        <w:spacing w:after="120" w:line="360" w:lineRule="auto"/>
        <w:jc w:val="both"/>
        <w:rPr>
          <w:rFonts w:ascii="Arial" w:hAnsi="Arial" w:cs="Arial"/>
        </w:rPr>
      </w:pPr>
      <w:r w:rsidRPr="00B93508">
        <w:rPr>
          <w:rFonts w:ascii="Arial" w:hAnsi="Arial" w:cs="Arial"/>
          <w:color w:val="0070C0"/>
        </w:rPr>
        <w:t>[UWAGA</w:t>
      </w:r>
      <w:r w:rsidRPr="00B93508">
        <w:rPr>
          <w:rFonts w:ascii="Arial" w:hAnsi="Arial"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B93508">
        <w:rPr>
          <w:rFonts w:ascii="Arial" w:hAnsi="Arial" w:cs="Arial"/>
          <w:color w:val="0070C0"/>
        </w:rPr>
        <w:t>]</w:t>
      </w:r>
    </w:p>
    <w:p w14:paraId="71AD0FF2" w14:textId="77777777" w:rsidR="00F874D0" w:rsidRPr="00B93508" w:rsidRDefault="00F874D0" w:rsidP="00F874D0">
      <w:pPr>
        <w:spacing w:line="360" w:lineRule="auto"/>
        <w:jc w:val="both"/>
        <w:rPr>
          <w:rFonts w:ascii="Arial" w:hAnsi="Arial" w:cs="Arial"/>
        </w:rPr>
      </w:pPr>
      <w:r w:rsidRPr="00B93508">
        <w:rPr>
          <w:rFonts w:ascii="Arial" w:hAnsi="Arial" w:cs="Arial"/>
        </w:rPr>
        <w:lastRenderedPageBreak/>
        <w:t xml:space="preserve">Oświadczam, że w stosunku do następującego podmiotu, będącego dostawcą, na którego przypada ponad 10% wartości zamówienia: ……………………………………………………………………………………………….………..….…… </w:t>
      </w:r>
      <w:r w:rsidRPr="00B93508">
        <w:rPr>
          <w:rFonts w:ascii="Arial" w:hAnsi="Arial" w:cs="Arial"/>
          <w:i/>
        </w:rPr>
        <w:t>(podać pełną nazwę/firmę, adres, a także w zależności od podmiotu: NIP/PESEL, KRS/</w:t>
      </w:r>
      <w:proofErr w:type="spellStart"/>
      <w:r w:rsidRPr="00B93508">
        <w:rPr>
          <w:rFonts w:ascii="Arial" w:hAnsi="Arial" w:cs="Arial"/>
          <w:i/>
        </w:rPr>
        <w:t>CEiDG</w:t>
      </w:r>
      <w:proofErr w:type="spellEnd"/>
      <w:r w:rsidRPr="00B93508">
        <w:rPr>
          <w:rFonts w:ascii="Arial" w:hAnsi="Arial" w:cs="Arial"/>
          <w:i/>
        </w:rPr>
        <w:t>)</w:t>
      </w:r>
      <w:r w:rsidRPr="00B93508">
        <w:rPr>
          <w:rFonts w:ascii="Arial" w:hAnsi="Arial" w:cs="Arial"/>
        </w:rPr>
        <w:t>,</w:t>
      </w:r>
      <w:r w:rsidRPr="00B93508">
        <w:rPr>
          <w:rFonts w:ascii="Arial" w:hAnsi="Arial" w:cs="Arial"/>
        </w:rPr>
        <w:br/>
        <w:t>nie zachodzą podstawy wykluczenia z postępowania o udzielenie zamówienia przewidziane w  art.  5k rozporządzenia 833/2014 w brzmieniu nadanym rozporządzeniem 2022/576.</w:t>
      </w:r>
    </w:p>
    <w:p w14:paraId="1749BB9D" w14:textId="77777777" w:rsidR="00F874D0" w:rsidRPr="00B93508" w:rsidRDefault="00F874D0" w:rsidP="00F874D0">
      <w:pPr>
        <w:shd w:val="clear" w:color="auto" w:fill="BFBFBF"/>
        <w:spacing w:before="240" w:line="360" w:lineRule="auto"/>
        <w:jc w:val="both"/>
        <w:rPr>
          <w:rFonts w:ascii="Arial" w:hAnsi="Arial" w:cs="Arial"/>
          <w:b/>
        </w:rPr>
      </w:pPr>
      <w:r w:rsidRPr="00B93508">
        <w:rPr>
          <w:rFonts w:ascii="Arial" w:hAnsi="Arial" w:cs="Arial"/>
          <w:b/>
        </w:rPr>
        <w:t>OŚWIADCZENIE DOTYCZĄCE PODANYCH INFORMACJI:</w:t>
      </w:r>
    </w:p>
    <w:p w14:paraId="02AF43E4" w14:textId="77777777" w:rsidR="00F874D0" w:rsidRPr="00B93508" w:rsidRDefault="00F874D0" w:rsidP="00F874D0">
      <w:pPr>
        <w:spacing w:line="360" w:lineRule="auto"/>
        <w:jc w:val="both"/>
        <w:rPr>
          <w:rFonts w:ascii="Arial" w:hAnsi="Arial" w:cs="Arial"/>
          <w:b/>
        </w:rPr>
      </w:pPr>
    </w:p>
    <w:p w14:paraId="18CC2ABE" w14:textId="77777777" w:rsidR="00F874D0" w:rsidRPr="00B93508" w:rsidRDefault="00F874D0" w:rsidP="00F874D0">
      <w:pPr>
        <w:spacing w:line="360" w:lineRule="auto"/>
        <w:jc w:val="both"/>
        <w:rPr>
          <w:rFonts w:ascii="Arial" w:hAnsi="Arial" w:cs="Arial"/>
        </w:rPr>
      </w:pPr>
      <w:r w:rsidRPr="00B93508">
        <w:rPr>
          <w:rFonts w:ascii="Arial" w:hAnsi="Arial" w:cs="Arial"/>
        </w:rPr>
        <w:t xml:space="preserve">Oświadczam, że wszystkie informacje podane w powyższych oświadczeniach są aktualne </w:t>
      </w:r>
      <w:r w:rsidRPr="00B93508">
        <w:rPr>
          <w:rFonts w:ascii="Arial" w:hAnsi="Arial" w:cs="Arial"/>
        </w:rPr>
        <w:br/>
        <w:t>i zgodne z prawdą oraz zostały przedstawione z pełną świadomością konsekwencji wprowadzenia zamawiającego w błąd przy przedstawianiu informacji.</w:t>
      </w:r>
    </w:p>
    <w:p w14:paraId="6B90753E" w14:textId="77777777" w:rsidR="00F874D0" w:rsidRPr="00B93508" w:rsidRDefault="00F874D0" w:rsidP="00F874D0">
      <w:pPr>
        <w:shd w:val="clear" w:color="auto" w:fill="BFBFBF"/>
        <w:spacing w:after="120" w:line="360" w:lineRule="auto"/>
        <w:jc w:val="both"/>
        <w:rPr>
          <w:rFonts w:ascii="Arial" w:hAnsi="Arial" w:cs="Arial"/>
          <w:b/>
        </w:rPr>
      </w:pPr>
      <w:r w:rsidRPr="00B93508">
        <w:rPr>
          <w:rFonts w:ascii="Arial" w:hAnsi="Arial" w:cs="Arial"/>
          <w:b/>
        </w:rPr>
        <w:t>INFORMACJA DOTYCZĄCA DOSTĘPU DO PODMIOTOWYCH ŚRODKÓW DOWODOWYCH:</w:t>
      </w:r>
    </w:p>
    <w:p w14:paraId="1FEEC18A" w14:textId="77777777" w:rsidR="00F874D0" w:rsidRPr="00B93508" w:rsidRDefault="00F874D0" w:rsidP="00F874D0">
      <w:pPr>
        <w:spacing w:after="120" w:line="360" w:lineRule="auto"/>
        <w:jc w:val="both"/>
        <w:rPr>
          <w:rFonts w:ascii="Arial" w:hAnsi="Arial" w:cs="Arial"/>
        </w:rPr>
      </w:pPr>
      <w:r w:rsidRPr="00B93508">
        <w:rPr>
          <w:rFonts w:ascii="Arial" w:hAnsi="Arial" w:cs="Arial"/>
        </w:rPr>
        <w:t>Wskazuję następujące podmiotowe środki dowodowe, które można uzyskać za pomocą bezpłatnych i ogólnodostępnych baz danych, oraz dane umożliwiające dostęp do tych środków:</w:t>
      </w:r>
      <w:r w:rsidRPr="00B93508">
        <w:rPr>
          <w:rFonts w:ascii="Arial" w:hAnsi="Arial" w:cs="Arial"/>
        </w:rPr>
        <w:br/>
        <w:t>1) ......................................................................................................................................................</w:t>
      </w:r>
    </w:p>
    <w:p w14:paraId="258381E8" w14:textId="77777777" w:rsidR="00F874D0" w:rsidRPr="00B93508" w:rsidRDefault="00F874D0" w:rsidP="00F874D0">
      <w:pPr>
        <w:spacing w:line="360" w:lineRule="auto"/>
        <w:jc w:val="both"/>
        <w:rPr>
          <w:rFonts w:ascii="Arial" w:hAnsi="Arial" w:cs="Arial"/>
        </w:rPr>
      </w:pPr>
      <w:r w:rsidRPr="00B93508">
        <w:rPr>
          <w:rFonts w:ascii="Arial" w:hAnsi="Arial" w:cs="Arial"/>
          <w:i/>
        </w:rPr>
        <w:t>(wskazać podmiotowy środek dowodowy, adres internetowy, wydający urząd lub organ, dokładne dane referencyjne dokumentacji)</w:t>
      </w:r>
    </w:p>
    <w:p w14:paraId="411B72A7" w14:textId="77777777" w:rsidR="00F874D0" w:rsidRPr="00B93508" w:rsidRDefault="00F874D0" w:rsidP="00F874D0">
      <w:pPr>
        <w:spacing w:line="360" w:lineRule="auto"/>
        <w:jc w:val="both"/>
        <w:rPr>
          <w:rFonts w:ascii="Arial" w:hAnsi="Arial" w:cs="Arial"/>
        </w:rPr>
      </w:pPr>
      <w:r w:rsidRPr="00B93508">
        <w:rPr>
          <w:rFonts w:ascii="Arial" w:hAnsi="Arial" w:cs="Arial"/>
        </w:rPr>
        <w:t>2) .......................................................................................................................................................</w:t>
      </w:r>
    </w:p>
    <w:p w14:paraId="550A548C" w14:textId="77777777" w:rsidR="00F874D0" w:rsidRPr="00B93508" w:rsidRDefault="00F874D0" w:rsidP="00F874D0">
      <w:pPr>
        <w:spacing w:line="360" w:lineRule="auto"/>
        <w:jc w:val="both"/>
        <w:rPr>
          <w:rFonts w:ascii="Arial" w:hAnsi="Arial" w:cs="Arial"/>
          <w:i/>
        </w:rPr>
      </w:pPr>
      <w:r w:rsidRPr="00B93508">
        <w:rPr>
          <w:rFonts w:ascii="Arial" w:hAnsi="Arial" w:cs="Arial"/>
          <w:i/>
        </w:rPr>
        <w:t>(wskazać podmiotowy środek dowodowy, adres internetowy, wydający urząd lub organ, dokładne dane referencyjne dokumentacji)</w:t>
      </w:r>
    </w:p>
    <w:p w14:paraId="085A5D93" w14:textId="77777777" w:rsidR="00F874D0" w:rsidRPr="00B93508" w:rsidRDefault="00F874D0" w:rsidP="00F874D0">
      <w:pPr>
        <w:spacing w:line="360" w:lineRule="auto"/>
        <w:jc w:val="both"/>
        <w:rPr>
          <w:rFonts w:ascii="Arial" w:hAnsi="Arial" w:cs="Arial"/>
        </w:rPr>
      </w:pP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t>…………………………………….</w:t>
      </w:r>
    </w:p>
    <w:p w14:paraId="0DC4744C" w14:textId="77777777" w:rsidR="00F874D0" w:rsidRPr="00B93508" w:rsidRDefault="00F874D0" w:rsidP="00F874D0">
      <w:pPr>
        <w:spacing w:line="360" w:lineRule="auto"/>
        <w:jc w:val="both"/>
        <w:rPr>
          <w:rFonts w:ascii="Arial" w:hAnsi="Arial" w:cs="Arial"/>
          <w:i/>
        </w:rPr>
      </w:pP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i/>
        </w:rPr>
        <w:tab/>
        <w:t xml:space="preserve">Data; </w:t>
      </w:r>
      <w:bookmarkStart w:id="10" w:name="_Hlk102639179"/>
      <w:r w:rsidRPr="00B93508">
        <w:rPr>
          <w:rFonts w:ascii="Arial" w:hAnsi="Arial" w:cs="Arial"/>
          <w:i/>
        </w:rPr>
        <w:t xml:space="preserve">kwalifikowany podpis elektroniczny </w:t>
      </w:r>
      <w:bookmarkEnd w:id="10"/>
    </w:p>
    <w:p w14:paraId="44AE3B4F" w14:textId="77777777" w:rsidR="00F874D0" w:rsidRPr="00B93508" w:rsidRDefault="00F874D0" w:rsidP="00F874D0">
      <w:pPr>
        <w:spacing w:line="360" w:lineRule="auto"/>
        <w:jc w:val="both"/>
        <w:rPr>
          <w:rFonts w:ascii="Arial" w:hAnsi="Arial" w:cs="Arial"/>
        </w:rPr>
      </w:pPr>
      <w:r w:rsidRPr="00B93508">
        <w:rPr>
          <w:rFonts w:ascii="Arial" w:hAnsi="Arial" w:cs="Arial"/>
        </w:rPr>
        <w:br w:type="page"/>
      </w:r>
    </w:p>
    <w:p w14:paraId="6B262C46" w14:textId="77777777" w:rsidR="005325B5" w:rsidRPr="00B93508" w:rsidRDefault="005325B5" w:rsidP="005325B5">
      <w:pPr>
        <w:tabs>
          <w:tab w:val="left" w:pos="3402"/>
        </w:tabs>
        <w:spacing w:line="304" w:lineRule="exact"/>
        <w:rPr>
          <w:rFonts w:ascii="Arial" w:hAnsi="Arial" w:cs="Arial"/>
          <w:sz w:val="22"/>
          <w:szCs w:val="22"/>
        </w:rPr>
      </w:pPr>
      <w:r w:rsidRPr="00B93508">
        <w:rPr>
          <w:rFonts w:ascii="Arial" w:hAnsi="Arial" w:cs="Arial"/>
          <w:b/>
          <w:sz w:val="22"/>
          <w:szCs w:val="22"/>
        </w:rPr>
        <w:lastRenderedPageBreak/>
        <w:t xml:space="preserve">Załącznik nr </w:t>
      </w:r>
      <w:r w:rsidR="00B842C8" w:rsidRPr="00B93508">
        <w:rPr>
          <w:rFonts w:ascii="Arial" w:hAnsi="Arial" w:cs="Arial"/>
          <w:b/>
          <w:sz w:val="22"/>
          <w:szCs w:val="22"/>
        </w:rPr>
        <w:t>19</w:t>
      </w:r>
    </w:p>
    <w:tbl>
      <w:tblPr>
        <w:tblStyle w:val="Tabela-Siatka"/>
        <w:tblW w:w="0" w:type="auto"/>
        <w:tblLook w:val="04A0" w:firstRow="1" w:lastRow="0" w:firstColumn="1" w:lastColumn="0" w:noHBand="0" w:noVBand="1"/>
      </w:tblPr>
      <w:tblGrid>
        <w:gridCol w:w="8636"/>
      </w:tblGrid>
      <w:tr w:rsidR="005325B5" w:rsidRPr="00B93508" w14:paraId="10C483A4" w14:textId="77777777" w:rsidTr="00C77571">
        <w:trPr>
          <w:trHeight w:val="382"/>
        </w:trPr>
        <w:tc>
          <w:tcPr>
            <w:tcW w:w="8636" w:type="dxa"/>
            <w:shd w:val="clear" w:color="auto" w:fill="F2F2F2"/>
          </w:tcPr>
          <w:p w14:paraId="327D6CD2" w14:textId="77777777" w:rsidR="005325B5" w:rsidRPr="00B93508" w:rsidRDefault="005325B5" w:rsidP="00C77571">
            <w:pPr>
              <w:tabs>
                <w:tab w:val="left" w:pos="3402"/>
              </w:tabs>
              <w:spacing w:line="304" w:lineRule="exact"/>
              <w:jc w:val="center"/>
              <w:rPr>
                <w:rFonts w:ascii="Arial" w:hAnsi="Arial" w:cs="Arial"/>
                <w:b/>
                <w:sz w:val="22"/>
                <w:szCs w:val="22"/>
              </w:rPr>
            </w:pPr>
            <w:r w:rsidRPr="00B93508">
              <w:rPr>
                <w:rFonts w:ascii="Arial" w:hAnsi="Arial" w:cs="Arial"/>
                <w:b/>
                <w:sz w:val="22"/>
                <w:szCs w:val="22"/>
              </w:rPr>
              <w:t>Oświadczenie podmiotu udostępniającego zasoby dotyczące przesłanek wykluczenia związanych z działaniami wojennymi na Ukrainie</w:t>
            </w:r>
          </w:p>
        </w:tc>
      </w:tr>
    </w:tbl>
    <w:p w14:paraId="5DFAEBC4" w14:textId="77777777" w:rsidR="005325B5" w:rsidRPr="00B93508" w:rsidRDefault="005325B5" w:rsidP="00F874D0">
      <w:pPr>
        <w:tabs>
          <w:tab w:val="left" w:pos="3402"/>
        </w:tabs>
        <w:spacing w:line="304" w:lineRule="exact"/>
        <w:rPr>
          <w:rFonts w:ascii="Arial" w:hAnsi="Arial" w:cs="Arial"/>
          <w:b/>
        </w:rPr>
      </w:pPr>
    </w:p>
    <w:p w14:paraId="7E339916" w14:textId="77777777" w:rsidR="00F874D0" w:rsidRPr="00B93508" w:rsidRDefault="00F874D0" w:rsidP="00F874D0">
      <w:pPr>
        <w:spacing w:before="480" w:line="257" w:lineRule="auto"/>
        <w:ind w:left="5245" w:firstLine="709"/>
        <w:rPr>
          <w:rFonts w:ascii="Arial" w:hAnsi="Arial" w:cs="Arial"/>
          <w:b/>
        </w:rPr>
      </w:pPr>
      <w:r w:rsidRPr="00B93508">
        <w:rPr>
          <w:rFonts w:ascii="Arial" w:hAnsi="Arial" w:cs="Arial"/>
          <w:b/>
        </w:rPr>
        <w:t>Zamawiający:</w:t>
      </w:r>
    </w:p>
    <w:p w14:paraId="1C84EDDC" w14:textId="77777777" w:rsidR="00F874D0" w:rsidRPr="00B93508" w:rsidRDefault="00F874D0" w:rsidP="00F874D0">
      <w:pPr>
        <w:spacing w:line="480" w:lineRule="auto"/>
        <w:ind w:left="5954"/>
        <w:rPr>
          <w:rFonts w:ascii="Arial" w:hAnsi="Arial" w:cs="Arial"/>
        </w:rPr>
      </w:pPr>
      <w:r w:rsidRPr="00B93508">
        <w:rPr>
          <w:rFonts w:ascii="Arial" w:hAnsi="Arial" w:cs="Arial"/>
        </w:rPr>
        <w:t>………………………………………………………………………………</w:t>
      </w:r>
    </w:p>
    <w:p w14:paraId="32A5D6FB" w14:textId="77777777" w:rsidR="00F874D0" w:rsidRPr="00B93508" w:rsidRDefault="00F874D0" w:rsidP="00F874D0">
      <w:pPr>
        <w:ind w:left="5954"/>
        <w:rPr>
          <w:rFonts w:ascii="Arial" w:hAnsi="Arial" w:cs="Arial"/>
          <w:i/>
        </w:rPr>
      </w:pPr>
    </w:p>
    <w:p w14:paraId="1F352EA8" w14:textId="77777777" w:rsidR="00F874D0" w:rsidRPr="00B93508" w:rsidRDefault="00F874D0" w:rsidP="00F874D0">
      <w:pPr>
        <w:rPr>
          <w:rFonts w:ascii="Arial" w:hAnsi="Arial" w:cs="Arial"/>
          <w:b/>
        </w:rPr>
      </w:pPr>
      <w:r w:rsidRPr="00B93508">
        <w:rPr>
          <w:rFonts w:ascii="Arial" w:hAnsi="Arial" w:cs="Arial"/>
          <w:b/>
        </w:rPr>
        <w:t>Podmiot udostępniający zasoby:</w:t>
      </w:r>
    </w:p>
    <w:p w14:paraId="564BA3D8" w14:textId="77777777" w:rsidR="00F874D0" w:rsidRPr="00B93508" w:rsidRDefault="00F874D0" w:rsidP="00F874D0">
      <w:pPr>
        <w:spacing w:line="480" w:lineRule="auto"/>
        <w:ind w:right="5954"/>
        <w:rPr>
          <w:rFonts w:ascii="Arial" w:hAnsi="Arial" w:cs="Arial"/>
        </w:rPr>
      </w:pPr>
      <w:r w:rsidRPr="00B93508">
        <w:rPr>
          <w:rFonts w:ascii="Arial" w:hAnsi="Arial" w:cs="Arial"/>
        </w:rPr>
        <w:t>………………………………………………………………………………</w:t>
      </w:r>
    </w:p>
    <w:p w14:paraId="2ED973E1" w14:textId="77777777" w:rsidR="00F874D0" w:rsidRPr="00B93508" w:rsidRDefault="00F874D0" w:rsidP="00F874D0">
      <w:pPr>
        <w:rPr>
          <w:rFonts w:ascii="Arial" w:hAnsi="Arial" w:cs="Arial"/>
          <w:b/>
        </w:rPr>
      </w:pPr>
    </w:p>
    <w:p w14:paraId="673F537B" w14:textId="77777777" w:rsidR="00F874D0" w:rsidRPr="00B93508" w:rsidRDefault="00F874D0" w:rsidP="00F874D0">
      <w:pPr>
        <w:spacing w:after="120" w:line="360" w:lineRule="auto"/>
        <w:jc w:val="center"/>
        <w:rPr>
          <w:rFonts w:ascii="Arial" w:hAnsi="Arial" w:cs="Arial"/>
          <w:b/>
          <w:u w:val="single"/>
        </w:rPr>
      </w:pPr>
      <w:r w:rsidRPr="00B93508">
        <w:rPr>
          <w:rFonts w:ascii="Arial" w:hAnsi="Arial" w:cs="Arial"/>
          <w:b/>
          <w:u w:val="single"/>
        </w:rPr>
        <w:t xml:space="preserve">Oświadczenia podmiotu udostępniającego zasoby </w:t>
      </w:r>
    </w:p>
    <w:p w14:paraId="0372803C" w14:textId="77777777" w:rsidR="00F874D0" w:rsidRPr="00B93508" w:rsidRDefault="00F874D0" w:rsidP="00F874D0">
      <w:pPr>
        <w:spacing w:before="120" w:line="360" w:lineRule="auto"/>
        <w:jc w:val="center"/>
        <w:rPr>
          <w:rFonts w:ascii="Arial" w:hAnsi="Arial" w:cs="Arial"/>
          <w:b/>
          <w:caps/>
          <w:u w:val="single"/>
        </w:rPr>
      </w:pPr>
      <w:r w:rsidRPr="00B93508">
        <w:rPr>
          <w:rFonts w:ascii="Arial" w:hAnsi="Arial" w:cs="Arial"/>
          <w:b/>
          <w:u w:val="single"/>
        </w:rPr>
        <w:t xml:space="preserve">DOTYCZĄCE PRZESŁANEK WYKLUCZENIA Z ART. 5K ROZPORZĄDZENIA 833/2014 ORAZ ART. 7 UST. 1 USTAWY </w:t>
      </w:r>
      <w:r w:rsidRPr="00B93508">
        <w:rPr>
          <w:rFonts w:ascii="Arial" w:hAnsi="Arial" w:cs="Arial"/>
          <w:b/>
          <w:caps/>
          <w:u w:val="single"/>
        </w:rPr>
        <w:t>o szczególnych rozwiązaniach w zakresie przeciwdziałania wspieraniu agresji na Ukrainę oraz służących ochronie bezpieczeństwa narodowego</w:t>
      </w:r>
    </w:p>
    <w:p w14:paraId="5AAE3C83" w14:textId="77777777" w:rsidR="00F874D0" w:rsidRPr="00B93508" w:rsidRDefault="00F874D0" w:rsidP="00F874D0">
      <w:pPr>
        <w:spacing w:before="120" w:line="360" w:lineRule="auto"/>
        <w:jc w:val="center"/>
        <w:rPr>
          <w:rFonts w:ascii="Arial" w:hAnsi="Arial" w:cs="Arial"/>
          <w:b/>
          <w:u w:val="single"/>
        </w:rPr>
      </w:pPr>
      <w:r w:rsidRPr="00B93508">
        <w:rPr>
          <w:rFonts w:ascii="Arial" w:hAnsi="Arial" w:cs="Arial"/>
          <w:b/>
        </w:rPr>
        <w:t xml:space="preserve">składane na podstawie art. 125 ust. 5 ustawy </w:t>
      </w:r>
      <w:proofErr w:type="spellStart"/>
      <w:r w:rsidRPr="00B93508">
        <w:rPr>
          <w:rFonts w:ascii="Arial" w:hAnsi="Arial" w:cs="Arial"/>
          <w:b/>
        </w:rPr>
        <w:t>Pzp</w:t>
      </w:r>
      <w:proofErr w:type="spellEnd"/>
    </w:p>
    <w:p w14:paraId="695448B3" w14:textId="77777777" w:rsidR="00F874D0" w:rsidRPr="00B93508" w:rsidRDefault="00F874D0" w:rsidP="00F874D0">
      <w:pPr>
        <w:spacing w:before="240" w:line="360" w:lineRule="auto"/>
        <w:ind w:firstLine="709"/>
        <w:jc w:val="both"/>
        <w:rPr>
          <w:rFonts w:ascii="Arial" w:hAnsi="Arial" w:cs="Arial"/>
        </w:rPr>
      </w:pPr>
      <w:r w:rsidRPr="00B93508">
        <w:rPr>
          <w:rFonts w:ascii="Arial" w:hAnsi="Arial" w:cs="Arial"/>
        </w:rPr>
        <w:t xml:space="preserve">Na potrzeby postępowania o udzielenie zamówienia publicznego </w:t>
      </w:r>
      <w:r w:rsidRPr="00B93508">
        <w:rPr>
          <w:rFonts w:ascii="Arial" w:hAnsi="Arial" w:cs="Arial"/>
        </w:rPr>
        <w:br/>
        <w:t xml:space="preserve">pn. ………………………………………………………………….…………. </w:t>
      </w:r>
      <w:r w:rsidRPr="00B93508">
        <w:rPr>
          <w:rFonts w:ascii="Arial" w:hAnsi="Arial" w:cs="Arial"/>
          <w:i/>
        </w:rPr>
        <w:t>(nazwa postępowania)</w:t>
      </w:r>
      <w:r w:rsidRPr="00B93508">
        <w:rPr>
          <w:rFonts w:ascii="Arial" w:hAnsi="Arial" w:cs="Arial"/>
        </w:rPr>
        <w:t>,</w:t>
      </w:r>
      <w:r w:rsidRPr="00B93508">
        <w:rPr>
          <w:rFonts w:ascii="Arial" w:hAnsi="Arial" w:cs="Arial"/>
          <w:i/>
        </w:rPr>
        <w:t xml:space="preserve"> </w:t>
      </w:r>
      <w:r w:rsidRPr="00B93508">
        <w:rPr>
          <w:rFonts w:ascii="Arial" w:hAnsi="Arial" w:cs="Arial"/>
        </w:rPr>
        <w:t xml:space="preserve">prowadzonego przez ………………….………. </w:t>
      </w:r>
      <w:r w:rsidRPr="00B93508">
        <w:rPr>
          <w:rFonts w:ascii="Arial" w:hAnsi="Arial" w:cs="Arial"/>
          <w:i/>
        </w:rPr>
        <w:t xml:space="preserve">(oznaczenie zamawiającego), </w:t>
      </w:r>
      <w:r w:rsidRPr="00B93508">
        <w:rPr>
          <w:rFonts w:ascii="Arial" w:hAnsi="Arial" w:cs="Arial"/>
        </w:rPr>
        <w:t>oświadczam, co następuje:</w:t>
      </w:r>
    </w:p>
    <w:p w14:paraId="6175F66F" w14:textId="77777777" w:rsidR="00F874D0" w:rsidRPr="00B93508" w:rsidRDefault="00F874D0" w:rsidP="00F874D0">
      <w:pPr>
        <w:shd w:val="clear" w:color="auto" w:fill="BFBFBF"/>
        <w:spacing w:before="360" w:line="360" w:lineRule="auto"/>
        <w:rPr>
          <w:rFonts w:ascii="Arial" w:hAnsi="Arial" w:cs="Arial"/>
          <w:b/>
        </w:rPr>
      </w:pPr>
      <w:r w:rsidRPr="00B93508">
        <w:rPr>
          <w:rFonts w:ascii="Arial" w:hAnsi="Arial" w:cs="Arial"/>
          <w:b/>
        </w:rPr>
        <w:t>OŚWIADCZENIA DOTYCZĄCE PODMIOTU UDOSTEPNIAJĄCEGO ZASOBY:</w:t>
      </w:r>
    </w:p>
    <w:p w14:paraId="057BE063" w14:textId="77777777" w:rsidR="00F874D0" w:rsidRPr="00B93508" w:rsidRDefault="00F874D0" w:rsidP="00E50CF6">
      <w:pPr>
        <w:pStyle w:val="Akapitzlist"/>
        <w:numPr>
          <w:ilvl w:val="0"/>
          <w:numId w:val="25"/>
        </w:numPr>
        <w:spacing w:before="360" w:line="360" w:lineRule="auto"/>
        <w:contextualSpacing/>
        <w:jc w:val="both"/>
        <w:rPr>
          <w:rFonts w:ascii="Arial" w:hAnsi="Arial" w:cs="Arial"/>
          <w:b/>
          <w:bCs/>
        </w:rPr>
      </w:pPr>
      <w:r w:rsidRPr="00B93508">
        <w:rPr>
          <w:rFonts w:ascii="Arial" w:hAnsi="Arial"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w:t>
      </w:r>
      <w:r w:rsidRPr="00B93508">
        <w:rPr>
          <w:rFonts w:ascii="Arial" w:hAnsi="Arial" w:cs="Arial"/>
        </w:rPr>
        <w:lastRenderedPageBreak/>
        <w:t>rozporządzeniem Rady (UE) 2022/576 w sprawie zmiany rozporządzenia (UE) nr 833/2014 dotyczącego środków ograniczających w związku z działaniami Rosji destabilizującymi sytuację na Ukrainie (Dz. Urz. UE nr L 111 z 8.4.2022, str. 1), dalej: rozporządzenie 2022/576.</w:t>
      </w:r>
      <w:r w:rsidRPr="00B93508">
        <w:rPr>
          <w:rStyle w:val="Odwoanieprzypisudolnego"/>
          <w:rFonts w:ascii="Arial" w:hAnsi="Arial" w:cs="Arial"/>
          <w:sz w:val="22"/>
        </w:rPr>
        <w:footnoteReference w:id="16"/>
      </w:r>
    </w:p>
    <w:p w14:paraId="7C5BE431" w14:textId="77777777" w:rsidR="00F874D0" w:rsidRPr="00B93508" w:rsidRDefault="00F874D0" w:rsidP="00E50CF6">
      <w:pPr>
        <w:pStyle w:val="NormalnyWeb"/>
        <w:numPr>
          <w:ilvl w:val="0"/>
          <w:numId w:val="25"/>
        </w:numPr>
        <w:spacing w:before="0" w:beforeAutospacing="0" w:after="0" w:afterAutospacing="0" w:line="360" w:lineRule="auto"/>
        <w:rPr>
          <w:rFonts w:ascii="Arial" w:hAnsi="Arial" w:cs="Arial"/>
          <w:b/>
          <w:bCs/>
          <w:sz w:val="22"/>
          <w:szCs w:val="22"/>
        </w:rPr>
      </w:pPr>
      <w:r w:rsidRPr="00B93508">
        <w:rPr>
          <w:rFonts w:ascii="Arial" w:hAnsi="Arial" w:cs="Arial"/>
          <w:sz w:val="22"/>
          <w:szCs w:val="22"/>
        </w:rPr>
        <w:t xml:space="preserve">Oświadczam, że nie zachodzą w stosunku do mnie przesłanki wykluczenia z postępowania na podstawie art. </w:t>
      </w:r>
      <w:r w:rsidRPr="00B93508">
        <w:rPr>
          <w:rFonts w:ascii="Arial" w:hAnsi="Arial" w:cs="Arial"/>
          <w:color w:val="222222"/>
          <w:sz w:val="22"/>
          <w:szCs w:val="22"/>
        </w:rPr>
        <w:t>7 ust. 1 ustawy z dnia 13 kwietnia 2022 r.</w:t>
      </w:r>
      <w:r w:rsidRPr="00B93508">
        <w:rPr>
          <w:rFonts w:ascii="Arial" w:hAnsi="Arial" w:cs="Arial"/>
          <w:i/>
          <w:iCs/>
          <w:color w:val="222222"/>
          <w:sz w:val="22"/>
          <w:szCs w:val="22"/>
        </w:rPr>
        <w:t xml:space="preserve"> o szczególnych rozwiązaniach w zakresie przeciwdziałania wspieraniu agresji na Ukrainę oraz służących ochronie bezpieczeństwa narodowego </w:t>
      </w:r>
      <w:r w:rsidRPr="00B93508">
        <w:rPr>
          <w:rFonts w:ascii="Arial" w:hAnsi="Arial" w:cs="Arial"/>
          <w:color w:val="222222"/>
          <w:sz w:val="22"/>
          <w:szCs w:val="22"/>
        </w:rPr>
        <w:t>(Dz. U. poz. 835)</w:t>
      </w:r>
      <w:r w:rsidRPr="00B93508">
        <w:rPr>
          <w:rFonts w:ascii="Arial" w:hAnsi="Arial" w:cs="Arial"/>
          <w:i/>
          <w:iCs/>
          <w:color w:val="222222"/>
          <w:sz w:val="22"/>
          <w:szCs w:val="22"/>
        </w:rPr>
        <w:t>.</w:t>
      </w:r>
      <w:r w:rsidRPr="00B93508">
        <w:rPr>
          <w:rStyle w:val="Odwoanieprzypisudolnego"/>
          <w:rFonts w:ascii="Arial" w:hAnsi="Arial" w:cs="Arial"/>
          <w:color w:val="222222"/>
          <w:sz w:val="22"/>
          <w:szCs w:val="22"/>
        </w:rPr>
        <w:footnoteReference w:id="17"/>
      </w:r>
    </w:p>
    <w:p w14:paraId="6C4E2EC6" w14:textId="77777777" w:rsidR="00F874D0" w:rsidRPr="00B93508" w:rsidRDefault="00F874D0" w:rsidP="00F874D0">
      <w:pPr>
        <w:spacing w:line="360" w:lineRule="auto"/>
        <w:ind w:left="5664" w:firstLine="708"/>
        <w:jc w:val="both"/>
        <w:rPr>
          <w:rFonts w:ascii="Arial" w:hAnsi="Arial" w:cs="Arial"/>
          <w:i/>
        </w:rPr>
      </w:pPr>
    </w:p>
    <w:p w14:paraId="0E654F41" w14:textId="77777777" w:rsidR="00F874D0" w:rsidRPr="00B93508" w:rsidRDefault="00F874D0" w:rsidP="00F874D0">
      <w:pPr>
        <w:shd w:val="clear" w:color="auto" w:fill="BFBFBF"/>
        <w:spacing w:line="360" w:lineRule="auto"/>
        <w:jc w:val="both"/>
        <w:rPr>
          <w:rFonts w:ascii="Arial" w:hAnsi="Arial" w:cs="Arial"/>
          <w:b/>
        </w:rPr>
      </w:pPr>
      <w:r w:rsidRPr="00B93508">
        <w:rPr>
          <w:rFonts w:ascii="Arial" w:hAnsi="Arial" w:cs="Arial"/>
          <w:b/>
        </w:rPr>
        <w:t>OŚWIADCZENIE DOTYCZĄCE PODANYCH INFORMACJI:</w:t>
      </w:r>
    </w:p>
    <w:p w14:paraId="5F9E24B0" w14:textId="77777777" w:rsidR="00F874D0" w:rsidRPr="00B93508" w:rsidRDefault="00F874D0" w:rsidP="00F874D0">
      <w:pPr>
        <w:spacing w:line="360" w:lineRule="auto"/>
        <w:jc w:val="both"/>
        <w:rPr>
          <w:rFonts w:ascii="Arial" w:hAnsi="Arial" w:cs="Arial"/>
          <w:b/>
        </w:rPr>
      </w:pPr>
    </w:p>
    <w:p w14:paraId="50F256FE" w14:textId="77777777" w:rsidR="00F874D0" w:rsidRPr="00B93508" w:rsidRDefault="00F874D0" w:rsidP="00F874D0">
      <w:pPr>
        <w:spacing w:line="360" w:lineRule="auto"/>
        <w:jc w:val="both"/>
        <w:rPr>
          <w:rFonts w:ascii="Arial" w:hAnsi="Arial" w:cs="Arial"/>
        </w:rPr>
      </w:pPr>
      <w:r w:rsidRPr="00B93508">
        <w:rPr>
          <w:rFonts w:ascii="Arial" w:hAnsi="Arial" w:cs="Arial"/>
        </w:rPr>
        <w:t xml:space="preserve">Oświadczam, że wszystkie informacje podane w powyższych oświadczeniach są aktualne </w:t>
      </w:r>
      <w:r w:rsidRPr="00B93508">
        <w:rPr>
          <w:rFonts w:ascii="Arial" w:hAnsi="Arial" w:cs="Arial"/>
        </w:rPr>
        <w:br/>
        <w:t>i zgodne z prawdą oraz zostały przedstawione z pełną świadomością konsekwencji wprowadzenia zamawiającego w błąd przy przedstawianiu informacji.</w:t>
      </w:r>
    </w:p>
    <w:p w14:paraId="7C002D0E" w14:textId="77777777" w:rsidR="00F874D0" w:rsidRPr="00B93508" w:rsidRDefault="00F874D0" w:rsidP="00F874D0">
      <w:pPr>
        <w:spacing w:line="360" w:lineRule="auto"/>
        <w:jc w:val="both"/>
        <w:rPr>
          <w:rFonts w:ascii="Arial" w:hAnsi="Arial" w:cs="Arial"/>
        </w:rPr>
      </w:pPr>
    </w:p>
    <w:p w14:paraId="2DCD69AC" w14:textId="77777777" w:rsidR="00F874D0" w:rsidRPr="00B93508" w:rsidRDefault="00F874D0" w:rsidP="00F874D0">
      <w:pPr>
        <w:shd w:val="clear" w:color="auto" w:fill="BFBFBF"/>
        <w:spacing w:after="120" w:line="360" w:lineRule="auto"/>
        <w:jc w:val="both"/>
        <w:rPr>
          <w:rFonts w:ascii="Arial" w:hAnsi="Arial" w:cs="Arial"/>
          <w:b/>
        </w:rPr>
      </w:pPr>
      <w:r w:rsidRPr="00B93508">
        <w:rPr>
          <w:rFonts w:ascii="Arial" w:hAnsi="Arial" w:cs="Arial"/>
          <w:b/>
        </w:rPr>
        <w:t>INFORMACJA DOTYCZĄCA DOSTĘPU DO PODMIOTOWYCH ŚRODKÓW DOWODOWYCH:</w:t>
      </w:r>
    </w:p>
    <w:p w14:paraId="3C5BC16D" w14:textId="77777777" w:rsidR="00F874D0" w:rsidRPr="00B93508" w:rsidRDefault="00F874D0" w:rsidP="00F874D0">
      <w:pPr>
        <w:spacing w:after="120" w:line="360" w:lineRule="auto"/>
        <w:jc w:val="both"/>
        <w:rPr>
          <w:rFonts w:ascii="Arial" w:hAnsi="Arial" w:cs="Arial"/>
        </w:rPr>
      </w:pPr>
      <w:r w:rsidRPr="00B93508">
        <w:rPr>
          <w:rFonts w:ascii="Arial" w:hAnsi="Arial" w:cs="Arial"/>
        </w:rPr>
        <w:lastRenderedPageBreak/>
        <w:t>Wskazuję następujące podmiotowe środki dowodowe, które można uzyskać za pomocą bezpłatnych i ogólnodostępnych baz danych, oraz dane umożliwiające dostęp do tych środków:</w:t>
      </w:r>
    </w:p>
    <w:p w14:paraId="2718598D" w14:textId="77777777" w:rsidR="00F874D0" w:rsidRPr="00B93508" w:rsidRDefault="00F874D0" w:rsidP="00F874D0">
      <w:pPr>
        <w:spacing w:line="360" w:lineRule="auto"/>
        <w:jc w:val="both"/>
        <w:rPr>
          <w:rFonts w:ascii="Arial" w:hAnsi="Arial" w:cs="Arial"/>
        </w:rPr>
      </w:pPr>
      <w:r w:rsidRPr="00B93508">
        <w:rPr>
          <w:rFonts w:ascii="Arial" w:hAnsi="Arial" w:cs="Arial"/>
        </w:rPr>
        <w:t>1) ......................................................................................................................................................</w:t>
      </w:r>
    </w:p>
    <w:p w14:paraId="6C303FBA" w14:textId="77777777" w:rsidR="00F874D0" w:rsidRPr="00B93508" w:rsidRDefault="00F874D0" w:rsidP="00F874D0">
      <w:pPr>
        <w:spacing w:line="360" w:lineRule="auto"/>
        <w:jc w:val="both"/>
        <w:rPr>
          <w:rFonts w:ascii="Arial" w:hAnsi="Arial" w:cs="Arial"/>
        </w:rPr>
      </w:pPr>
      <w:r w:rsidRPr="00B93508">
        <w:rPr>
          <w:rFonts w:ascii="Arial" w:hAnsi="Arial" w:cs="Arial"/>
          <w:i/>
        </w:rPr>
        <w:t>(wskazać podmiotowy środek dowodowy, adres internetowy, wydający urząd lub organ, dokładne dane referencyjne dokumentacji)</w:t>
      </w:r>
    </w:p>
    <w:p w14:paraId="1209A3AE" w14:textId="77777777" w:rsidR="00F874D0" w:rsidRPr="00B93508" w:rsidRDefault="00F874D0" w:rsidP="00F874D0">
      <w:pPr>
        <w:spacing w:line="360" w:lineRule="auto"/>
        <w:jc w:val="both"/>
        <w:rPr>
          <w:rFonts w:ascii="Arial" w:hAnsi="Arial" w:cs="Arial"/>
        </w:rPr>
      </w:pPr>
      <w:r w:rsidRPr="00B93508">
        <w:rPr>
          <w:rFonts w:ascii="Arial" w:hAnsi="Arial" w:cs="Arial"/>
        </w:rPr>
        <w:t>2) .......................................................................................................................................................</w:t>
      </w:r>
    </w:p>
    <w:p w14:paraId="16D90D46" w14:textId="77777777" w:rsidR="00F874D0" w:rsidRPr="00B93508" w:rsidRDefault="00F874D0" w:rsidP="00F874D0">
      <w:pPr>
        <w:spacing w:line="360" w:lineRule="auto"/>
        <w:jc w:val="both"/>
        <w:rPr>
          <w:rFonts w:ascii="Arial" w:hAnsi="Arial" w:cs="Arial"/>
        </w:rPr>
      </w:pPr>
      <w:r w:rsidRPr="00B93508">
        <w:rPr>
          <w:rFonts w:ascii="Arial" w:hAnsi="Arial" w:cs="Arial"/>
          <w:i/>
        </w:rPr>
        <w:t>(wskazać podmiotowy środek dowodowy, adres internetowy, wydający urząd lub organ, dokładne dane referencyjne dokumentacji)</w:t>
      </w:r>
    </w:p>
    <w:p w14:paraId="1FDEFFB6" w14:textId="77777777" w:rsidR="00F874D0" w:rsidRPr="00B93508" w:rsidRDefault="00F874D0" w:rsidP="00F874D0">
      <w:pPr>
        <w:spacing w:line="360" w:lineRule="auto"/>
        <w:jc w:val="both"/>
        <w:rPr>
          <w:rFonts w:ascii="Arial" w:hAnsi="Arial" w:cs="Arial"/>
        </w:rPr>
      </w:pPr>
    </w:p>
    <w:p w14:paraId="4904B552" w14:textId="77777777" w:rsidR="00F874D0" w:rsidRPr="00B93508" w:rsidRDefault="00F874D0" w:rsidP="00F874D0">
      <w:pPr>
        <w:spacing w:line="360" w:lineRule="auto"/>
        <w:jc w:val="both"/>
        <w:rPr>
          <w:rFonts w:ascii="Arial" w:hAnsi="Arial" w:cs="Arial"/>
        </w:rPr>
      </w:pP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t>…………………………………….</w:t>
      </w:r>
    </w:p>
    <w:p w14:paraId="54ACDA36" w14:textId="77777777" w:rsidR="00F874D0" w:rsidRPr="00B93508" w:rsidRDefault="00F874D0" w:rsidP="00F874D0">
      <w:pPr>
        <w:spacing w:line="360" w:lineRule="auto"/>
        <w:jc w:val="both"/>
        <w:rPr>
          <w:rFonts w:ascii="Arial" w:hAnsi="Arial" w:cs="Arial"/>
          <w:i/>
        </w:rPr>
      </w:pP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rPr>
        <w:tab/>
      </w:r>
      <w:r w:rsidRPr="00B93508">
        <w:rPr>
          <w:rFonts w:ascii="Arial" w:hAnsi="Arial" w:cs="Arial"/>
          <w:i/>
        </w:rPr>
        <w:tab/>
        <w:t xml:space="preserve">Data; kwalifikowany podpis elektroniczny </w:t>
      </w:r>
    </w:p>
    <w:p w14:paraId="063C3824" w14:textId="77777777" w:rsidR="00F874D0" w:rsidRPr="00B93508" w:rsidRDefault="00F874D0" w:rsidP="00F874D0">
      <w:pPr>
        <w:spacing w:line="360" w:lineRule="auto"/>
        <w:jc w:val="both"/>
        <w:rPr>
          <w:rFonts w:ascii="Arial" w:hAnsi="Arial" w:cs="Arial"/>
        </w:rPr>
      </w:pPr>
    </w:p>
    <w:p w14:paraId="4F426D7B" w14:textId="77777777" w:rsidR="005A5EF8" w:rsidRPr="00B93508" w:rsidRDefault="005A5EF8" w:rsidP="005A5EF8">
      <w:pPr>
        <w:jc w:val="both"/>
        <w:rPr>
          <w:rFonts w:ascii="Arial" w:hAnsi="Arial" w:cs="Arial"/>
        </w:rPr>
      </w:pPr>
    </w:p>
    <w:p w14:paraId="426EEE8F" w14:textId="77777777" w:rsidR="00D307F2" w:rsidRPr="00B93508" w:rsidRDefault="00D307F2" w:rsidP="00B842C8">
      <w:pPr>
        <w:rPr>
          <w:rFonts w:ascii="Arial" w:hAnsi="Arial" w:cs="Arial"/>
        </w:rPr>
      </w:pPr>
    </w:p>
    <w:p w14:paraId="34C2CCDA" w14:textId="77777777" w:rsidR="00E20419" w:rsidRPr="00B93508" w:rsidRDefault="00E20419" w:rsidP="00B842C8">
      <w:pPr>
        <w:rPr>
          <w:rFonts w:ascii="Arial" w:hAnsi="Arial" w:cs="Arial"/>
        </w:rPr>
      </w:pPr>
    </w:p>
    <w:p w14:paraId="30398610" w14:textId="77777777" w:rsidR="00E20419" w:rsidRPr="00B93508" w:rsidRDefault="00E20419" w:rsidP="00B842C8">
      <w:pPr>
        <w:rPr>
          <w:rFonts w:ascii="Arial" w:hAnsi="Arial" w:cs="Arial"/>
        </w:rPr>
      </w:pPr>
    </w:p>
    <w:p w14:paraId="29D8D680" w14:textId="77777777" w:rsidR="00E20419" w:rsidRPr="00B93508" w:rsidRDefault="00E20419" w:rsidP="00B842C8">
      <w:pPr>
        <w:rPr>
          <w:rFonts w:ascii="Arial" w:hAnsi="Arial" w:cs="Arial"/>
        </w:rPr>
      </w:pPr>
    </w:p>
    <w:p w14:paraId="7EA9B94C" w14:textId="77777777" w:rsidR="00E20419" w:rsidRPr="00B93508" w:rsidRDefault="00E20419" w:rsidP="00B842C8">
      <w:pPr>
        <w:rPr>
          <w:rFonts w:ascii="Arial" w:hAnsi="Arial" w:cs="Arial"/>
        </w:rPr>
      </w:pPr>
    </w:p>
    <w:p w14:paraId="50369FC8" w14:textId="77777777" w:rsidR="00E20419" w:rsidRPr="00B93508" w:rsidRDefault="00E20419" w:rsidP="00B842C8">
      <w:pPr>
        <w:rPr>
          <w:rFonts w:ascii="Arial" w:hAnsi="Arial" w:cs="Arial"/>
        </w:rPr>
      </w:pPr>
    </w:p>
    <w:p w14:paraId="5A9C8935" w14:textId="77777777" w:rsidR="00E20419" w:rsidRPr="00B93508" w:rsidRDefault="00E20419" w:rsidP="00B842C8">
      <w:pPr>
        <w:rPr>
          <w:rFonts w:ascii="Arial" w:hAnsi="Arial" w:cs="Arial"/>
        </w:rPr>
      </w:pPr>
    </w:p>
    <w:p w14:paraId="42489005" w14:textId="77777777" w:rsidR="00E20419" w:rsidRPr="00B93508" w:rsidRDefault="00E20419" w:rsidP="00B842C8">
      <w:pPr>
        <w:rPr>
          <w:rFonts w:ascii="Arial" w:hAnsi="Arial" w:cs="Arial"/>
        </w:rPr>
      </w:pPr>
    </w:p>
    <w:p w14:paraId="74C9DA84" w14:textId="77777777" w:rsidR="00E20419" w:rsidRPr="00B93508" w:rsidRDefault="00E20419" w:rsidP="00B842C8">
      <w:pPr>
        <w:rPr>
          <w:rFonts w:ascii="Arial" w:hAnsi="Arial" w:cs="Arial"/>
        </w:rPr>
      </w:pPr>
    </w:p>
    <w:p w14:paraId="7ED0FDD3" w14:textId="77777777" w:rsidR="00E20419" w:rsidRPr="00B93508" w:rsidRDefault="00E20419" w:rsidP="00B842C8">
      <w:pPr>
        <w:rPr>
          <w:rFonts w:ascii="Arial" w:hAnsi="Arial" w:cs="Arial"/>
        </w:rPr>
      </w:pPr>
    </w:p>
    <w:p w14:paraId="32A67BDE" w14:textId="77777777" w:rsidR="00E20419" w:rsidRPr="00B93508" w:rsidRDefault="00E20419" w:rsidP="00B842C8">
      <w:pPr>
        <w:rPr>
          <w:rFonts w:ascii="Arial" w:hAnsi="Arial" w:cs="Arial"/>
        </w:rPr>
      </w:pPr>
    </w:p>
    <w:p w14:paraId="37EAC300" w14:textId="77777777" w:rsidR="00E20419" w:rsidRPr="00B93508" w:rsidRDefault="00E20419" w:rsidP="00B842C8">
      <w:pPr>
        <w:rPr>
          <w:rFonts w:ascii="Arial" w:hAnsi="Arial" w:cs="Arial"/>
        </w:rPr>
      </w:pPr>
    </w:p>
    <w:p w14:paraId="44479830" w14:textId="77777777" w:rsidR="00E20419" w:rsidRPr="00B93508" w:rsidRDefault="00E20419" w:rsidP="00B842C8">
      <w:pPr>
        <w:rPr>
          <w:rFonts w:ascii="Arial" w:hAnsi="Arial" w:cs="Arial"/>
        </w:rPr>
      </w:pPr>
    </w:p>
    <w:p w14:paraId="09A64454" w14:textId="77777777" w:rsidR="00E20419" w:rsidRPr="00B93508" w:rsidRDefault="00E20419" w:rsidP="00B842C8">
      <w:pPr>
        <w:rPr>
          <w:rFonts w:ascii="Arial" w:hAnsi="Arial" w:cs="Arial"/>
        </w:rPr>
      </w:pPr>
    </w:p>
    <w:p w14:paraId="4A980AA7" w14:textId="77777777" w:rsidR="00E20419" w:rsidRPr="00B93508" w:rsidRDefault="00E20419" w:rsidP="00B842C8">
      <w:pPr>
        <w:rPr>
          <w:rFonts w:ascii="Arial" w:hAnsi="Arial" w:cs="Arial"/>
        </w:rPr>
      </w:pPr>
    </w:p>
    <w:p w14:paraId="45DD9517" w14:textId="77777777" w:rsidR="00E20419" w:rsidRPr="00B93508" w:rsidRDefault="00E20419" w:rsidP="00B842C8">
      <w:pPr>
        <w:rPr>
          <w:rFonts w:ascii="Arial" w:hAnsi="Arial" w:cs="Arial"/>
        </w:rPr>
      </w:pPr>
    </w:p>
    <w:p w14:paraId="60AD66D3" w14:textId="77777777" w:rsidR="00E20419" w:rsidRPr="00B93508" w:rsidRDefault="00E20419" w:rsidP="00B842C8">
      <w:pPr>
        <w:rPr>
          <w:rFonts w:ascii="Arial" w:hAnsi="Arial" w:cs="Arial"/>
        </w:rPr>
      </w:pPr>
    </w:p>
    <w:p w14:paraId="774E93D3" w14:textId="77777777" w:rsidR="00E20419" w:rsidRPr="00B93508" w:rsidRDefault="00E20419" w:rsidP="00B842C8">
      <w:pPr>
        <w:rPr>
          <w:rFonts w:ascii="Arial" w:hAnsi="Arial" w:cs="Arial"/>
        </w:rPr>
      </w:pPr>
    </w:p>
    <w:p w14:paraId="1C8A0A6E" w14:textId="77777777" w:rsidR="00E20419" w:rsidRPr="00B93508" w:rsidRDefault="00E20419" w:rsidP="00B842C8">
      <w:pPr>
        <w:rPr>
          <w:rFonts w:ascii="Arial" w:hAnsi="Arial" w:cs="Arial"/>
        </w:rPr>
      </w:pPr>
    </w:p>
    <w:p w14:paraId="76BECC57" w14:textId="77777777" w:rsidR="00E20419" w:rsidRPr="00B93508" w:rsidRDefault="00E20419" w:rsidP="00B842C8">
      <w:pPr>
        <w:rPr>
          <w:rFonts w:ascii="Arial" w:hAnsi="Arial" w:cs="Arial"/>
        </w:rPr>
      </w:pPr>
    </w:p>
    <w:p w14:paraId="10B21028" w14:textId="77777777" w:rsidR="00E20419" w:rsidRPr="00B93508" w:rsidRDefault="00E20419" w:rsidP="00B842C8">
      <w:pPr>
        <w:rPr>
          <w:rFonts w:ascii="Arial" w:hAnsi="Arial" w:cs="Arial"/>
        </w:rPr>
      </w:pPr>
    </w:p>
    <w:p w14:paraId="1A228D66" w14:textId="77777777" w:rsidR="00E20419" w:rsidRPr="00B93508" w:rsidRDefault="00E20419" w:rsidP="00B842C8">
      <w:pPr>
        <w:rPr>
          <w:rFonts w:ascii="Arial" w:hAnsi="Arial" w:cs="Arial"/>
        </w:rPr>
      </w:pPr>
    </w:p>
    <w:p w14:paraId="3A9744BE" w14:textId="77777777" w:rsidR="00E20419" w:rsidRPr="00B93508" w:rsidRDefault="00E20419" w:rsidP="00B842C8">
      <w:pPr>
        <w:rPr>
          <w:rFonts w:ascii="Arial" w:hAnsi="Arial" w:cs="Arial"/>
        </w:rPr>
      </w:pPr>
    </w:p>
    <w:p w14:paraId="5834F9D3" w14:textId="77777777" w:rsidR="00E20419" w:rsidRPr="00B93508" w:rsidRDefault="00E20419" w:rsidP="00E20419">
      <w:pPr>
        <w:tabs>
          <w:tab w:val="left" w:pos="3402"/>
        </w:tabs>
        <w:spacing w:line="304" w:lineRule="exact"/>
        <w:rPr>
          <w:rFonts w:ascii="Arial" w:hAnsi="Arial" w:cs="Arial"/>
          <w:sz w:val="22"/>
          <w:szCs w:val="22"/>
        </w:rPr>
      </w:pPr>
      <w:r w:rsidRPr="00B93508">
        <w:rPr>
          <w:rFonts w:ascii="Arial" w:hAnsi="Arial" w:cs="Arial"/>
          <w:b/>
          <w:sz w:val="22"/>
          <w:szCs w:val="22"/>
        </w:rPr>
        <w:lastRenderedPageBreak/>
        <w:t xml:space="preserve">Załącznik nr 20 </w:t>
      </w:r>
    </w:p>
    <w:tbl>
      <w:tblPr>
        <w:tblStyle w:val="Tabela-Siatka"/>
        <w:tblW w:w="0" w:type="auto"/>
        <w:tblLook w:val="04A0" w:firstRow="1" w:lastRow="0" w:firstColumn="1" w:lastColumn="0" w:noHBand="0" w:noVBand="1"/>
      </w:tblPr>
      <w:tblGrid>
        <w:gridCol w:w="8636"/>
      </w:tblGrid>
      <w:tr w:rsidR="00E20419" w:rsidRPr="00B93508" w14:paraId="398F206B" w14:textId="77777777" w:rsidTr="001C27A2">
        <w:trPr>
          <w:trHeight w:val="382"/>
        </w:trPr>
        <w:tc>
          <w:tcPr>
            <w:tcW w:w="8636" w:type="dxa"/>
            <w:shd w:val="clear" w:color="auto" w:fill="F2F2F2"/>
          </w:tcPr>
          <w:p w14:paraId="0360F477" w14:textId="77777777" w:rsidR="00E20419" w:rsidRPr="00B93508" w:rsidRDefault="00E20419" w:rsidP="001C27A2">
            <w:pPr>
              <w:tabs>
                <w:tab w:val="left" w:pos="3402"/>
              </w:tabs>
              <w:spacing w:line="304" w:lineRule="exact"/>
              <w:jc w:val="center"/>
              <w:rPr>
                <w:rFonts w:ascii="Arial" w:hAnsi="Arial" w:cs="Arial"/>
                <w:b/>
                <w:sz w:val="22"/>
                <w:szCs w:val="22"/>
              </w:rPr>
            </w:pPr>
            <w:r w:rsidRPr="00B93508">
              <w:rPr>
                <w:rFonts w:ascii="Arial" w:hAnsi="Arial" w:cs="Arial"/>
                <w:b/>
                <w:sz w:val="22"/>
                <w:szCs w:val="22"/>
              </w:rPr>
              <w:t>AUKCJA ELEKTRONICZNA</w:t>
            </w:r>
          </w:p>
        </w:tc>
      </w:tr>
    </w:tbl>
    <w:p w14:paraId="42DB82A3" w14:textId="77777777" w:rsidR="00E20419" w:rsidRPr="00B93508" w:rsidRDefault="00E20419" w:rsidP="00E20419">
      <w:pPr>
        <w:tabs>
          <w:tab w:val="left" w:pos="3402"/>
        </w:tabs>
        <w:spacing w:line="304" w:lineRule="exact"/>
        <w:jc w:val="both"/>
        <w:rPr>
          <w:rFonts w:ascii="Arial" w:hAnsi="Arial" w:cs="Arial"/>
          <w:b/>
          <w:sz w:val="22"/>
          <w:szCs w:val="22"/>
          <w:u w:val="single"/>
        </w:rPr>
      </w:pPr>
    </w:p>
    <w:p w14:paraId="7A2F71EA" w14:textId="77777777" w:rsidR="00E20419" w:rsidRPr="00B93508" w:rsidRDefault="00E20419" w:rsidP="00E20419">
      <w:pPr>
        <w:tabs>
          <w:tab w:val="left" w:pos="3402"/>
        </w:tabs>
        <w:spacing w:line="304" w:lineRule="exact"/>
        <w:jc w:val="both"/>
        <w:rPr>
          <w:rFonts w:ascii="Arial" w:hAnsi="Arial" w:cs="Arial"/>
          <w:b/>
          <w:u w:val="single"/>
        </w:rPr>
      </w:pPr>
      <w:r w:rsidRPr="00B93508">
        <w:rPr>
          <w:rFonts w:ascii="Arial" w:hAnsi="Arial" w:cs="Arial"/>
          <w:b/>
          <w:u w:val="single"/>
        </w:rPr>
        <w:t>I. Warunki</w:t>
      </w:r>
    </w:p>
    <w:p w14:paraId="093221E3"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1.</w:t>
      </w:r>
      <w:r w:rsidRPr="00B93508">
        <w:rPr>
          <w:rFonts w:ascii="Arial" w:hAnsi="Arial" w:cs="Arial"/>
        </w:rPr>
        <w:tab/>
        <w:t>Zamawiający w celu wyboru najkorzystniejszej Oferty przewiduje przeprowadzenie aukcji elektronicznej.</w:t>
      </w:r>
    </w:p>
    <w:p w14:paraId="634AA8F3"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2.</w:t>
      </w:r>
      <w:r w:rsidRPr="00B93508">
        <w:rPr>
          <w:rFonts w:ascii="Arial" w:hAnsi="Arial" w:cs="Arial"/>
        </w:rPr>
        <w:tab/>
        <w:t xml:space="preserve">Aukcja elektroniczna zostanie przeprowadzona zgodnie z art. 227-238 </w:t>
      </w:r>
      <w:proofErr w:type="spellStart"/>
      <w:r w:rsidRPr="00B93508">
        <w:rPr>
          <w:rFonts w:ascii="Arial" w:hAnsi="Arial" w:cs="Arial"/>
        </w:rPr>
        <w:t>p.z.p</w:t>
      </w:r>
      <w:proofErr w:type="spellEnd"/>
      <w:r w:rsidRPr="00B93508">
        <w:rPr>
          <w:rFonts w:ascii="Arial" w:hAnsi="Arial" w:cs="Arial"/>
        </w:rPr>
        <w:t xml:space="preserve">. na Platformie zakupowej </w:t>
      </w:r>
      <w:r w:rsidRPr="00B93508">
        <w:rPr>
          <w:rFonts w:ascii="Arial" w:hAnsi="Arial" w:cs="Arial"/>
          <w:b/>
        </w:rPr>
        <w:t xml:space="preserve">firmy </w:t>
      </w:r>
      <w:proofErr w:type="spellStart"/>
      <w:r w:rsidRPr="00B93508">
        <w:rPr>
          <w:rStyle w:val="FontStyle19"/>
          <w:sz w:val="22"/>
          <w:szCs w:val="22"/>
        </w:rPr>
        <w:t>MarketPlanet</w:t>
      </w:r>
      <w:proofErr w:type="spellEnd"/>
      <w:r w:rsidRPr="00B93508">
        <w:rPr>
          <w:rStyle w:val="FontStyle19"/>
          <w:sz w:val="22"/>
          <w:szCs w:val="22"/>
        </w:rPr>
        <w:t xml:space="preserve"> </w:t>
      </w:r>
      <w:hyperlink r:id="rId21" w:history="1">
        <w:r w:rsidRPr="00B93508">
          <w:rPr>
            <w:rStyle w:val="Hipercze"/>
            <w:rFonts w:ascii="Arial" w:hAnsi="Arial" w:cs="Arial"/>
          </w:rPr>
          <w:t>(</w:t>
        </w:r>
        <w:r w:rsidRPr="00B93508">
          <w:rPr>
            <w:rFonts w:ascii="Arial" w:hAnsi="Arial" w:cs="Arial"/>
          </w:rPr>
          <w:t xml:space="preserve"> </w:t>
        </w:r>
        <w:r w:rsidRPr="00B93508">
          <w:rPr>
            <w:rStyle w:val="Hipercze"/>
            <w:rFonts w:ascii="Arial" w:hAnsi="Arial" w:cs="Arial"/>
          </w:rPr>
          <w:t>enea.ezamawiajacy.pl)</w:t>
        </w:r>
      </w:hyperlink>
      <w:r w:rsidRPr="00B93508">
        <w:rPr>
          <w:rFonts w:ascii="Arial" w:hAnsi="Arial" w:cs="Arial"/>
          <w:b/>
        </w:rPr>
        <w:t>.</w:t>
      </w:r>
    </w:p>
    <w:p w14:paraId="424067EA"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3.</w:t>
      </w:r>
      <w:r w:rsidRPr="00B93508">
        <w:rPr>
          <w:rFonts w:ascii="Arial" w:hAnsi="Arial" w:cs="Arial"/>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BDF5C97"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4.</w:t>
      </w:r>
      <w:r w:rsidRPr="00B93508">
        <w:rPr>
          <w:rFonts w:ascii="Arial" w:hAnsi="Arial" w:cs="Arial"/>
        </w:rPr>
        <w:tab/>
        <w:t xml:space="preserve">Kryteriami oceny ofert jest Wynagrodzenie Całkowite </w:t>
      </w:r>
      <w:r w:rsidRPr="00B93508">
        <w:rPr>
          <w:rFonts w:ascii="Arial" w:hAnsi="Arial" w:cs="Arial"/>
          <w:b/>
          <w:u w:val="single"/>
        </w:rPr>
        <w:t>netto/brutto</w:t>
      </w:r>
      <w:r w:rsidRPr="00B93508">
        <w:rPr>
          <w:rFonts w:ascii="Arial" w:hAnsi="Arial" w:cs="Arial"/>
        </w:rPr>
        <w:t>* na warunkach określonych w SWZ cz. I.</w:t>
      </w:r>
    </w:p>
    <w:p w14:paraId="02EFEBDE"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 dogrywce będą mogli wziąć udział wszyscy Wykonawcy </w:t>
      </w:r>
      <w:r w:rsidRPr="00B93508">
        <w:rPr>
          <w:rFonts w:ascii="Arial" w:hAnsi="Arial" w:cs="Arial"/>
          <w:b/>
          <w:bCs/>
        </w:rPr>
        <w:t xml:space="preserve">zaproszeni do aukcji elektronicznej, w tym Wykonawcy, którzy nie złożyli </w:t>
      </w:r>
      <w:r w:rsidRPr="00B93508">
        <w:rPr>
          <w:rFonts w:ascii="Arial" w:hAnsi="Arial" w:cs="Arial"/>
        </w:rPr>
        <w:t>postąpienia w trakcie Podstawowego Czasu Trwania Aukcji Elektronicznej. Aukcja zostanie zamknięta w każdym przypadku 5 minut od chwili złożenia ostatniego postąpienia, jednak nie wcześniej niż 30 min. od rozpoczęcia aukcji.</w:t>
      </w:r>
    </w:p>
    <w:p w14:paraId="4938636A"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134AA318" w14:textId="77777777" w:rsidR="00E20419" w:rsidRPr="00B93508" w:rsidRDefault="00E20419" w:rsidP="00E20419">
      <w:pPr>
        <w:shd w:val="clear" w:color="auto" w:fill="FFFFFF"/>
        <w:tabs>
          <w:tab w:val="left" w:pos="3402"/>
        </w:tabs>
        <w:spacing w:line="304" w:lineRule="exact"/>
        <w:ind w:left="284" w:hanging="284"/>
        <w:jc w:val="both"/>
        <w:rPr>
          <w:rFonts w:ascii="Arial" w:hAnsi="Arial" w:cs="Arial"/>
        </w:rPr>
      </w:pPr>
      <w:r w:rsidRPr="00B93508">
        <w:rPr>
          <w:rFonts w:ascii="Arial" w:hAnsi="Arial" w:cs="Arial"/>
        </w:rPr>
        <w:t>7. Oferty składne przez Wykonawców podlegają automatycznej klasyfikacji na podstawie kryteriów oceny ofert. Wykonawca nie będzie miał możliwości podwyższenia uprzednio zaproponowanej przez siebie ceny ofertowej.</w:t>
      </w:r>
    </w:p>
    <w:p w14:paraId="315F8212"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80DC8C7"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lastRenderedPageBreak/>
        <w:t xml:space="preserve">9. Za najkorzystniejszą Zamawiający uzna ofertę z najwyższą punktacją ustaloną zgodnie z art. 238 </w:t>
      </w:r>
      <w:proofErr w:type="spellStart"/>
      <w:r w:rsidRPr="00B93508">
        <w:rPr>
          <w:rFonts w:ascii="Arial" w:hAnsi="Arial" w:cs="Arial"/>
        </w:rPr>
        <w:t>p.z.p</w:t>
      </w:r>
      <w:proofErr w:type="spellEnd"/>
      <w:r w:rsidRPr="00B93508">
        <w:rPr>
          <w:rFonts w:ascii="Arial" w:hAnsi="Arial" w:cs="Arial"/>
        </w:rPr>
        <w:t>.</w:t>
      </w:r>
    </w:p>
    <w:p w14:paraId="03DC44C7" w14:textId="77777777" w:rsidR="00E20419" w:rsidRPr="00B93508" w:rsidRDefault="00E20419" w:rsidP="00E20419">
      <w:pPr>
        <w:shd w:val="clear" w:color="auto" w:fill="FFFFFF"/>
        <w:tabs>
          <w:tab w:val="left" w:pos="3402"/>
        </w:tabs>
        <w:spacing w:line="304" w:lineRule="exact"/>
        <w:ind w:left="284" w:hanging="284"/>
        <w:jc w:val="both"/>
        <w:rPr>
          <w:rFonts w:ascii="Arial" w:hAnsi="Arial" w:cs="Arial"/>
        </w:rPr>
      </w:pPr>
      <w:r w:rsidRPr="00B93508">
        <w:rPr>
          <w:rFonts w:ascii="Arial" w:hAnsi="Arial" w:cs="Arial"/>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B93508">
        <w:rPr>
          <w:rFonts w:ascii="Arial" w:hAnsi="Arial" w:cs="Arial"/>
        </w:rPr>
        <w:t>MarketPlanet</w:t>
      </w:r>
      <w:proofErr w:type="spellEnd"/>
      <w:r w:rsidRPr="00B93508">
        <w:rPr>
          <w:rFonts w:ascii="Arial" w:hAnsi="Arial" w:cs="Arial"/>
        </w:rPr>
        <w:t xml:space="preserve">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w:t>
      </w:r>
      <w:proofErr w:type="spellStart"/>
      <w:r w:rsidRPr="00B93508">
        <w:rPr>
          <w:rFonts w:ascii="Arial" w:hAnsi="Arial" w:cs="Arial"/>
        </w:rPr>
        <w:t>p.z.p</w:t>
      </w:r>
      <w:proofErr w:type="spellEnd"/>
      <w:r w:rsidRPr="00B93508">
        <w:rPr>
          <w:rFonts w:ascii="Arial" w:hAnsi="Arial" w:cs="Arial"/>
        </w:rPr>
        <w:t>.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34472889" w14:textId="77777777" w:rsidR="00E20419" w:rsidRPr="00B93508" w:rsidRDefault="00E20419" w:rsidP="00E20419">
      <w:pPr>
        <w:tabs>
          <w:tab w:val="left" w:pos="3402"/>
        </w:tabs>
        <w:spacing w:line="304" w:lineRule="exact"/>
        <w:jc w:val="both"/>
        <w:rPr>
          <w:rFonts w:ascii="Arial" w:hAnsi="Arial" w:cs="Arial"/>
          <w:highlight w:val="green"/>
        </w:rPr>
      </w:pPr>
    </w:p>
    <w:p w14:paraId="28EAE9FC" w14:textId="77777777" w:rsidR="00E20419" w:rsidRPr="00B93508" w:rsidRDefault="00E20419" w:rsidP="00E20419">
      <w:pPr>
        <w:tabs>
          <w:tab w:val="left" w:pos="3402"/>
        </w:tabs>
        <w:spacing w:line="304" w:lineRule="exact"/>
        <w:jc w:val="both"/>
        <w:rPr>
          <w:rFonts w:ascii="Arial" w:hAnsi="Arial" w:cs="Arial"/>
          <w:b/>
          <w:u w:val="single"/>
        </w:rPr>
      </w:pPr>
      <w:r w:rsidRPr="00B93508">
        <w:rPr>
          <w:rFonts w:ascii="Arial" w:hAnsi="Arial" w:cs="Arial"/>
          <w:b/>
          <w:u w:val="single"/>
        </w:rPr>
        <w:t xml:space="preserve">II. Wymagania dotyczące rejestracji i identyfikacji Wykonawców </w:t>
      </w:r>
    </w:p>
    <w:p w14:paraId="571F36B2"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1. Wykonawcy, których oferty nie podlegają odrzuceniu zostaną dopuszczeni do aukcji</w:t>
      </w:r>
    </w:p>
    <w:p w14:paraId="638235CF"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w:t>
      </w:r>
      <w:proofErr w:type="spellStart"/>
      <w:r w:rsidRPr="00B93508">
        <w:rPr>
          <w:rFonts w:ascii="Arial" w:hAnsi="Arial" w:cs="Arial"/>
        </w:rPr>
        <w:t>Marketplanet</w:t>
      </w:r>
      <w:proofErr w:type="spellEnd"/>
      <w:r w:rsidRPr="00B93508">
        <w:rPr>
          <w:rFonts w:ascii="Arial" w:hAnsi="Arial" w:cs="Arial"/>
        </w:rPr>
        <w:t xml:space="preserve"> w sekcji „Baza Wiedzy”</w:t>
      </w:r>
    </w:p>
    <w:p w14:paraId="15573CAA"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3.</w:t>
      </w:r>
      <w:r w:rsidRPr="00B93508">
        <w:rPr>
          <w:rFonts w:ascii="Arial" w:hAnsi="Arial" w:cs="Arial"/>
        </w:rPr>
        <w:tab/>
        <w:t>Przed przystąpieniem do aukcji Wykonawcy przeprowadzają proces rejestracji.</w:t>
      </w:r>
    </w:p>
    <w:p w14:paraId="4EBEFFE7"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4.</w:t>
      </w:r>
      <w:r w:rsidRPr="00B93508">
        <w:rPr>
          <w:rFonts w:ascii="Arial" w:hAnsi="Arial" w:cs="Arial"/>
        </w:rPr>
        <w:tab/>
        <w:t>Dokonanie procesu rejestracji jest warunkiem koniecznym udziału w aukcji.</w:t>
      </w:r>
    </w:p>
    <w:p w14:paraId="106C18F6"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5.</w:t>
      </w:r>
      <w:r w:rsidRPr="00B93508">
        <w:rPr>
          <w:rFonts w:ascii="Arial" w:hAnsi="Arial" w:cs="Arial"/>
        </w:rPr>
        <w:tab/>
        <w:t>Fakt otrzymania drogą elektroniczną zaproszeń Wykonawcy potwierdzają Zamawiającemu niezwłocznie niezależnie od zamiaru udziału w aukcji.</w:t>
      </w:r>
    </w:p>
    <w:p w14:paraId="1E065941"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6. Zamawiający zakłada przeprowadzenie próbnej aukcji elektronicznej. Udział Wykonawców w próbnej aukcji elektronicznej nie jest obowiązkowy. Próbna aukcja elektroniczna zapewnia dodatkowy test </w:t>
      </w:r>
      <w:proofErr w:type="spellStart"/>
      <w:r w:rsidRPr="00B93508">
        <w:rPr>
          <w:rFonts w:ascii="Arial" w:hAnsi="Arial" w:cs="Arial"/>
        </w:rPr>
        <w:t>kalifokowanego</w:t>
      </w:r>
      <w:proofErr w:type="spellEnd"/>
      <w:r w:rsidRPr="00B93508">
        <w:rPr>
          <w:rFonts w:ascii="Arial" w:hAnsi="Arial" w:cs="Arial"/>
        </w:rPr>
        <w:t xml:space="preserve">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49ADBD1"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7. Zaproszenia do udziału w aukcji elektronicznej, zostaną przekazane Wykonawcom przez Zamawiającego drogą elektroniczną, na adres e-mail Wykonawcy, wskazany w ofercie (w formularzu „Oferta”) </w:t>
      </w:r>
    </w:p>
    <w:p w14:paraId="73EFCC85"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8. Fakt otrzymania drogą elektroniczną zaproszeń Wykonawcy potwierdzają Zamawiającemu niezwłocznie na adres e-mail: </w:t>
      </w:r>
      <w:hyperlink r:id="rId22" w:history="1">
        <w:r w:rsidRPr="00B93508">
          <w:rPr>
            <w:rStyle w:val="Hipercze"/>
            <w:rFonts w:ascii="Arial" w:hAnsi="Arial" w:cs="Arial"/>
          </w:rPr>
          <w:t>katarzyna.bak-mazur@enea.pl</w:t>
        </w:r>
      </w:hyperlink>
      <w:r w:rsidRPr="00B93508">
        <w:rPr>
          <w:rFonts w:ascii="Arial" w:hAnsi="Arial" w:cs="Arial"/>
        </w:rPr>
        <w:t xml:space="preserve"> oraz </w:t>
      </w:r>
      <w:hyperlink r:id="rId23" w:history="1">
        <w:r w:rsidRPr="00B93508">
          <w:rPr>
            <w:rStyle w:val="Hipercze"/>
            <w:rFonts w:ascii="Arial" w:hAnsi="Arial" w:cs="Arial"/>
          </w:rPr>
          <w:t>daniel.kabata@enea.pl</w:t>
        </w:r>
      </w:hyperlink>
      <w:r w:rsidRPr="00B93508">
        <w:rPr>
          <w:rFonts w:ascii="Arial" w:hAnsi="Arial" w:cs="Arial"/>
        </w:rPr>
        <w:t xml:space="preserve"> , niezależnie od ich zamiaru wzięcia udziału w aukcji. </w:t>
      </w:r>
    </w:p>
    <w:p w14:paraId="51860439" w14:textId="77777777" w:rsidR="00E20419" w:rsidRPr="00B93508" w:rsidRDefault="00E20419" w:rsidP="00E20419">
      <w:pPr>
        <w:tabs>
          <w:tab w:val="left" w:pos="3402"/>
        </w:tabs>
        <w:spacing w:line="304" w:lineRule="exact"/>
        <w:ind w:left="284" w:hanging="284"/>
        <w:jc w:val="both"/>
        <w:rPr>
          <w:rFonts w:ascii="Arial" w:hAnsi="Arial" w:cs="Arial"/>
          <w:b/>
          <w:highlight w:val="green"/>
        </w:rPr>
      </w:pPr>
    </w:p>
    <w:p w14:paraId="1D5CECEE" w14:textId="77777777" w:rsidR="00E20419" w:rsidRPr="00B93508" w:rsidRDefault="00E20419" w:rsidP="00E20419">
      <w:pPr>
        <w:tabs>
          <w:tab w:val="left" w:pos="3402"/>
        </w:tabs>
        <w:spacing w:line="304" w:lineRule="exact"/>
        <w:jc w:val="both"/>
        <w:rPr>
          <w:rFonts w:ascii="Arial" w:hAnsi="Arial" w:cs="Arial"/>
          <w:b/>
          <w:u w:val="single"/>
        </w:rPr>
      </w:pPr>
      <w:r w:rsidRPr="00B93508">
        <w:rPr>
          <w:rFonts w:ascii="Arial" w:hAnsi="Arial" w:cs="Arial"/>
          <w:b/>
          <w:u w:val="single"/>
        </w:rPr>
        <w:t xml:space="preserve">III. Wymagania techniczne urządzeń informatycznych użytych do udziału do korzystania z Platformy oraz udziału w aukcji elektronicznej, zapewniające stabilne współdziałanie </w:t>
      </w:r>
    </w:p>
    <w:p w14:paraId="10FA215C"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Zamawiający określa niezbędne wymagania sprzętowo- aplikacyjne umożliwiające pracę na Platformie Zakupowej tj.:</w:t>
      </w:r>
    </w:p>
    <w:p w14:paraId="66DE710E"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Stały dostęp do sieci Internet o gwarantowanej przepustowości nie mniejszej niż 512 </w:t>
      </w:r>
      <w:proofErr w:type="spellStart"/>
      <w:r w:rsidRPr="00B93508">
        <w:rPr>
          <w:rFonts w:ascii="Arial" w:hAnsi="Arial" w:cs="Arial"/>
        </w:rPr>
        <w:t>kb</w:t>
      </w:r>
      <w:proofErr w:type="spellEnd"/>
      <w:r w:rsidRPr="00B93508">
        <w:rPr>
          <w:rFonts w:ascii="Arial" w:hAnsi="Arial" w:cs="Arial"/>
        </w:rPr>
        <w:t>/s;</w:t>
      </w:r>
    </w:p>
    <w:p w14:paraId="7EA40D7C"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komputer PC/MAC z aktualnym systemem operacyjnym wspieranym przez producenta</w:t>
      </w:r>
    </w:p>
    <w:p w14:paraId="76A6415C"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 Wybrana przeglądarka wspierana przez producenta: </w:t>
      </w:r>
      <w:proofErr w:type="spellStart"/>
      <w:r w:rsidRPr="00B93508">
        <w:rPr>
          <w:rFonts w:ascii="Arial" w:hAnsi="Arial" w:cs="Arial"/>
        </w:rPr>
        <w:t>Firefox</w:t>
      </w:r>
      <w:proofErr w:type="spellEnd"/>
      <w:r w:rsidRPr="00B93508">
        <w:rPr>
          <w:rFonts w:ascii="Arial" w:hAnsi="Arial" w:cs="Arial"/>
        </w:rPr>
        <w:t>, Google Chrome lub MS Edge</w:t>
      </w:r>
    </w:p>
    <w:p w14:paraId="6326553D"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 Zainstalowaną bezpłatną wersję oprogramowania Oracle JAVA w wersji co najmniej 1.8.0_202 lub użycie JAVA w wersji </w:t>
      </w:r>
      <w:proofErr w:type="spellStart"/>
      <w:r w:rsidRPr="00B93508">
        <w:rPr>
          <w:rFonts w:ascii="Arial" w:hAnsi="Arial" w:cs="Arial"/>
        </w:rPr>
        <w:t>OpenJDK</w:t>
      </w:r>
      <w:proofErr w:type="spellEnd"/>
      <w:r w:rsidRPr="00B93508">
        <w:rPr>
          <w:rFonts w:ascii="Arial" w:hAnsi="Arial" w:cs="Arial"/>
        </w:rPr>
        <w:t xml:space="preserve"> wydawanej na licencji GPL. Rekomendowaną wersją jest </w:t>
      </w:r>
      <w:proofErr w:type="spellStart"/>
      <w:r w:rsidRPr="00B93508">
        <w:rPr>
          <w:rFonts w:ascii="Arial" w:hAnsi="Arial" w:cs="Arial"/>
        </w:rPr>
        <w:t>AdoptOpenJDK</w:t>
      </w:r>
      <w:proofErr w:type="spellEnd"/>
      <w:r w:rsidRPr="00B93508">
        <w:rPr>
          <w:rFonts w:ascii="Arial" w:hAnsi="Arial" w:cs="Arial"/>
        </w:rPr>
        <w:t>, dostępną na stronie https://adoptopenjdk.net</w:t>
      </w:r>
    </w:p>
    <w:p w14:paraId="50A0F7E0"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 Podłączenie do Internetu: min. 512 </w:t>
      </w:r>
      <w:proofErr w:type="spellStart"/>
      <w:r w:rsidRPr="00B93508">
        <w:rPr>
          <w:rFonts w:ascii="Arial" w:hAnsi="Arial" w:cs="Arial"/>
        </w:rPr>
        <w:t>Kb</w:t>
      </w:r>
      <w:proofErr w:type="spellEnd"/>
      <w:r w:rsidRPr="00B93508">
        <w:rPr>
          <w:rFonts w:ascii="Arial" w:hAnsi="Arial" w:cs="Arial"/>
        </w:rPr>
        <w:t>/s na komputer (zalecane szerokopasmowe łącze internetowe);</w:t>
      </w:r>
    </w:p>
    <w:p w14:paraId="4A5229BC"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 Podłączony lub wbudowany do komputera czytnik karty kryptograficznej wydanej przez wystawcę certyfikatu używanego przez Wykonawcę;</w:t>
      </w:r>
    </w:p>
    <w:p w14:paraId="4D17F793"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 xml:space="preserve"> Certyfikat kwalifikowany zainstalowany na komputerze, na którym Wykonawca będzie się logował do konta (certyfikat musi być widoczny w magazynie logicznym certyfikatów systemu Windows o nazwie „Osobisty”).</w:t>
      </w:r>
    </w:p>
    <w:p w14:paraId="2B8199EC"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Zamawiający określa niezbędne wymagania sprzętowo-aplikacyjne umożliwiające prawidłowe złożenie kwalifikowanego podpisu elektronicznego:</w:t>
      </w:r>
    </w:p>
    <w:p w14:paraId="25FAAC35"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Rekomendowaną przeglądarką do złożenia oferty jest </w:t>
      </w:r>
      <w:r w:rsidRPr="00B93508">
        <w:rPr>
          <w:rFonts w:ascii="Arial" w:hAnsi="Arial" w:cs="Arial"/>
          <w:b/>
          <w:bCs/>
        </w:rPr>
        <w:t xml:space="preserve"> </w:t>
      </w:r>
      <w:proofErr w:type="spellStart"/>
      <w:r w:rsidRPr="00B93508">
        <w:rPr>
          <w:rFonts w:ascii="Arial" w:hAnsi="Arial" w:cs="Arial"/>
          <w:b/>
          <w:bCs/>
        </w:rPr>
        <w:t>Firefox</w:t>
      </w:r>
      <w:proofErr w:type="spellEnd"/>
      <w:r w:rsidRPr="00B93508">
        <w:rPr>
          <w:rFonts w:ascii="Arial" w:hAnsi="Arial" w:cs="Arial"/>
        </w:rPr>
        <w:t> w wersji wpieranej przez producenta.</w:t>
      </w:r>
    </w:p>
    <w:p w14:paraId="1CAD2CF2"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Uruchomienie oprogramowania do składania podpisu wymaga również zainstalowania </w:t>
      </w:r>
      <w:hyperlink r:id="rId24" w:tgtFrame="_blank" w:history="1">
        <w:r w:rsidRPr="00B93508">
          <w:rPr>
            <w:rFonts w:ascii="Arial" w:hAnsi="Arial" w:cs="Arial"/>
          </w:rPr>
          <w:t>Java w wersji 1.8.0_65 lub nowszej, koniecznie w wersji 32-bitowej</w:t>
        </w:r>
      </w:hyperlink>
      <w:r w:rsidRPr="00B93508">
        <w:rPr>
          <w:rFonts w:ascii="Arial" w:hAnsi="Arial" w:cs="Arial"/>
        </w:rPr>
        <w:t>, pozwalające na przyjmowanie przez użytkownika sesyjnych plików cookie oraz obsługującej szyfrowanie. Konieczne jest również dodanie adresu witryny platformy eZamawiający (ezamawiający.pl) do wyjątków (</w:t>
      </w:r>
      <w:proofErr w:type="spellStart"/>
      <w:r w:rsidRPr="00B93508">
        <w:rPr>
          <w:rFonts w:ascii="Arial" w:hAnsi="Arial" w:cs="Arial"/>
        </w:rPr>
        <w:t>exception</w:t>
      </w:r>
      <w:proofErr w:type="spellEnd"/>
      <w:r w:rsidRPr="00B93508">
        <w:rPr>
          <w:rFonts w:ascii="Arial" w:hAnsi="Arial" w:cs="Arial"/>
        </w:rPr>
        <w:t xml:space="preserve"> </w:t>
      </w:r>
      <w:proofErr w:type="spellStart"/>
      <w:r w:rsidRPr="00B93508">
        <w:rPr>
          <w:rFonts w:ascii="Arial" w:hAnsi="Arial" w:cs="Arial"/>
        </w:rPr>
        <w:t>site</w:t>
      </w:r>
      <w:proofErr w:type="spellEnd"/>
      <w:r w:rsidRPr="00B93508">
        <w:rPr>
          <w:rFonts w:ascii="Arial" w:hAnsi="Arial" w:cs="Arial"/>
        </w:rPr>
        <w:t xml:space="preserve"> list) w Javie. Uwaga: wymaga to uprawnień administracyjnych na komputerze.</w:t>
      </w:r>
    </w:p>
    <w:p w14:paraId="3AA20287"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Zainstalowanie </w:t>
      </w:r>
      <w:r w:rsidRPr="00B93508">
        <w:rPr>
          <w:rFonts w:ascii="Arial" w:hAnsi="Arial" w:cs="Arial"/>
          <w:b/>
          <w:bCs/>
        </w:rPr>
        <w:t>dedykowanego komponentu Szafir SDK oraz aplikację Szafir Host</w:t>
      </w:r>
      <w:r w:rsidRPr="00B93508">
        <w:rPr>
          <w:rFonts w:ascii="Arial" w:hAnsi="Arial" w:cs="Arial"/>
        </w:rPr>
        <w:t>, który odpowiada za obsługę funkcjonalności podpisu elektronicznego w platformie eZamawiający. Rozszerzenie Szafir SDK można pobrać </w:t>
      </w:r>
      <w:hyperlink r:id="rId25" w:tgtFrame="_blank" w:history="1">
        <w:r w:rsidRPr="00B93508">
          <w:rPr>
            <w:rFonts w:ascii="Arial" w:hAnsi="Arial" w:cs="Arial"/>
          </w:rPr>
          <w:t>tutaj</w:t>
        </w:r>
      </w:hyperlink>
      <w:r w:rsidRPr="00B93508">
        <w:rPr>
          <w:rFonts w:ascii="Arial" w:hAnsi="Arial" w:cs="Arial"/>
        </w:rPr>
        <w:t>. Po zainstalowaniu rozszerzenia Szafir SDK oraz aplikacji Szafir Host należy przeładować bieżącą stronę.</w:t>
      </w:r>
    </w:p>
    <w:p w14:paraId="7447BAE0" w14:textId="77777777" w:rsidR="00E20419" w:rsidRPr="00B93508" w:rsidRDefault="00E20419" w:rsidP="00E20419">
      <w:pPr>
        <w:tabs>
          <w:tab w:val="left" w:pos="3402"/>
        </w:tabs>
        <w:spacing w:line="304" w:lineRule="exact"/>
        <w:ind w:left="284" w:hanging="284"/>
        <w:jc w:val="both"/>
        <w:rPr>
          <w:rFonts w:ascii="Arial" w:hAnsi="Arial" w:cs="Arial"/>
          <w:bCs/>
        </w:rPr>
      </w:pPr>
      <w:r w:rsidRPr="00B93508">
        <w:rPr>
          <w:rFonts w:ascii="Arial" w:hAnsi="Arial" w:cs="Arial"/>
        </w:rPr>
        <w:t>Przed uruchomieniem platformy eZamawiający, </w:t>
      </w:r>
      <w:r w:rsidRPr="00B93508">
        <w:rPr>
          <w:rFonts w:ascii="Arial" w:hAnsi="Arial" w:cs="Arial"/>
          <w:b/>
          <w:bCs/>
        </w:rPr>
        <w:t>w pierwszej kolejności podłącz czytnik z kartą kryptograficzną do komputera.</w:t>
      </w:r>
    </w:p>
    <w:p w14:paraId="7ED9084D" w14:textId="77777777" w:rsidR="00E20419" w:rsidRPr="00B93508" w:rsidRDefault="00E20419" w:rsidP="00E20419">
      <w:pPr>
        <w:tabs>
          <w:tab w:val="left" w:pos="3402"/>
        </w:tabs>
        <w:spacing w:line="304" w:lineRule="exact"/>
        <w:ind w:left="284" w:hanging="284"/>
        <w:jc w:val="both"/>
        <w:rPr>
          <w:rFonts w:ascii="Arial" w:hAnsi="Arial" w:cs="Arial"/>
        </w:rPr>
      </w:pPr>
      <w:r w:rsidRPr="00B93508">
        <w:rPr>
          <w:rFonts w:ascii="Arial" w:hAnsi="Arial" w:cs="Arial"/>
        </w:rPr>
        <w:t>Informacje dotyczące odpowiedniego przygotowania stanowiska znajdują się na stronie:</w:t>
      </w:r>
    </w:p>
    <w:p w14:paraId="67206596" w14:textId="77777777" w:rsidR="00E20419" w:rsidRPr="00B93508" w:rsidRDefault="00E20419" w:rsidP="00E20419">
      <w:pPr>
        <w:tabs>
          <w:tab w:val="left" w:pos="3402"/>
        </w:tabs>
        <w:spacing w:line="304" w:lineRule="exact"/>
        <w:ind w:left="284" w:hanging="284"/>
        <w:jc w:val="both"/>
        <w:rPr>
          <w:rFonts w:ascii="Arial" w:hAnsi="Arial" w:cs="Arial"/>
          <w:bCs/>
        </w:rPr>
      </w:pPr>
      <w:r w:rsidRPr="00B93508">
        <w:rPr>
          <w:rFonts w:ascii="Arial" w:hAnsi="Arial" w:cs="Arial"/>
          <w:b/>
          <w:bCs/>
        </w:rPr>
        <w:t>https://oneplace.marketplanet.pl/przygotuj-stanowisko-pc-wykonujac-ponizsze-kroki</w:t>
      </w:r>
    </w:p>
    <w:p w14:paraId="60E60FD2" w14:textId="77777777" w:rsidR="00E20419" w:rsidRPr="00B93508" w:rsidRDefault="00E20419" w:rsidP="00B842C8">
      <w:pPr>
        <w:rPr>
          <w:rFonts w:ascii="Arial" w:hAnsi="Arial" w:cs="Arial"/>
        </w:rPr>
      </w:pPr>
    </w:p>
    <w:p w14:paraId="74F9CD71" w14:textId="77777777" w:rsidR="00E20419" w:rsidRPr="00B93508" w:rsidRDefault="00E20419" w:rsidP="00B842C8">
      <w:pPr>
        <w:rPr>
          <w:rFonts w:ascii="Arial" w:hAnsi="Arial" w:cs="Arial"/>
        </w:rPr>
      </w:pPr>
    </w:p>
    <w:sectPr w:rsidR="00E20419" w:rsidRPr="00B93508"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52D6C" w14:textId="77777777" w:rsidR="00A049FB" w:rsidRDefault="00A049FB">
      <w:r>
        <w:separator/>
      </w:r>
    </w:p>
  </w:endnote>
  <w:endnote w:type="continuationSeparator" w:id="0">
    <w:p w14:paraId="27A8227E" w14:textId="77777777" w:rsidR="00A049FB" w:rsidRDefault="00A049FB">
      <w:r>
        <w:continuationSeparator/>
      </w:r>
    </w:p>
  </w:endnote>
  <w:endnote w:type="continuationNotice" w:id="1">
    <w:p w14:paraId="4859F575" w14:textId="77777777" w:rsidR="00A049FB" w:rsidRDefault="00A04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86C54" w14:textId="77777777" w:rsidR="007F18EE" w:rsidRPr="00FA1618" w:rsidRDefault="007F18EE"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3A70979A" w14:textId="77777777" w:rsidR="007F18EE" w:rsidRPr="00FA1618" w:rsidRDefault="007F18EE"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0C74B48F" w14:textId="77777777" w:rsidR="007F18EE" w:rsidRPr="00FA1618" w:rsidRDefault="007F18EE"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6E2F2" w14:textId="77777777" w:rsidR="00A049FB" w:rsidRDefault="00A049FB">
      <w:r>
        <w:separator/>
      </w:r>
    </w:p>
  </w:footnote>
  <w:footnote w:type="continuationSeparator" w:id="0">
    <w:p w14:paraId="2836EEC2" w14:textId="77777777" w:rsidR="00A049FB" w:rsidRDefault="00A049FB">
      <w:r>
        <w:continuationSeparator/>
      </w:r>
    </w:p>
  </w:footnote>
  <w:footnote w:type="continuationNotice" w:id="1">
    <w:p w14:paraId="5FE2F7C5" w14:textId="77777777" w:rsidR="00A049FB" w:rsidRDefault="00A049FB"/>
  </w:footnote>
  <w:footnote w:id="2">
    <w:p w14:paraId="3CF74C3D" w14:textId="77777777" w:rsidR="007F18EE" w:rsidRDefault="007F18E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76349A5F" w14:textId="77777777" w:rsidR="007F18EE" w:rsidRDefault="007F18EE">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5B132306" w14:textId="77777777" w:rsidR="007F18EE" w:rsidRDefault="007F18EE"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08338868" w14:textId="77777777" w:rsidR="007F18EE" w:rsidRDefault="007F18EE" w:rsidP="00A77C43">
      <w:pPr>
        <w:pStyle w:val="Tekstprzypisudolnego"/>
        <w:jc w:val="both"/>
      </w:pPr>
      <w:r w:rsidRPr="00E41546">
        <w:rPr>
          <w:rFonts w:ascii="Arial" w:hAnsi="Arial" w:cs="Arial"/>
          <w:sz w:val="16"/>
          <w:szCs w:val="16"/>
        </w:rPr>
        <w:t>.</w:t>
      </w:r>
      <w:r>
        <w:t xml:space="preserve"> </w:t>
      </w:r>
    </w:p>
  </w:footnote>
  <w:footnote w:id="6">
    <w:p w14:paraId="3C04AE7C" w14:textId="77777777" w:rsidR="007F18EE" w:rsidRDefault="007F18EE" w:rsidP="00A77C43">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7">
    <w:p w14:paraId="1AA6A770" w14:textId="77777777" w:rsidR="007F18EE" w:rsidRDefault="007F18EE"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8">
    <w:p w14:paraId="067225BE" w14:textId="77777777" w:rsidR="007F18EE" w:rsidRPr="007A5BD0" w:rsidRDefault="007F18EE"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641EAA63" w14:textId="77777777" w:rsidR="007F18EE" w:rsidRDefault="007F18EE"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077B72EE" w14:textId="77777777" w:rsidR="007F18EE" w:rsidRDefault="007F18EE">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1">
    <w:p w14:paraId="25F4DB92" w14:textId="77777777" w:rsidR="007F18EE" w:rsidRDefault="007F18EE">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2">
    <w:p w14:paraId="3D9831FA" w14:textId="77777777" w:rsidR="007F18EE" w:rsidRDefault="007F18EE"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12C217AB" w14:textId="77777777" w:rsidR="007F18EE" w:rsidRDefault="007F18EE"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3B12B86A" w14:textId="77777777" w:rsidR="007F18EE" w:rsidRPr="00B929A1" w:rsidRDefault="007F18EE"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8398450" w14:textId="77777777" w:rsidR="007F18EE" w:rsidRDefault="007F18EE" w:rsidP="00E50CF6">
      <w:pPr>
        <w:pStyle w:val="Tekstprzypisudolnego"/>
        <w:numPr>
          <w:ilvl w:val="0"/>
          <w:numId w:val="2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195C7AE" w14:textId="77777777" w:rsidR="007F18EE" w:rsidRDefault="007F18EE" w:rsidP="00E50CF6">
      <w:pPr>
        <w:pStyle w:val="Tekstprzypisudolnego"/>
        <w:numPr>
          <w:ilvl w:val="0"/>
          <w:numId w:val="23"/>
        </w:numPr>
        <w:rPr>
          <w:rFonts w:ascii="Arial" w:hAnsi="Arial" w:cs="Arial"/>
          <w:sz w:val="16"/>
          <w:szCs w:val="16"/>
        </w:rPr>
      </w:pPr>
      <w:bookmarkStart w:id="6"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6"/>
    </w:p>
    <w:p w14:paraId="5A1A3726" w14:textId="77777777" w:rsidR="007F18EE" w:rsidRPr="00B929A1" w:rsidRDefault="007F18EE" w:rsidP="00E50CF6">
      <w:pPr>
        <w:pStyle w:val="Tekstprzypisudolnego"/>
        <w:numPr>
          <w:ilvl w:val="0"/>
          <w:numId w:val="2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3AC29DF2" w14:textId="77777777" w:rsidR="007F18EE" w:rsidRPr="004E3F67" w:rsidRDefault="007F18EE"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14:paraId="57323164" w14:textId="77777777" w:rsidR="007F18EE" w:rsidRPr="00DA6FC9" w:rsidRDefault="007F18EE"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3B9DB96C" w14:textId="77777777" w:rsidR="007F18EE" w:rsidRPr="00DA6FC9" w:rsidRDefault="007F18EE"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CDF33E2" w14:textId="77777777" w:rsidR="007F18EE" w:rsidRPr="00DA6FC9" w:rsidRDefault="007F18EE"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D6422B" w14:textId="77777777" w:rsidR="007F18EE" w:rsidRPr="00DA6FC9" w:rsidRDefault="007F18EE"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7BB50FA9" w14:textId="77777777" w:rsidR="007F18EE" w:rsidRPr="00B929A1" w:rsidRDefault="007F18EE"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C26AE65" w14:textId="77777777" w:rsidR="007F18EE" w:rsidRDefault="007F18EE" w:rsidP="00E50CF6">
      <w:pPr>
        <w:pStyle w:val="Tekstprzypisudolnego"/>
        <w:numPr>
          <w:ilvl w:val="0"/>
          <w:numId w:val="2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2FD3707" w14:textId="77777777" w:rsidR="007F18EE" w:rsidRDefault="007F18EE" w:rsidP="00E50CF6">
      <w:pPr>
        <w:pStyle w:val="Tekstprzypisudolnego"/>
        <w:numPr>
          <w:ilvl w:val="0"/>
          <w:numId w:val="23"/>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734D564" w14:textId="77777777" w:rsidR="007F18EE" w:rsidRPr="00B929A1" w:rsidRDefault="007F18EE" w:rsidP="00E50CF6">
      <w:pPr>
        <w:pStyle w:val="Tekstprzypisudolnego"/>
        <w:numPr>
          <w:ilvl w:val="0"/>
          <w:numId w:val="2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0EB52F6" w14:textId="77777777" w:rsidR="007F18EE" w:rsidRPr="004E3F67" w:rsidRDefault="007F18EE"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0EDAAE51" w14:textId="77777777" w:rsidR="007F18EE" w:rsidRPr="00DA6FC9" w:rsidRDefault="007F18EE"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765E1225" w14:textId="77777777" w:rsidR="007F18EE" w:rsidRPr="00DA6FC9" w:rsidRDefault="007F18EE"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1EB028A" w14:textId="77777777" w:rsidR="007F18EE" w:rsidRPr="00DA6FC9" w:rsidRDefault="007F18EE"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CD2D96" w14:textId="77777777" w:rsidR="007F18EE" w:rsidRPr="00DA6FC9" w:rsidRDefault="007F18EE"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26" w:type="dxa"/>
      <w:tblLook w:val="04A0" w:firstRow="1" w:lastRow="0" w:firstColumn="1" w:lastColumn="0" w:noHBand="0" w:noVBand="1"/>
    </w:tblPr>
    <w:tblGrid>
      <w:gridCol w:w="3366"/>
      <w:gridCol w:w="2517"/>
      <w:gridCol w:w="4215"/>
    </w:tblGrid>
    <w:tr w:rsidR="007F18EE" w:rsidRPr="00EF38A0" w14:paraId="2D84FE3D" w14:textId="77777777" w:rsidTr="00D21A69">
      <w:trPr>
        <w:trHeight w:val="1699"/>
      </w:trPr>
      <w:tc>
        <w:tcPr>
          <w:tcW w:w="3368" w:type="dxa"/>
        </w:tcPr>
        <w:p w14:paraId="5ECE51E3" w14:textId="77777777" w:rsidR="007F18EE" w:rsidRPr="00EF38A0" w:rsidRDefault="007F18EE"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408098DB" wp14:editId="2074D40A">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C286A2D" w14:textId="77777777" w:rsidR="007F18EE" w:rsidRPr="00EF38A0" w:rsidRDefault="007F18EE" w:rsidP="00EF38A0">
          <w:pPr>
            <w:tabs>
              <w:tab w:val="left" w:pos="3402"/>
              <w:tab w:val="center" w:pos="4536"/>
              <w:tab w:val="right" w:pos="9072"/>
            </w:tabs>
            <w:rPr>
              <w:rFonts w:ascii="Arial" w:hAnsi="Arial"/>
              <w:szCs w:val="20"/>
            </w:rPr>
          </w:pPr>
        </w:p>
        <w:p w14:paraId="257E0BBA" w14:textId="77777777" w:rsidR="007F18EE" w:rsidRPr="00EF38A0" w:rsidRDefault="007F18EE" w:rsidP="00EF38A0">
          <w:pPr>
            <w:tabs>
              <w:tab w:val="left" w:pos="3402"/>
              <w:tab w:val="center" w:pos="4536"/>
              <w:tab w:val="right" w:pos="9072"/>
            </w:tabs>
            <w:rPr>
              <w:rFonts w:ascii="Arial" w:hAnsi="Arial"/>
              <w:szCs w:val="20"/>
            </w:rPr>
          </w:pPr>
        </w:p>
        <w:p w14:paraId="6F94AE11" w14:textId="77777777" w:rsidR="007F18EE" w:rsidRPr="00EF38A0" w:rsidRDefault="007F18EE" w:rsidP="00EF38A0">
          <w:pPr>
            <w:tabs>
              <w:tab w:val="left" w:pos="3402"/>
              <w:tab w:val="center" w:pos="4536"/>
              <w:tab w:val="right" w:pos="9072"/>
            </w:tabs>
            <w:rPr>
              <w:rFonts w:ascii="Arial" w:hAnsi="Arial"/>
              <w:szCs w:val="20"/>
            </w:rPr>
          </w:pPr>
        </w:p>
        <w:p w14:paraId="35E6B7AA" w14:textId="77777777" w:rsidR="007F18EE" w:rsidRPr="00EF38A0" w:rsidRDefault="007F18EE"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6F20C767" w14:textId="77777777" w:rsidR="007F18EE" w:rsidRPr="00EF38A0" w:rsidRDefault="007F18E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578EA1AB" w14:textId="77777777" w:rsidR="007F18EE" w:rsidRPr="00EF38A0" w:rsidRDefault="007F18EE"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15DD02A7" w14:textId="77777777" w:rsidR="007F18EE" w:rsidRPr="00EF38A0" w:rsidRDefault="007F18EE"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5ABB78DD" w14:textId="77777777" w:rsidR="007F18EE" w:rsidRPr="00EF38A0" w:rsidRDefault="007F18EE" w:rsidP="00EF38A0">
          <w:pPr>
            <w:tabs>
              <w:tab w:val="left" w:pos="3402"/>
              <w:tab w:val="center" w:pos="4536"/>
              <w:tab w:val="right" w:pos="9072"/>
            </w:tabs>
            <w:rPr>
              <w:rFonts w:ascii="Arial" w:hAnsi="Arial"/>
              <w:szCs w:val="20"/>
            </w:rPr>
          </w:pPr>
        </w:p>
        <w:p w14:paraId="651898F7" w14:textId="77777777" w:rsidR="007F18EE" w:rsidRPr="00EF38A0" w:rsidRDefault="007F18EE" w:rsidP="00EF38A0">
          <w:pPr>
            <w:tabs>
              <w:tab w:val="left" w:pos="3402"/>
              <w:tab w:val="center" w:pos="4536"/>
              <w:tab w:val="right" w:pos="9072"/>
            </w:tabs>
            <w:rPr>
              <w:rFonts w:ascii="Arial" w:hAnsi="Arial"/>
              <w:szCs w:val="20"/>
            </w:rPr>
          </w:pPr>
        </w:p>
        <w:p w14:paraId="7BB11E08" w14:textId="77777777" w:rsidR="007F18EE" w:rsidRPr="00EF38A0" w:rsidRDefault="007F18EE" w:rsidP="00EF38A0">
          <w:pPr>
            <w:tabs>
              <w:tab w:val="left" w:pos="3402"/>
              <w:tab w:val="center" w:pos="4536"/>
              <w:tab w:val="right" w:pos="9072"/>
            </w:tabs>
            <w:rPr>
              <w:rFonts w:ascii="Arial" w:hAnsi="Arial"/>
              <w:szCs w:val="20"/>
            </w:rPr>
          </w:pPr>
        </w:p>
        <w:p w14:paraId="54DA2519" w14:textId="77777777" w:rsidR="007F18EE" w:rsidRPr="00EF38A0" w:rsidRDefault="007F18E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4FCE043A" w14:textId="77777777" w:rsidR="007F18EE" w:rsidRPr="00EF38A0" w:rsidRDefault="007F18EE"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621A237B" w14:textId="77777777" w:rsidR="007F18EE" w:rsidRDefault="007F18E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1350712"/>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204CF0"/>
    <w:multiLevelType w:val="hybridMultilevel"/>
    <w:tmpl w:val="D99012FA"/>
    <w:lvl w:ilvl="0" w:tplc="68609166">
      <w:start w:val="1"/>
      <w:numFmt w:val="decimal"/>
      <w:lvlText w:val="%1."/>
      <w:lvlJc w:val="left"/>
      <w:pPr>
        <w:ind w:left="780" w:hanging="42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370342E"/>
    <w:multiLevelType w:val="hybridMultilevel"/>
    <w:tmpl w:val="2A460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A97237"/>
    <w:multiLevelType w:val="hybridMultilevel"/>
    <w:tmpl w:val="0714FF82"/>
    <w:lvl w:ilvl="0" w:tplc="0415000F">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3B003E76"/>
    <w:multiLevelType w:val="multilevel"/>
    <w:tmpl w:val="BF2C9510"/>
    <w:lvl w:ilvl="0">
      <w:start w:val="1"/>
      <w:numFmt w:val="decimal"/>
      <w:lvlText w:val="%1."/>
      <w:lvlJc w:val="left"/>
      <w:pPr>
        <w:ind w:left="735" w:hanging="375"/>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9342544"/>
    <w:multiLevelType w:val="hybridMultilevel"/>
    <w:tmpl w:val="D85A9AC6"/>
    <w:lvl w:ilvl="0" w:tplc="04150019">
      <w:start w:val="1"/>
      <w:numFmt w:val="lowerLetter"/>
      <w:lvlText w:val="%1."/>
      <w:lvlJc w:val="left"/>
      <w:pPr>
        <w:ind w:left="938" w:hanging="360"/>
      </w:pPr>
      <w:rPr>
        <w:rFonts w:hint="default"/>
        <w:b w:val="0"/>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5"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51A06A6"/>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A2988"/>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3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CB13B71"/>
    <w:multiLevelType w:val="hybridMultilevel"/>
    <w:tmpl w:val="1BEED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BC52BE"/>
    <w:multiLevelType w:val="multilevel"/>
    <w:tmpl w:val="87600022"/>
    <w:lvl w:ilvl="0">
      <w:start w:val="1"/>
      <w:numFmt w:val="decimal"/>
      <w:lvlText w:val="%1."/>
      <w:lvlJc w:val="left"/>
      <w:pPr>
        <w:ind w:left="360" w:hanging="360"/>
      </w:pPr>
      <w:rPr>
        <w:rFonts w:hint="default"/>
      </w:rPr>
    </w:lvl>
    <w:lvl w:ilvl="1">
      <w:start w:val="1"/>
      <w:numFmt w:val="decimal"/>
      <w:lvlText w:val="%1.%2."/>
      <w:lvlJc w:val="left"/>
      <w:pPr>
        <w:ind w:left="857"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824307"/>
    <w:multiLevelType w:val="hybridMultilevel"/>
    <w:tmpl w:val="D85A9AC6"/>
    <w:lvl w:ilvl="0" w:tplc="04150019">
      <w:start w:val="1"/>
      <w:numFmt w:val="lowerLetter"/>
      <w:lvlText w:val="%1."/>
      <w:lvlJc w:val="left"/>
      <w:pPr>
        <w:ind w:left="938"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6" w15:restartNumberingAfterBreak="0">
    <w:nsid w:val="6C4A0E80"/>
    <w:multiLevelType w:val="hybridMultilevel"/>
    <w:tmpl w:val="ED02F290"/>
    <w:lvl w:ilvl="0" w:tplc="0070440E">
      <w:start w:val="1"/>
      <w:numFmt w:val="decimal"/>
      <w:lvlText w:val="%1."/>
      <w:lvlJc w:val="left"/>
      <w:pPr>
        <w:ind w:left="360" w:hanging="360"/>
      </w:pPr>
      <w:rPr>
        <w:rFonts w:ascii="Arial" w:eastAsiaTheme="minorEastAsia" w:hAnsi="Arial" w:cs="Arial"/>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4117B8C"/>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9"/>
  </w:num>
  <w:num w:numId="5">
    <w:abstractNumId w:val="23"/>
  </w:num>
  <w:num w:numId="6">
    <w:abstractNumId w:val="37"/>
  </w:num>
  <w:num w:numId="7">
    <w:abstractNumId w:val="34"/>
  </w:num>
  <w:num w:numId="8">
    <w:abstractNumId w:val="31"/>
    <w:lvlOverride w:ilvl="0">
      <w:startOverride w:val="1"/>
    </w:lvlOverride>
  </w:num>
  <w:num w:numId="9">
    <w:abstractNumId w:val="22"/>
    <w:lvlOverride w:ilvl="0">
      <w:startOverride w:val="1"/>
    </w:lvlOverride>
  </w:num>
  <w:num w:numId="10">
    <w:abstractNumId w:val="14"/>
  </w:num>
  <w:num w:numId="11">
    <w:abstractNumId w:val="11"/>
  </w:num>
  <w:num w:numId="12">
    <w:abstractNumId w:val="10"/>
  </w:num>
  <w:num w:numId="13">
    <w:abstractNumId w:val="13"/>
  </w:num>
  <w:num w:numId="14">
    <w:abstractNumId w:val="16"/>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29"/>
  </w:num>
  <w:num w:numId="20">
    <w:abstractNumId w:val="25"/>
  </w:num>
  <w:num w:numId="21">
    <w:abstractNumId w:val="12"/>
  </w:num>
  <w:num w:numId="22">
    <w:abstractNumId w:val="40"/>
  </w:num>
  <w:num w:numId="23">
    <w:abstractNumId w:val="38"/>
  </w:num>
  <w:num w:numId="24">
    <w:abstractNumId w:val="30"/>
  </w:num>
  <w:num w:numId="25">
    <w:abstractNumId w:val="18"/>
  </w:num>
  <w:num w:numId="26">
    <w:abstractNumId w:val="20"/>
  </w:num>
  <w:num w:numId="27">
    <w:abstractNumId w:val="33"/>
  </w:num>
  <w:num w:numId="28">
    <w:abstractNumId w:val="19"/>
  </w:num>
  <w:num w:numId="29">
    <w:abstractNumId w:val="27"/>
  </w:num>
  <w:num w:numId="30">
    <w:abstractNumId w:val="41"/>
  </w:num>
  <w:num w:numId="31">
    <w:abstractNumId w:val="24"/>
  </w:num>
  <w:num w:numId="32">
    <w:abstractNumId w:val="26"/>
  </w:num>
  <w:num w:numId="33">
    <w:abstractNumId w:val="36"/>
  </w:num>
  <w:num w:numId="34">
    <w:abstractNumId w:val="35"/>
  </w:num>
  <w:num w:numId="35">
    <w:abstractNumId w:val="8"/>
  </w:num>
  <w:num w:numId="36">
    <w:abstractNumId w:val="32"/>
  </w:num>
  <w:num w:numId="3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trackRevisions/>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0410"/>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3D0"/>
    <w:rsid w:val="00052566"/>
    <w:rsid w:val="00052870"/>
    <w:rsid w:val="00052E07"/>
    <w:rsid w:val="00053093"/>
    <w:rsid w:val="000544E8"/>
    <w:rsid w:val="00054874"/>
    <w:rsid w:val="00054AEA"/>
    <w:rsid w:val="00054D5A"/>
    <w:rsid w:val="000555E7"/>
    <w:rsid w:val="00055CF1"/>
    <w:rsid w:val="000561DE"/>
    <w:rsid w:val="000569F6"/>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6D4"/>
    <w:rsid w:val="00074C5D"/>
    <w:rsid w:val="00076005"/>
    <w:rsid w:val="00076032"/>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5FB4"/>
    <w:rsid w:val="00090A4C"/>
    <w:rsid w:val="00091027"/>
    <w:rsid w:val="00091B6E"/>
    <w:rsid w:val="000937E3"/>
    <w:rsid w:val="00095420"/>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789"/>
    <w:rsid w:val="000A7CB3"/>
    <w:rsid w:val="000A7DBC"/>
    <w:rsid w:val="000A7F87"/>
    <w:rsid w:val="000B1789"/>
    <w:rsid w:val="000B2B61"/>
    <w:rsid w:val="000B3556"/>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C6F08"/>
    <w:rsid w:val="000C72FB"/>
    <w:rsid w:val="000D03F5"/>
    <w:rsid w:val="000D0E4C"/>
    <w:rsid w:val="000D0EDA"/>
    <w:rsid w:val="000D1A22"/>
    <w:rsid w:val="000D1D8A"/>
    <w:rsid w:val="000D22C8"/>
    <w:rsid w:val="000D275A"/>
    <w:rsid w:val="000D2821"/>
    <w:rsid w:val="000D28E2"/>
    <w:rsid w:val="000D3E01"/>
    <w:rsid w:val="000D4767"/>
    <w:rsid w:val="000D51FB"/>
    <w:rsid w:val="000D56F0"/>
    <w:rsid w:val="000D5811"/>
    <w:rsid w:val="000D6941"/>
    <w:rsid w:val="000D6D7F"/>
    <w:rsid w:val="000D714E"/>
    <w:rsid w:val="000D7645"/>
    <w:rsid w:val="000D7AE5"/>
    <w:rsid w:val="000E219D"/>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692"/>
    <w:rsid w:val="0011389A"/>
    <w:rsid w:val="00115334"/>
    <w:rsid w:val="00115DD4"/>
    <w:rsid w:val="00116360"/>
    <w:rsid w:val="0011660B"/>
    <w:rsid w:val="001179AB"/>
    <w:rsid w:val="00117BC0"/>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2E35"/>
    <w:rsid w:val="00133494"/>
    <w:rsid w:val="00135810"/>
    <w:rsid w:val="001361BF"/>
    <w:rsid w:val="00136BBB"/>
    <w:rsid w:val="00137624"/>
    <w:rsid w:val="00137C01"/>
    <w:rsid w:val="00137FE0"/>
    <w:rsid w:val="00140039"/>
    <w:rsid w:val="00140208"/>
    <w:rsid w:val="001406BE"/>
    <w:rsid w:val="00140BD5"/>
    <w:rsid w:val="00140DB0"/>
    <w:rsid w:val="00140E4A"/>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32C"/>
    <w:rsid w:val="00151728"/>
    <w:rsid w:val="00151A06"/>
    <w:rsid w:val="00152B93"/>
    <w:rsid w:val="00153C49"/>
    <w:rsid w:val="00154112"/>
    <w:rsid w:val="001545E0"/>
    <w:rsid w:val="00154B28"/>
    <w:rsid w:val="00155165"/>
    <w:rsid w:val="001555D4"/>
    <w:rsid w:val="00155960"/>
    <w:rsid w:val="00155F72"/>
    <w:rsid w:val="001565F0"/>
    <w:rsid w:val="00156910"/>
    <w:rsid w:val="00156D43"/>
    <w:rsid w:val="00156DB0"/>
    <w:rsid w:val="00160720"/>
    <w:rsid w:val="001608F8"/>
    <w:rsid w:val="00160E4E"/>
    <w:rsid w:val="001621FB"/>
    <w:rsid w:val="0016232D"/>
    <w:rsid w:val="001625C0"/>
    <w:rsid w:val="00162FD1"/>
    <w:rsid w:val="00164E83"/>
    <w:rsid w:val="00164ECB"/>
    <w:rsid w:val="001654E9"/>
    <w:rsid w:val="00165EAB"/>
    <w:rsid w:val="00166627"/>
    <w:rsid w:val="001667A2"/>
    <w:rsid w:val="001667C0"/>
    <w:rsid w:val="00167270"/>
    <w:rsid w:val="00167461"/>
    <w:rsid w:val="001675C1"/>
    <w:rsid w:val="001707A9"/>
    <w:rsid w:val="00170812"/>
    <w:rsid w:val="001708DF"/>
    <w:rsid w:val="00171FAF"/>
    <w:rsid w:val="00172C8A"/>
    <w:rsid w:val="001733B7"/>
    <w:rsid w:val="001735B5"/>
    <w:rsid w:val="00173B13"/>
    <w:rsid w:val="001752C8"/>
    <w:rsid w:val="0017560D"/>
    <w:rsid w:val="001763E4"/>
    <w:rsid w:val="00176662"/>
    <w:rsid w:val="00176CFD"/>
    <w:rsid w:val="00176FC0"/>
    <w:rsid w:val="00177224"/>
    <w:rsid w:val="00177EDD"/>
    <w:rsid w:val="001804B4"/>
    <w:rsid w:val="00180781"/>
    <w:rsid w:val="00180A7F"/>
    <w:rsid w:val="0018153F"/>
    <w:rsid w:val="00181A61"/>
    <w:rsid w:val="00181C14"/>
    <w:rsid w:val="00181F2C"/>
    <w:rsid w:val="001823ED"/>
    <w:rsid w:val="00182E4F"/>
    <w:rsid w:val="00183706"/>
    <w:rsid w:val="00183B7A"/>
    <w:rsid w:val="00185089"/>
    <w:rsid w:val="001850E0"/>
    <w:rsid w:val="00185C79"/>
    <w:rsid w:val="00186085"/>
    <w:rsid w:val="00190A59"/>
    <w:rsid w:val="0019122F"/>
    <w:rsid w:val="00191F77"/>
    <w:rsid w:val="00192479"/>
    <w:rsid w:val="00192D33"/>
    <w:rsid w:val="0019365A"/>
    <w:rsid w:val="00193662"/>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6C6"/>
    <w:rsid w:val="001A5D1B"/>
    <w:rsid w:val="001A6046"/>
    <w:rsid w:val="001A6701"/>
    <w:rsid w:val="001A7379"/>
    <w:rsid w:val="001B0272"/>
    <w:rsid w:val="001B036A"/>
    <w:rsid w:val="001B0634"/>
    <w:rsid w:val="001B06CD"/>
    <w:rsid w:val="001B121C"/>
    <w:rsid w:val="001B1D63"/>
    <w:rsid w:val="001B25DF"/>
    <w:rsid w:val="001B2761"/>
    <w:rsid w:val="001B2E05"/>
    <w:rsid w:val="001B42B0"/>
    <w:rsid w:val="001B48D0"/>
    <w:rsid w:val="001B49D6"/>
    <w:rsid w:val="001B4E7B"/>
    <w:rsid w:val="001B4E8D"/>
    <w:rsid w:val="001B505C"/>
    <w:rsid w:val="001B5E3D"/>
    <w:rsid w:val="001B602E"/>
    <w:rsid w:val="001B6050"/>
    <w:rsid w:val="001B73CC"/>
    <w:rsid w:val="001B761C"/>
    <w:rsid w:val="001B7766"/>
    <w:rsid w:val="001B77A9"/>
    <w:rsid w:val="001B7B0E"/>
    <w:rsid w:val="001C087C"/>
    <w:rsid w:val="001C1213"/>
    <w:rsid w:val="001C127E"/>
    <w:rsid w:val="001C17FA"/>
    <w:rsid w:val="001C1FA9"/>
    <w:rsid w:val="001C27A2"/>
    <w:rsid w:val="001C342D"/>
    <w:rsid w:val="001C374E"/>
    <w:rsid w:val="001C42CB"/>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37"/>
    <w:rsid w:val="001D35E5"/>
    <w:rsid w:val="001D3DF5"/>
    <w:rsid w:val="001D4F69"/>
    <w:rsid w:val="001D5A9A"/>
    <w:rsid w:val="001D60B7"/>
    <w:rsid w:val="001D6AF8"/>
    <w:rsid w:val="001E0685"/>
    <w:rsid w:val="001E298C"/>
    <w:rsid w:val="001E396A"/>
    <w:rsid w:val="001E398B"/>
    <w:rsid w:val="001E3F17"/>
    <w:rsid w:val="001E42A6"/>
    <w:rsid w:val="001E5246"/>
    <w:rsid w:val="001E5789"/>
    <w:rsid w:val="001E6C7C"/>
    <w:rsid w:val="001E6CAC"/>
    <w:rsid w:val="001E7574"/>
    <w:rsid w:val="001F00EF"/>
    <w:rsid w:val="001F2392"/>
    <w:rsid w:val="001F2991"/>
    <w:rsid w:val="001F2A44"/>
    <w:rsid w:val="001F2C7B"/>
    <w:rsid w:val="001F31AF"/>
    <w:rsid w:val="001F36C0"/>
    <w:rsid w:val="001F38E7"/>
    <w:rsid w:val="001F3C6C"/>
    <w:rsid w:val="001F441F"/>
    <w:rsid w:val="001F4D46"/>
    <w:rsid w:val="001F5B37"/>
    <w:rsid w:val="001F5CC1"/>
    <w:rsid w:val="001F6269"/>
    <w:rsid w:val="001F6DFD"/>
    <w:rsid w:val="001F7505"/>
    <w:rsid w:val="001F7972"/>
    <w:rsid w:val="002005B9"/>
    <w:rsid w:val="00200BA1"/>
    <w:rsid w:val="00203A53"/>
    <w:rsid w:val="00203E25"/>
    <w:rsid w:val="0020416A"/>
    <w:rsid w:val="002054F7"/>
    <w:rsid w:val="0020589B"/>
    <w:rsid w:val="00205AF9"/>
    <w:rsid w:val="00205F69"/>
    <w:rsid w:val="00206847"/>
    <w:rsid w:val="00206CF9"/>
    <w:rsid w:val="00206EED"/>
    <w:rsid w:val="0020757B"/>
    <w:rsid w:val="002076D2"/>
    <w:rsid w:val="002076E5"/>
    <w:rsid w:val="00210390"/>
    <w:rsid w:val="00210393"/>
    <w:rsid w:val="002103EA"/>
    <w:rsid w:val="00211B46"/>
    <w:rsid w:val="00211CCA"/>
    <w:rsid w:val="00211E08"/>
    <w:rsid w:val="002138C6"/>
    <w:rsid w:val="0021497D"/>
    <w:rsid w:val="002149AE"/>
    <w:rsid w:val="00214C2C"/>
    <w:rsid w:val="00215508"/>
    <w:rsid w:val="00215A92"/>
    <w:rsid w:val="00215D36"/>
    <w:rsid w:val="00217753"/>
    <w:rsid w:val="00217DE2"/>
    <w:rsid w:val="00217E32"/>
    <w:rsid w:val="00222306"/>
    <w:rsid w:val="00224270"/>
    <w:rsid w:val="0022476F"/>
    <w:rsid w:val="002254CA"/>
    <w:rsid w:val="00225A33"/>
    <w:rsid w:val="002268B7"/>
    <w:rsid w:val="00226C84"/>
    <w:rsid w:val="00226DA2"/>
    <w:rsid w:val="00227E8B"/>
    <w:rsid w:val="002307A6"/>
    <w:rsid w:val="00230B53"/>
    <w:rsid w:val="00230D02"/>
    <w:rsid w:val="002315F5"/>
    <w:rsid w:val="002316CF"/>
    <w:rsid w:val="00231959"/>
    <w:rsid w:val="00232A15"/>
    <w:rsid w:val="00233079"/>
    <w:rsid w:val="00233E27"/>
    <w:rsid w:val="00233E57"/>
    <w:rsid w:val="0023445E"/>
    <w:rsid w:val="00234DFB"/>
    <w:rsid w:val="00235F23"/>
    <w:rsid w:val="00237F96"/>
    <w:rsid w:val="002406F3"/>
    <w:rsid w:val="002455EB"/>
    <w:rsid w:val="00245953"/>
    <w:rsid w:val="00245AFC"/>
    <w:rsid w:val="00245B03"/>
    <w:rsid w:val="0024626F"/>
    <w:rsid w:val="00246724"/>
    <w:rsid w:val="00246D8F"/>
    <w:rsid w:val="0024784E"/>
    <w:rsid w:val="00247F59"/>
    <w:rsid w:val="00250260"/>
    <w:rsid w:val="0025043B"/>
    <w:rsid w:val="002514F3"/>
    <w:rsid w:val="00251BA5"/>
    <w:rsid w:val="00252260"/>
    <w:rsid w:val="00253119"/>
    <w:rsid w:val="00253759"/>
    <w:rsid w:val="00253D96"/>
    <w:rsid w:val="002542E5"/>
    <w:rsid w:val="00254739"/>
    <w:rsid w:val="00255489"/>
    <w:rsid w:val="00255CB2"/>
    <w:rsid w:val="00255E8C"/>
    <w:rsid w:val="002564C7"/>
    <w:rsid w:val="0025692A"/>
    <w:rsid w:val="0025764F"/>
    <w:rsid w:val="00257A74"/>
    <w:rsid w:val="0026057C"/>
    <w:rsid w:val="0026083A"/>
    <w:rsid w:val="00260A34"/>
    <w:rsid w:val="00260C44"/>
    <w:rsid w:val="002610EC"/>
    <w:rsid w:val="002615D5"/>
    <w:rsid w:val="002625C8"/>
    <w:rsid w:val="002630DF"/>
    <w:rsid w:val="002636C4"/>
    <w:rsid w:val="00263C63"/>
    <w:rsid w:val="002644F3"/>
    <w:rsid w:val="002648F4"/>
    <w:rsid w:val="002668BA"/>
    <w:rsid w:val="002668DE"/>
    <w:rsid w:val="00267747"/>
    <w:rsid w:val="00270106"/>
    <w:rsid w:val="00270132"/>
    <w:rsid w:val="00270241"/>
    <w:rsid w:val="002702D7"/>
    <w:rsid w:val="00271DE7"/>
    <w:rsid w:val="00272406"/>
    <w:rsid w:val="00273440"/>
    <w:rsid w:val="0027364E"/>
    <w:rsid w:val="00273D9C"/>
    <w:rsid w:val="00273E6A"/>
    <w:rsid w:val="002745AA"/>
    <w:rsid w:val="00274660"/>
    <w:rsid w:val="002749DB"/>
    <w:rsid w:val="00274A8E"/>
    <w:rsid w:val="00275546"/>
    <w:rsid w:val="00276478"/>
    <w:rsid w:val="0027679E"/>
    <w:rsid w:val="00276ED7"/>
    <w:rsid w:val="00277530"/>
    <w:rsid w:val="0028068E"/>
    <w:rsid w:val="002806B6"/>
    <w:rsid w:val="00280AFD"/>
    <w:rsid w:val="00281207"/>
    <w:rsid w:val="002824F6"/>
    <w:rsid w:val="002828C8"/>
    <w:rsid w:val="00282D80"/>
    <w:rsid w:val="00282E4D"/>
    <w:rsid w:val="00283291"/>
    <w:rsid w:val="002834F8"/>
    <w:rsid w:val="00283E89"/>
    <w:rsid w:val="00284164"/>
    <w:rsid w:val="00284D31"/>
    <w:rsid w:val="0028546C"/>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3B9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5B11"/>
    <w:rsid w:val="002A68B5"/>
    <w:rsid w:val="002A77C1"/>
    <w:rsid w:val="002B003C"/>
    <w:rsid w:val="002B03CF"/>
    <w:rsid w:val="002B03E0"/>
    <w:rsid w:val="002B13E5"/>
    <w:rsid w:val="002B155B"/>
    <w:rsid w:val="002B17F3"/>
    <w:rsid w:val="002B208A"/>
    <w:rsid w:val="002B20D2"/>
    <w:rsid w:val="002B2BEE"/>
    <w:rsid w:val="002B340A"/>
    <w:rsid w:val="002B36D6"/>
    <w:rsid w:val="002B4685"/>
    <w:rsid w:val="002B591B"/>
    <w:rsid w:val="002B5DD6"/>
    <w:rsid w:val="002B74F7"/>
    <w:rsid w:val="002B78F0"/>
    <w:rsid w:val="002B7E34"/>
    <w:rsid w:val="002C188E"/>
    <w:rsid w:val="002C1913"/>
    <w:rsid w:val="002C1A14"/>
    <w:rsid w:val="002C1EB4"/>
    <w:rsid w:val="002C2D7E"/>
    <w:rsid w:val="002C335B"/>
    <w:rsid w:val="002C3372"/>
    <w:rsid w:val="002C4E74"/>
    <w:rsid w:val="002C67F1"/>
    <w:rsid w:val="002C6B9B"/>
    <w:rsid w:val="002C6F05"/>
    <w:rsid w:val="002C70D9"/>
    <w:rsid w:val="002C789D"/>
    <w:rsid w:val="002D106D"/>
    <w:rsid w:val="002D145B"/>
    <w:rsid w:val="002D1EBB"/>
    <w:rsid w:val="002D34DA"/>
    <w:rsid w:val="002D3B60"/>
    <w:rsid w:val="002D3E20"/>
    <w:rsid w:val="002D4636"/>
    <w:rsid w:val="002D47C2"/>
    <w:rsid w:val="002D4C63"/>
    <w:rsid w:val="002D4D8B"/>
    <w:rsid w:val="002D4F05"/>
    <w:rsid w:val="002D5AC1"/>
    <w:rsid w:val="002D5D1D"/>
    <w:rsid w:val="002D717C"/>
    <w:rsid w:val="002D770A"/>
    <w:rsid w:val="002E013B"/>
    <w:rsid w:val="002E106B"/>
    <w:rsid w:val="002E1957"/>
    <w:rsid w:val="002E1CD8"/>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175"/>
    <w:rsid w:val="00300734"/>
    <w:rsid w:val="00302547"/>
    <w:rsid w:val="00302C14"/>
    <w:rsid w:val="00302D55"/>
    <w:rsid w:val="003041F2"/>
    <w:rsid w:val="00304C4B"/>
    <w:rsid w:val="00305057"/>
    <w:rsid w:val="0030539D"/>
    <w:rsid w:val="00305CCF"/>
    <w:rsid w:val="003067CB"/>
    <w:rsid w:val="00306C79"/>
    <w:rsid w:val="0030721C"/>
    <w:rsid w:val="00310EED"/>
    <w:rsid w:val="003119BA"/>
    <w:rsid w:val="00311B0E"/>
    <w:rsid w:val="00312428"/>
    <w:rsid w:val="0031284F"/>
    <w:rsid w:val="00312A71"/>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A09"/>
    <w:rsid w:val="00337E4B"/>
    <w:rsid w:val="00340166"/>
    <w:rsid w:val="00340C79"/>
    <w:rsid w:val="00340E10"/>
    <w:rsid w:val="00341B4E"/>
    <w:rsid w:val="00342F0C"/>
    <w:rsid w:val="00343062"/>
    <w:rsid w:val="003441C8"/>
    <w:rsid w:val="00345629"/>
    <w:rsid w:val="00346F9D"/>
    <w:rsid w:val="0034731A"/>
    <w:rsid w:val="0034764B"/>
    <w:rsid w:val="00347E52"/>
    <w:rsid w:val="003510B5"/>
    <w:rsid w:val="003511DB"/>
    <w:rsid w:val="00351283"/>
    <w:rsid w:val="003515CA"/>
    <w:rsid w:val="003516A7"/>
    <w:rsid w:val="003544E7"/>
    <w:rsid w:val="00354A0D"/>
    <w:rsid w:val="00355542"/>
    <w:rsid w:val="00355EDE"/>
    <w:rsid w:val="00356878"/>
    <w:rsid w:val="00356CFB"/>
    <w:rsid w:val="003570A4"/>
    <w:rsid w:val="00357B6D"/>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ED0"/>
    <w:rsid w:val="00380F9D"/>
    <w:rsid w:val="00381265"/>
    <w:rsid w:val="00381EE9"/>
    <w:rsid w:val="00382D5C"/>
    <w:rsid w:val="00383267"/>
    <w:rsid w:val="00384EB3"/>
    <w:rsid w:val="00385B9F"/>
    <w:rsid w:val="00387026"/>
    <w:rsid w:val="00390286"/>
    <w:rsid w:val="003907D9"/>
    <w:rsid w:val="00390AB7"/>
    <w:rsid w:val="00390F10"/>
    <w:rsid w:val="00391548"/>
    <w:rsid w:val="00391BAA"/>
    <w:rsid w:val="003924E5"/>
    <w:rsid w:val="00392558"/>
    <w:rsid w:val="00392E0E"/>
    <w:rsid w:val="00393648"/>
    <w:rsid w:val="003940C3"/>
    <w:rsid w:val="003957F7"/>
    <w:rsid w:val="00395B19"/>
    <w:rsid w:val="003960D1"/>
    <w:rsid w:val="00396788"/>
    <w:rsid w:val="00397BCA"/>
    <w:rsid w:val="003A0443"/>
    <w:rsid w:val="003A14B8"/>
    <w:rsid w:val="003A1F13"/>
    <w:rsid w:val="003A1F17"/>
    <w:rsid w:val="003A279E"/>
    <w:rsid w:val="003A2B58"/>
    <w:rsid w:val="003A36B5"/>
    <w:rsid w:val="003A3BDE"/>
    <w:rsid w:val="003A4917"/>
    <w:rsid w:val="003A4FA9"/>
    <w:rsid w:val="003A50AA"/>
    <w:rsid w:val="003A577E"/>
    <w:rsid w:val="003A5AE5"/>
    <w:rsid w:val="003A616A"/>
    <w:rsid w:val="003A6962"/>
    <w:rsid w:val="003A70E0"/>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0ADD"/>
    <w:rsid w:val="003D115C"/>
    <w:rsid w:val="003D1E59"/>
    <w:rsid w:val="003D21F3"/>
    <w:rsid w:val="003D2BD2"/>
    <w:rsid w:val="003D2DA0"/>
    <w:rsid w:val="003D2ECE"/>
    <w:rsid w:val="003D35CE"/>
    <w:rsid w:val="003D368F"/>
    <w:rsid w:val="003D434C"/>
    <w:rsid w:val="003D4BDC"/>
    <w:rsid w:val="003D5123"/>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1EE8"/>
    <w:rsid w:val="003F223F"/>
    <w:rsid w:val="003F3B8D"/>
    <w:rsid w:val="003F402D"/>
    <w:rsid w:val="003F4068"/>
    <w:rsid w:val="003F4E03"/>
    <w:rsid w:val="003F5150"/>
    <w:rsid w:val="003F5834"/>
    <w:rsid w:val="003F5F7B"/>
    <w:rsid w:val="003F6172"/>
    <w:rsid w:val="003F687C"/>
    <w:rsid w:val="003F6BB2"/>
    <w:rsid w:val="00400197"/>
    <w:rsid w:val="00400360"/>
    <w:rsid w:val="004011CB"/>
    <w:rsid w:val="004011D7"/>
    <w:rsid w:val="00401C40"/>
    <w:rsid w:val="00401DFA"/>
    <w:rsid w:val="004020C5"/>
    <w:rsid w:val="00402176"/>
    <w:rsid w:val="004028DA"/>
    <w:rsid w:val="00403755"/>
    <w:rsid w:val="00403AB8"/>
    <w:rsid w:val="00403FF2"/>
    <w:rsid w:val="00404020"/>
    <w:rsid w:val="0040436D"/>
    <w:rsid w:val="004046C8"/>
    <w:rsid w:val="00404A6E"/>
    <w:rsid w:val="00404D7B"/>
    <w:rsid w:val="00405121"/>
    <w:rsid w:val="0040531D"/>
    <w:rsid w:val="00405BA1"/>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BCC"/>
    <w:rsid w:val="00420EC4"/>
    <w:rsid w:val="00422996"/>
    <w:rsid w:val="00423692"/>
    <w:rsid w:val="00423D42"/>
    <w:rsid w:val="00425098"/>
    <w:rsid w:val="0042511C"/>
    <w:rsid w:val="00425589"/>
    <w:rsid w:val="004255CF"/>
    <w:rsid w:val="0042582D"/>
    <w:rsid w:val="0042601D"/>
    <w:rsid w:val="00427453"/>
    <w:rsid w:val="00427BD4"/>
    <w:rsid w:val="00430844"/>
    <w:rsid w:val="00432668"/>
    <w:rsid w:val="00433260"/>
    <w:rsid w:val="004333CB"/>
    <w:rsid w:val="00433485"/>
    <w:rsid w:val="00433CC1"/>
    <w:rsid w:val="00435FDE"/>
    <w:rsid w:val="00440087"/>
    <w:rsid w:val="004405F4"/>
    <w:rsid w:val="00440CE7"/>
    <w:rsid w:val="00441549"/>
    <w:rsid w:val="00441D40"/>
    <w:rsid w:val="00442D92"/>
    <w:rsid w:val="004437E2"/>
    <w:rsid w:val="00443802"/>
    <w:rsid w:val="00444056"/>
    <w:rsid w:val="00444161"/>
    <w:rsid w:val="0044418F"/>
    <w:rsid w:val="004441C0"/>
    <w:rsid w:val="00445549"/>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273"/>
    <w:rsid w:val="004603EB"/>
    <w:rsid w:val="00460A0B"/>
    <w:rsid w:val="0046112A"/>
    <w:rsid w:val="00461BE6"/>
    <w:rsid w:val="004621D4"/>
    <w:rsid w:val="00462AD6"/>
    <w:rsid w:val="00462DA2"/>
    <w:rsid w:val="004642E1"/>
    <w:rsid w:val="00464F9F"/>
    <w:rsid w:val="0046522B"/>
    <w:rsid w:val="004659A9"/>
    <w:rsid w:val="00465C8C"/>
    <w:rsid w:val="004671FF"/>
    <w:rsid w:val="0047043B"/>
    <w:rsid w:val="004704DF"/>
    <w:rsid w:val="00471C9E"/>
    <w:rsid w:val="00471E07"/>
    <w:rsid w:val="00471F0E"/>
    <w:rsid w:val="0047208A"/>
    <w:rsid w:val="0047234C"/>
    <w:rsid w:val="00472BA4"/>
    <w:rsid w:val="00473118"/>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5D4"/>
    <w:rsid w:val="004819C1"/>
    <w:rsid w:val="00481BB9"/>
    <w:rsid w:val="00481C87"/>
    <w:rsid w:val="004822DF"/>
    <w:rsid w:val="0048246D"/>
    <w:rsid w:val="00484CA7"/>
    <w:rsid w:val="0048550B"/>
    <w:rsid w:val="00486025"/>
    <w:rsid w:val="0048614F"/>
    <w:rsid w:val="00486AEA"/>
    <w:rsid w:val="00486DFE"/>
    <w:rsid w:val="004872A3"/>
    <w:rsid w:val="004873F2"/>
    <w:rsid w:val="004916F3"/>
    <w:rsid w:val="00491EFC"/>
    <w:rsid w:val="00491F35"/>
    <w:rsid w:val="00492FED"/>
    <w:rsid w:val="0049323C"/>
    <w:rsid w:val="00494942"/>
    <w:rsid w:val="00495911"/>
    <w:rsid w:val="00497766"/>
    <w:rsid w:val="00497A91"/>
    <w:rsid w:val="004A0154"/>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229"/>
    <w:rsid w:val="004A5498"/>
    <w:rsid w:val="004A6CC0"/>
    <w:rsid w:val="004A6DAD"/>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327"/>
    <w:rsid w:val="004B7762"/>
    <w:rsid w:val="004B79C1"/>
    <w:rsid w:val="004C02D8"/>
    <w:rsid w:val="004C1608"/>
    <w:rsid w:val="004C1C48"/>
    <w:rsid w:val="004C2A02"/>
    <w:rsid w:val="004C2AEB"/>
    <w:rsid w:val="004C33E9"/>
    <w:rsid w:val="004C39ED"/>
    <w:rsid w:val="004C45FD"/>
    <w:rsid w:val="004C47A7"/>
    <w:rsid w:val="004C4DC5"/>
    <w:rsid w:val="004C5E95"/>
    <w:rsid w:val="004C636D"/>
    <w:rsid w:val="004C6EDC"/>
    <w:rsid w:val="004C789F"/>
    <w:rsid w:val="004C7D79"/>
    <w:rsid w:val="004C7EDA"/>
    <w:rsid w:val="004C7F46"/>
    <w:rsid w:val="004C7F62"/>
    <w:rsid w:val="004D043C"/>
    <w:rsid w:val="004D0B99"/>
    <w:rsid w:val="004D0C02"/>
    <w:rsid w:val="004D1529"/>
    <w:rsid w:val="004D179C"/>
    <w:rsid w:val="004D3FB4"/>
    <w:rsid w:val="004D42B2"/>
    <w:rsid w:val="004D4DA3"/>
    <w:rsid w:val="004D55CC"/>
    <w:rsid w:val="004D5DF2"/>
    <w:rsid w:val="004D6053"/>
    <w:rsid w:val="004D6190"/>
    <w:rsid w:val="004D7201"/>
    <w:rsid w:val="004D7919"/>
    <w:rsid w:val="004D7C08"/>
    <w:rsid w:val="004D7C42"/>
    <w:rsid w:val="004E060B"/>
    <w:rsid w:val="004E07F7"/>
    <w:rsid w:val="004E1305"/>
    <w:rsid w:val="004E1546"/>
    <w:rsid w:val="004E2667"/>
    <w:rsid w:val="004E2961"/>
    <w:rsid w:val="004E2BC3"/>
    <w:rsid w:val="004E2BF4"/>
    <w:rsid w:val="004E2FF8"/>
    <w:rsid w:val="004E499A"/>
    <w:rsid w:val="004E4C69"/>
    <w:rsid w:val="004E4E6A"/>
    <w:rsid w:val="004E5B88"/>
    <w:rsid w:val="004E6008"/>
    <w:rsid w:val="004E6183"/>
    <w:rsid w:val="004E7A9E"/>
    <w:rsid w:val="004F02D1"/>
    <w:rsid w:val="004F0BF5"/>
    <w:rsid w:val="004F0D42"/>
    <w:rsid w:val="004F0F89"/>
    <w:rsid w:val="004F14E5"/>
    <w:rsid w:val="004F21F7"/>
    <w:rsid w:val="004F2272"/>
    <w:rsid w:val="004F2986"/>
    <w:rsid w:val="004F31EB"/>
    <w:rsid w:val="004F3631"/>
    <w:rsid w:val="004F3898"/>
    <w:rsid w:val="004F3F23"/>
    <w:rsid w:val="004F4F21"/>
    <w:rsid w:val="004F74E8"/>
    <w:rsid w:val="004F7A24"/>
    <w:rsid w:val="004F7CEE"/>
    <w:rsid w:val="005004E4"/>
    <w:rsid w:val="00501229"/>
    <w:rsid w:val="00502730"/>
    <w:rsid w:val="0050275C"/>
    <w:rsid w:val="00503CCA"/>
    <w:rsid w:val="00504911"/>
    <w:rsid w:val="00507370"/>
    <w:rsid w:val="00507371"/>
    <w:rsid w:val="00507771"/>
    <w:rsid w:val="00507F4E"/>
    <w:rsid w:val="00510D90"/>
    <w:rsid w:val="00511A09"/>
    <w:rsid w:val="00511C8C"/>
    <w:rsid w:val="00512AA4"/>
    <w:rsid w:val="00513297"/>
    <w:rsid w:val="0051380E"/>
    <w:rsid w:val="00513F57"/>
    <w:rsid w:val="00514CBA"/>
    <w:rsid w:val="005176BA"/>
    <w:rsid w:val="005178DE"/>
    <w:rsid w:val="00520B3F"/>
    <w:rsid w:val="005212CC"/>
    <w:rsid w:val="005218B7"/>
    <w:rsid w:val="005219B2"/>
    <w:rsid w:val="00523540"/>
    <w:rsid w:val="00523A86"/>
    <w:rsid w:val="005247D4"/>
    <w:rsid w:val="00525EA2"/>
    <w:rsid w:val="0052674E"/>
    <w:rsid w:val="00527521"/>
    <w:rsid w:val="00527C53"/>
    <w:rsid w:val="0053064C"/>
    <w:rsid w:val="00530903"/>
    <w:rsid w:val="00532314"/>
    <w:rsid w:val="005325B5"/>
    <w:rsid w:val="00532687"/>
    <w:rsid w:val="005328EC"/>
    <w:rsid w:val="00533D47"/>
    <w:rsid w:val="00533E48"/>
    <w:rsid w:val="00534CAD"/>
    <w:rsid w:val="00534F0D"/>
    <w:rsid w:val="00535000"/>
    <w:rsid w:val="005369D3"/>
    <w:rsid w:val="00536AF3"/>
    <w:rsid w:val="00536B13"/>
    <w:rsid w:val="005371D4"/>
    <w:rsid w:val="00537D8E"/>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46D2C"/>
    <w:rsid w:val="005471B8"/>
    <w:rsid w:val="00550F45"/>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6EC8"/>
    <w:rsid w:val="005676E5"/>
    <w:rsid w:val="00570717"/>
    <w:rsid w:val="00570CCF"/>
    <w:rsid w:val="00571B29"/>
    <w:rsid w:val="00571E10"/>
    <w:rsid w:val="005732B6"/>
    <w:rsid w:val="00573459"/>
    <w:rsid w:val="00573E5B"/>
    <w:rsid w:val="00574066"/>
    <w:rsid w:val="0057488A"/>
    <w:rsid w:val="0057496B"/>
    <w:rsid w:val="00574B88"/>
    <w:rsid w:val="00574BC1"/>
    <w:rsid w:val="005751DF"/>
    <w:rsid w:val="0057527D"/>
    <w:rsid w:val="005753E9"/>
    <w:rsid w:val="00575FF4"/>
    <w:rsid w:val="005762D9"/>
    <w:rsid w:val="005767D7"/>
    <w:rsid w:val="00576AEC"/>
    <w:rsid w:val="00580122"/>
    <w:rsid w:val="005803E7"/>
    <w:rsid w:val="005818AA"/>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601"/>
    <w:rsid w:val="00593B40"/>
    <w:rsid w:val="00593BBB"/>
    <w:rsid w:val="00593CD3"/>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18D"/>
    <w:rsid w:val="005A5E1C"/>
    <w:rsid w:val="005A5EF8"/>
    <w:rsid w:val="005A6235"/>
    <w:rsid w:val="005A6C37"/>
    <w:rsid w:val="005A7C1F"/>
    <w:rsid w:val="005A7D38"/>
    <w:rsid w:val="005B006F"/>
    <w:rsid w:val="005B079E"/>
    <w:rsid w:val="005B0990"/>
    <w:rsid w:val="005B0ACC"/>
    <w:rsid w:val="005B19A4"/>
    <w:rsid w:val="005B1A5A"/>
    <w:rsid w:val="005B2047"/>
    <w:rsid w:val="005B2088"/>
    <w:rsid w:val="005B220B"/>
    <w:rsid w:val="005B230A"/>
    <w:rsid w:val="005B26BF"/>
    <w:rsid w:val="005B2B74"/>
    <w:rsid w:val="005B2C32"/>
    <w:rsid w:val="005B2C58"/>
    <w:rsid w:val="005B458C"/>
    <w:rsid w:val="005B4ED0"/>
    <w:rsid w:val="005B5095"/>
    <w:rsid w:val="005B5193"/>
    <w:rsid w:val="005B53F9"/>
    <w:rsid w:val="005B5AE8"/>
    <w:rsid w:val="005B5C68"/>
    <w:rsid w:val="005B6090"/>
    <w:rsid w:val="005B610E"/>
    <w:rsid w:val="005B63FD"/>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3571"/>
    <w:rsid w:val="005D4C5C"/>
    <w:rsid w:val="005D4F89"/>
    <w:rsid w:val="005D5298"/>
    <w:rsid w:val="005D59F6"/>
    <w:rsid w:val="005D76C8"/>
    <w:rsid w:val="005D77C8"/>
    <w:rsid w:val="005D7A5F"/>
    <w:rsid w:val="005D7D0C"/>
    <w:rsid w:val="005E0688"/>
    <w:rsid w:val="005E13B8"/>
    <w:rsid w:val="005E152F"/>
    <w:rsid w:val="005E16B2"/>
    <w:rsid w:val="005E2318"/>
    <w:rsid w:val="005E2B09"/>
    <w:rsid w:val="005E2FE6"/>
    <w:rsid w:val="005E3059"/>
    <w:rsid w:val="005E330C"/>
    <w:rsid w:val="005E3555"/>
    <w:rsid w:val="005E3742"/>
    <w:rsid w:val="005E5E47"/>
    <w:rsid w:val="005E5FE3"/>
    <w:rsid w:val="005E60BB"/>
    <w:rsid w:val="005E6230"/>
    <w:rsid w:val="005E6444"/>
    <w:rsid w:val="005E68BC"/>
    <w:rsid w:val="005E6DF3"/>
    <w:rsid w:val="005E78C1"/>
    <w:rsid w:val="005E7D43"/>
    <w:rsid w:val="005E7E59"/>
    <w:rsid w:val="005F08A7"/>
    <w:rsid w:val="005F0E98"/>
    <w:rsid w:val="005F0EAF"/>
    <w:rsid w:val="005F2AF5"/>
    <w:rsid w:val="005F2B37"/>
    <w:rsid w:val="005F30E7"/>
    <w:rsid w:val="005F331F"/>
    <w:rsid w:val="005F3A29"/>
    <w:rsid w:val="005F3E84"/>
    <w:rsid w:val="005F40F0"/>
    <w:rsid w:val="005F44C8"/>
    <w:rsid w:val="005F620B"/>
    <w:rsid w:val="005F6BC2"/>
    <w:rsid w:val="005F734B"/>
    <w:rsid w:val="005F74DF"/>
    <w:rsid w:val="005F758C"/>
    <w:rsid w:val="005F7CF9"/>
    <w:rsid w:val="005F7DC2"/>
    <w:rsid w:val="00600373"/>
    <w:rsid w:val="006004F0"/>
    <w:rsid w:val="0060142B"/>
    <w:rsid w:val="00601FBC"/>
    <w:rsid w:val="00602324"/>
    <w:rsid w:val="0060239D"/>
    <w:rsid w:val="0060264F"/>
    <w:rsid w:val="00602A46"/>
    <w:rsid w:val="00602B0E"/>
    <w:rsid w:val="00602BDA"/>
    <w:rsid w:val="00602CF6"/>
    <w:rsid w:val="00602DAA"/>
    <w:rsid w:val="006045FD"/>
    <w:rsid w:val="006049E4"/>
    <w:rsid w:val="006066A6"/>
    <w:rsid w:val="006069F7"/>
    <w:rsid w:val="006070EF"/>
    <w:rsid w:val="006072E4"/>
    <w:rsid w:val="006074E6"/>
    <w:rsid w:val="00607BAC"/>
    <w:rsid w:val="00610CA2"/>
    <w:rsid w:val="0061186A"/>
    <w:rsid w:val="00611E27"/>
    <w:rsid w:val="00611F97"/>
    <w:rsid w:val="006129EA"/>
    <w:rsid w:val="00612F90"/>
    <w:rsid w:val="006131B5"/>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18C"/>
    <w:rsid w:val="00627537"/>
    <w:rsid w:val="00627978"/>
    <w:rsid w:val="00627CA9"/>
    <w:rsid w:val="00627E90"/>
    <w:rsid w:val="00633F84"/>
    <w:rsid w:val="00634222"/>
    <w:rsid w:val="00634AF6"/>
    <w:rsid w:val="00634DAB"/>
    <w:rsid w:val="006354CB"/>
    <w:rsid w:val="00635CCE"/>
    <w:rsid w:val="00636912"/>
    <w:rsid w:val="00637ECD"/>
    <w:rsid w:val="00641149"/>
    <w:rsid w:val="0064242A"/>
    <w:rsid w:val="00643296"/>
    <w:rsid w:val="00643E6E"/>
    <w:rsid w:val="006447B2"/>
    <w:rsid w:val="00644944"/>
    <w:rsid w:val="0064652F"/>
    <w:rsid w:val="0064705E"/>
    <w:rsid w:val="00647146"/>
    <w:rsid w:val="0064790D"/>
    <w:rsid w:val="006479CD"/>
    <w:rsid w:val="00647C5B"/>
    <w:rsid w:val="00647C9A"/>
    <w:rsid w:val="00650AE2"/>
    <w:rsid w:val="0065114C"/>
    <w:rsid w:val="00651A9A"/>
    <w:rsid w:val="006521E8"/>
    <w:rsid w:val="00653F8C"/>
    <w:rsid w:val="006551D0"/>
    <w:rsid w:val="00656673"/>
    <w:rsid w:val="006568E8"/>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8D4"/>
    <w:rsid w:val="00670917"/>
    <w:rsid w:val="00670996"/>
    <w:rsid w:val="00670B57"/>
    <w:rsid w:val="006725E8"/>
    <w:rsid w:val="00672733"/>
    <w:rsid w:val="006727A2"/>
    <w:rsid w:val="00673742"/>
    <w:rsid w:val="00673923"/>
    <w:rsid w:val="00673EE5"/>
    <w:rsid w:val="0067475C"/>
    <w:rsid w:val="006768AC"/>
    <w:rsid w:val="00677583"/>
    <w:rsid w:val="00680BC1"/>
    <w:rsid w:val="0068137C"/>
    <w:rsid w:val="00682877"/>
    <w:rsid w:val="0068324B"/>
    <w:rsid w:val="0068399D"/>
    <w:rsid w:val="00683B14"/>
    <w:rsid w:val="00684278"/>
    <w:rsid w:val="006847A8"/>
    <w:rsid w:val="006848BC"/>
    <w:rsid w:val="006850CE"/>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57D"/>
    <w:rsid w:val="006A0ACF"/>
    <w:rsid w:val="006A11F3"/>
    <w:rsid w:val="006A1AA5"/>
    <w:rsid w:val="006A1B55"/>
    <w:rsid w:val="006A200C"/>
    <w:rsid w:val="006A2231"/>
    <w:rsid w:val="006A3CB5"/>
    <w:rsid w:val="006A4204"/>
    <w:rsid w:val="006A435B"/>
    <w:rsid w:val="006A46B6"/>
    <w:rsid w:val="006A4FA2"/>
    <w:rsid w:val="006A543B"/>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2985"/>
    <w:rsid w:val="006C4956"/>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B74"/>
    <w:rsid w:val="006E1DBE"/>
    <w:rsid w:val="006E321A"/>
    <w:rsid w:val="006E3748"/>
    <w:rsid w:val="006E3DE3"/>
    <w:rsid w:val="006E6423"/>
    <w:rsid w:val="006E6745"/>
    <w:rsid w:val="006E7CC7"/>
    <w:rsid w:val="006E7DCD"/>
    <w:rsid w:val="006F0854"/>
    <w:rsid w:val="006F0A87"/>
    <w:rsid w:val="006F1582"/>
    <w:rsid w:val="006F1DA2"/>
    <w:rsid w:val="006F20B7"/>
    <w:rsid w:val="006F225B"/>
    <w:rsid w:val="006F28D6"/>
    <w:rsid w:val="006F346A"/>
    <w:rsid w:val="006F41B1"/>
    <w:rsid w:val="006F42FA"/>
    <w:rsid w:val="006F4C4C"/>
    <w:rsid w:val="006F4C50"/>
    <w:rsid w:val="006F62DF"/>
    <w:rsid w:val="006F7ABC"/>
    <w:rsid w:val="00700A2E"/>
    <w:rsid w:val="00701C68"/>
    <w:rsid w:val="00701DBD"/>
    <w:rsid w:val="0070345D"/>
    <w:rsid w:val="00704176"/>
    <w:rsid w:val="00704871"/>
    <w:rsid w:val="0070502E"/>
    <w:rsid w:val="00705C6B"/>
    <w:rsid w:val="00706C74"/>
    <w:rsid w:val="00706CF9"/>
    <w:rsid w:val="00707239"/>
    <w:rsid w:val="00711310"/>
    <w:rsid w:val="00712247"/>
    <w:rsid w:val="00712287"/>
    <w:rsid w:val="007124D6"/>
    <w:rsid w:val="00712773"/>
    <w:rsid w:val="007140DF"/>
    <w:rsid w:val="0071514C"/>
    <w:rsid w:val="007159BF"/>
    <w:rsid w:val="00715ADF"/>
    <w:rsid w:val="007163F2"/>
    <w:rsid w:val="00716A40"/>
    <w:rsid w:val="00716CE6"/>
    <w:rsid w:val="007174AA"/>
    <w:rsid w:val="00717649"/>
    <w:rsid w:val="00717985"/>
    <w:rsid w:val="0072113D"/>
    <w:rsid w:val="00721381"/>
    <w:rsid w:val="00721983"/>
    <w:rsid w:val="00721CE4"/>
    <w:rsid w:val="007225D0"/>
    <w:rsid w:val="00723EFA"/>
    <w:rsid w:val="00724FED"/>
    <w:rsid w:val="007259C0"/>
    <w:rsid w:val="00726AA2"/>
    <w:rsid w:val="00726D8B"/>
    <w:rsid w:val="00726E69"/>
    <w:rsid w:val="007272ED"/>
    <w:rsid w:val="0072735E"/>
    <w:rsid w:val="00727CD5"/>
    <w:rsid w:val="00727F01"/>
    <w:rsid w:val="0073043F"/>
    <w:rsid w:val="00730874"/>
    <w:rsid w:val="00731167"/>
    <w:rsid w:val="007316A8"/>
    <w:rsid w:val="00731ACC"/>
    <w:rsid w:val="00731F9A"/>
    <w:rsid w:val="00732494"/>
    <w:rsid w:val="00732E2B"/>
    <w:rsid w:val="00734D22"/>
    <w:rsid w:val="007353EF"/>
    <w:rsid w:val="0073556A"/>
    <w:rsid w:val="007364C8"/>
    <w:rsid w:val="00736BF0"/>
    <w:rsid w:val="00736C56"/>
    <w:rsid w:val="00736EB2"/>
    <w:rsid w:val="007371F8"/>
    <w:rsid w:val="007372CC"/>
    <w:rsid w:val="0073753E"/>
    <w:rsid w:val="00737CFF"/>
    <w:rsid w:val="00740021"/>
    <w:rsid w:val="007401F9"/>
    <w:rsid w:val="007405D4"/>
    <w:rsid w:val="0074108C"/>
    <w:rsid w:val="00741BB4"/>
    <w:rsid w:val="007423E3"/>
    <w:rsid w:val="00742B48"/>
    <w:rsid w:val="0074423F"/>
    <w:rsid w:val="007449DF"/>
    <w:rsid w:val="007451D0"/>
    <w:rsid w:val="00746A16"/>
    <w:rsid w:val="00746CA7"/>
    <w:rsid w:val="00747352"/>
    <w:rsid w:val="00747D39"/>
    <w:rsid w:val="0075062F"/>
    <w:rsid w:val="00750AE6"/>
    <w:rsid w:val="00750F4F"/>
    <w:rsid w:val="00751997"/>
    <w:rsid w:val="00751EBE"/>
    <w:rsid w:val="007529BB"/>
    <w:rsid w:val="007529D2"/>
    <w:rsid w:val="00752D48"/>
    <w:rsid w:val="00752EC1"/>
    <w:rsid w:val="007539A3"/>
    <w:rsid w:val="00754370"/>
    <w:rsid w:val="0075468A"/>
    <w:rsid w:val="007546A4"/>
    <w:rsid w:val="00754ACB"/>
    <w:rsid w:val="00754E54"/>
    <w:rsid w:val="00755121"/>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5FD0"/>
    <w:rsid w:val="00766986"/>
    <w:rsid w:val="00767D88"/>
    <w:rsid w:val="00770922"/>
    <w:rsid w:val="00770AE1"/>
    <w:rsid w:val="00770B87"/>
    <w:rsid w:val="00770C6C"/>
    <w:rsid w:val="0077102A"/>
    <w:rsid w:val="00771D14"/>
    <w:rsid w:val="0077256E"/>
    <w:rsid w:val="00772851"/>
    <w:rsid w:val="00772FDD"/>
    <w:rsid w:val="007736C5"/>
    <w:rsid w:val="007743C9"/>
    <w:rsid w:val="00774A2B"/>
    <w:rsid w:val="00774AD2"/>
    <w:rsid w:val="00774EAE"/>
    <w:rsid w:val="0077512D"/>
    <w:rsid w:val="00775BCB"/>
    <w:rsid w:val="00775CB4"/>
    <w:rsid w:val="00776947"/>
    <w:rsid w:val="00776D87"/>
    <w:rsid w:val="00780221"/>
    <w:rsid w:val="00780403"/>
    <w:rsid w:val="00780B28"/>
    <w:rsid w:val="00781666"/>
    <w:rsid w:val="00781B75"/>
    <w:rsid w:val="007827AA"/>
    <w:rsid w:val="007839F3"/>
    <w:rsid w:val="00783B72"/>
    <w:rsid w:val="00783E55"/>
    <w:rsid w:val="00785044"/>
    <w:rsid w:val="00785133"/>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AB"/>
    <w:rsid w:val="007B1AAA"/>
    <w:rsid w:val="007B37A5"/>
    <w:rsid w:val="007B3E3F"/>
    <w:rsid w:val="007B4E8E"/>
    <w:rsid w:val="007B4E9B"/>
    <w:rsid w:val="007B5078"/>
    <w:rsid w:val="007B5418"/>
    <w:rsid w:val="007B5563"/>
    <w:rsid w:val="007B599A"/>
    <w:rsid w:val="007B5EA8"/>
    <w:rsid w:val="007B6080"/>
    <w:rsid w:val="007B6766"/>
    <w:rsid w:val="007B6E71"/>
    <w:rsid w:val="007B7462"/>
    <w:rsid w:val="007B7530"/>
    <w:rsid w:val="007B7670"/>
    <w:rsid w:val="007C0B5B"/>
    <w:rsid w:val="007C12A9"/>
    <w:rsid w:val="007C19D0"/>
    <w:rsid w:val="007C25F5"/>
    <w:rsid w:val="007C2714"/>
    <w:rsid w:val="007C272C"/>
    <w:rsid w:val="007C4E2A"/>
    <w:rsid w:val="007C5235"/>
    <w:rsid w:val="007C5911"/>
    <w:rsid w:val="007C671D"/>
    <w:rsid w:val="007C6C35"/>
    <w:rsid w:val="007C705F"/>
    <w:rsid w:val="007C7451"/>
    <w:rsid w:val="007C7A5A"/>
    <w:rsid w:val="007D0184"/>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50B"/>
    <w:rsid w:val="007D668E"/>
    <w:rsid w:val="007D7DF0"/>
    <w:rsid w:val="007E1EB5"/>
    <w:rsid w:val="007E1F05"/>
    <w:rsid w:val="007E20F8"/>
    <w:rsid w:val="007E382D"/>
    <w:rsid w:val="007E3B01"/>
    <w:rsid w:val="007E3F98"/>
    <w:rsid w:val="007E40FA"/>
    <w:rsid w:val="007E48EB"/>
    <w:rsid w:val="007E59BE"/>
    <w:rsid w:val="007E5C13"/>
    <w:rsid w:val="007E5C29"/>
    <w:rsid w:val="007E5FFF"/>
    <w:rsid w:val="007F01AD"/>
    <w:rsid w:val="007F11E8"/>
    <w:rsid w:val="007F18EE"/>
    <w:rsid w:val="007F1B0A"/>
    <w:rsid w:val="007F1B10"/>
    <w:rsid w:val="007F2C9F"/>
    <w:rsid w:val="007F399F"/>
    <w:rsid w:val="007F4496"/>
    <w:rsid w:val="007F48F7"/>
    <w:rsid w:val="007F4CAA"/>
    <w:rsid w:val="007F6119"/>
    <w:rsid w:val="007F6FE9"/>
    <w:rsid w:val="007F706B"/>
    <w:rsid w:val="007F7713"/>
    <w:rsid w:val="007F7B6E"/>
    <w:rsid w:val="008004D0"/>
    <w:rsid w:val="00800ED4"/>
    <w:rsid w:val="00800EFF"/>
    <w:rsid w:val="00801FBF"/>
    <w:rsid w:val="00802B6B"/>
    <w:rsid w:val="00803443"/>
    <w:rsid w:val="00803568"/>
    <w:rsid w:val="008036AA"/>
    <w:rsid w:val="00804A12"/>
    <w:rsid w:val="00806509"/>
    <w:rsid w:val="008108AF"/>
    <w:rsid w:val="00811817"/>
    <w:rsid w:val="00812443"/>
    <w:rsid w:val="00813368"/>
    <w:rsid w:val="0081356B"/>
    <w:rsid w:val="00814CAC"/>
    <w:rsid w:val="00816212"/>
    <w:rsid w:val="00816878"/>
    <w:rsid w:val="00816960"/>
    <w:rsid w:val="008207C5"/>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217"/>
    <w:rsid w:val="00831776"/>
    <w:rsid w:val="00833D86"/>
    <w:rsid w:val="00833F1C"/>
    <w:rsid w:val="008343AC"/>
    <w:rsid w:val="00834706"/>
    <w:rsid w:val="00834D6A"/>
    <w:rsid w:val="008351BE"/>
    <w:rsid w:val="00835260"/>
    <w:rsid w:val="00835BA9"/>
    <w:rsid w:val="00836A47"/>
    <w:rsid w:val="008376F5"/>
    <w:rsid w:val="00840A36"/>
    <w:rsid w:val="0084108B"/>
    <w:rsid w:val="00841485"/>
    <w:rsid w:val="0084185E"/>
    <w:rsid w:val="00841D13"/>
    <w:rsid w:val="00842E0F"/>
    <w:rsid w:val="00842E5F"/>
    <w:rsid w:val="00842EC4"/>
    <w:rsid w:val="00843161"/>
    <w:rsid w:val="008435DF"/>
    <w:rsid w:val="008439F2"/>
    <w:rsid w:val="00844CFF"/>
    <w:rsid w:val="008455D2"/>
    <w:rsid w:val="00847898"/>
    <w:rsid w:val="00850BB8"/>
    <w:rsid w:val="00850D4F"/>
    <w:rsid w:val="0085217E"/>
    <w:rsid w:val="00852722"/>
    <w:rsid w:val="00853DF0"/>
    <w:rsid w:val="00854083"/>
    <w:rsid w:val="008542BE"/>
    <w:rsid w:val="008557CA"/>
    <w:rsid w:val="008561CD"/>
    <w:rsid w:val="0085772A"/>
    <w:rsid w:val="00857E11"/>
    <w:rsid w:val="00860281"/>
    <w:rsid w:val="00860BB5"/>
    <w:rsid w:val="008616A7"/>
    <w:rsid w:val="00862030"/>
    <w:rsid w:val="00862428"/>
    <w:rsid w:val="0086286D"/>
    <w:rsid w:val="0086368B"/>
    <w:rsid w:val="00864A1D"/>
    <w:rsid w:val="00864B41"/>
    <w:rsid w:val="00865500"/>
    <w:rsid w:val="008664C1"/>
    <w:rsid w:val="00866950"/>
    <w:rsid w:val="00866DF4"/>
    <w:rsid w:val="008674E6"/>
    <w:rsid w:val="0086765C"/>
    <w:rsid w:val="00867E9C"/>
    <w:rsid w:val="00870B4C"/>
    <w:rsid w:val="008726EE"/>
    <w:rsid w:val="00872AB5"/>
    <w:rsid w:val="00872C95"/>
    <w:rsid w:val="00873109"/>
    <w:rsid w:val="00873559"/>
    <w:rsid w:val="00873636"/>
    <w:rsid w:val="00873937"/>
    <w:rsid w:val="00873A1D"/>
    <w:rsid w:val="00873F9A"/>
    <w:rsid w:val="00874033"/>
    <w:rsid w:val="00874F9C"/>
    <w:rsid w:val="00875114"/>
    <w:rsid w:val="00875519"/>
    <w:rsid w:val="008756CA"/>
    <w:rsid w:val="00875BF0"/>
    <w:rsid w:val="00876BEA"/>
    <w:rsid w:val="0087701F"/>
    <w:rsid w:val="00877C35"/>
    <w:rsid w:val="008804AF"/>
    <w:rsid w:val="00881085"/>
    <w:rsid w:val="00881CE8"/>
    <w:rsid w:val="00883998"/>
    <w:rsid w:val="00883AC4"/>
    <w:rsid w:val="008846A9"/>
    <w:rsid w:val="008854A7"/>
    <w:rsid w:val="008861E2"/>
    <w:rsid w:val="008864CF"/>
    <w:rsid w:val="00886E1B"/>
    <w:rsid w:val="00887200"/>
    <w:rsid w:val="00887E66"/>
    <w:rsid w:val="00890390"/>
    <w:rsid w:val="00890570"/>
    <w:rsid w:val="00890D89"/>
    <w:rsid w:val="008920F7"/>
    <w:rsid w:val="00892106"/>
    <w:rsid w:val="0089318F"/>
    <w:rsid w:val="00893273"/>
    <w:rsid w:val="0089511D"/>
    <w:rsid w:val="008951F6"/>
    <w:rsid w:val="00896F45"/>
    <w:rsid w:val="008975A8"/>
    <w:rsid w:val="00897A0C"/>
    <w:rsid w:val="008A110E"/>
    <w:rsid w:val="008A1362"/>
    <w:rsid w:val="008A2215"/>
    <w:rsid w:val="008A28E3"/>
    <w:rsid w:val="008A47FD"/>
    <w:rsid w:val="008A5DB7"/>
    <w:rsid w:val="008A6007"/>
    <w:rsid w:val="008A62E2"/>
    <w:rsid w:val="008A6805"/>
    <w:rsid w:val="008A6BA0"/>
    <w:rsid w:val="008A7226"/>
    <w:rsid w:val="008A72AF"/>
    <w:rsid w:val="008A755B"/>
    <w:rsid w:val="008A7C94"/>
    <w:rsid w:val="008A7F16"/>
    <w:rsid w:val="008B0061"/>
    <w:rsid w:val="008B1603"/>
    <w:rsid w:val="008B1B61"/>
    <w:rsid w:val="008B2178"/>
    <w:rsid w:val="008B25DE"/>
    <w:rsid w:val="008B2DB6"/>
    <w:rsid w:val="008B48F3"/>
    <w:rsid w:val="008B4B16"/>
    <w:rsid w:val="008B4DB8"/>
    <w:rsid w:val="008B4EE3"/>
    <w:rsid w:val="008B5390"/>
    <w:rsid w:val="008B72E1"/>
    <w:rsid w:val="008B7527"/>
    <w:rsid w:val="008B77CE"/>
    <w:rsid w:val="008C0E13"/>
    <w:rsid w:val="008C26D7"/>
    <w:rsid w:val="008C2B4A"/>
    <w:rsid w:val="008C3081"/>
    <w:rsid w:val="008C3165"/>
    <w:rsid w:val="008C3460"/>
    <w:rsid w:val="008C3501"/>
    <w:rsid w:val="008C35DD"/>
    <w:rsid w:val="008C374C"/>
    <w:rsid w:val="008C3BCF"/>
    <w:rsid w:val="008C476A"/>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835"/>
    <w:rsid w:val="008D4BFA"/>
    <w:rsid w:val="008D4E06"/>
    <w:rsid w:val="008D5E6E"/>
    <w:rsid w:val="008D7E6D"/>
    <w:rsid w:val="008E19F4"/>
    <w:rsid w:val="008E1A17"/>
    <w:rsid w:val="008E21D6"/>
    <w:rsid w:val="008E2331"/>
    <w:rsid w:val="008E393C"/>
    <w:rsid w:val="008E42DB"/>
    <w:rsid w:val="008E4714"/>
    <w:rsid w:val="008E49DF"/>
    <w:rsid w:val="008E558E"/>
    <w:rsid w:val="008E59D7"/>
    <w:rsid w:val="008E5C70"/>
    <w:rsid w:val="008E5F0A"/>
    <w:rsid w:val="008E62CE"/>
    <w:rsid w:val="008E6EBB"/>
    <w:rsid w:val="008E7A7E"/>
    <w:rsid w:val="008F1A94"/>
    <w:rsid w:val="008F1CB8"/>
    <w:rsid w:val="008F1DF2"/>
    <w:rsid w:val="008F30BB"/>
    <w:rsid w:val="008F3E4D"/>
    <w:rsid w:val="008F50F6"/>
    <w:rsid w:val="008F73D4"/>
    <w:rsid w:val="008F7BBE"/>
    <w:rsid w:val="0090062B"/>
    <w:rsid w:val="009008F0"/>
    <w:rsid w:val="00901276"/>
    <w:rsid w:val="0090208B"/>
    <w:rsid w:val="00902641"/>
    <w:rsid w:val="00902C51"/>
    <w:rsid w:val="00902FF5"/>
    <w:rsid w:val="009030A7"/>
    <w:rsid w:val="00903ACA"/>
    <w:rsid w:val="00904A26"/>
    <w:rsid w:val="009051BF"/>
    <w:rsid w:val="009051D6"/>
    <w:rsid w:val="009053DC"/>
    <w:rsid w:val="0090565C"/>
    <w:rsid w:val="009059EA"/>
    <w:rsid w:val="0090609F"/>
    <w:rsid w:val="0090770C"/>
    <w:rsid w:val="00907881"/>
    <w:rsid w:val="00907FC6"/>
    <w:rsid w:val="00910616"/>
    <w:rsid w:val="009106A6"/>
    <w:rsid w:val="00910A99"/>
    <w:rsid w:val="00910D1F"/>
    <w:rsid w:val="00911614"/>
    <w:rsid w:val="00911A02"/>
    <w:rsid w:val="00913AF1"/>
    <w:rsid w:val="00915419"/>
    <w:rsid w:val="00916171"/>
    <w:rsid w:val="00916AFF"/>
    <w:rsid w:val="00917B72"/>
    <w:rsid w:val="00917CB7"/>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1B9F"/>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36A"/>
    <w:rsid w:val="00955685"/>
    <w:rsid w:val="00956A8A"/>
    <w:rsid w:val="00956E2E"/>
    <w:rsid w:val="009575AB"/>
    <w:rsid w:val="00960651"/>
    <w:rsid w:val="00960828"/>
    <w:rsid w:val="00961E1D"/>
    <w:rsid w:val="00963AD7"/>
    <w:rsid w:val="00964A09"/>
    <w:rsid w:val="009666A1"/>
    <w:rsid w:val="0096760C"/>
    <w:rsid w:val="00967C49"/>
    <w:rsid w:val="0097047C"/>
    <w:rsid w:val="009714FD"/>
    <w:rsid w:val="00971561"/>
    <w:rsid w:val="00971820"/>
    <w:rsid w:val="00972413"/>
    <w:rsid w:val="0097323B"/>
    <w:rsid w:val="009739CD"/>
    <w:rsid w:val="00973C36"/>
    <w:rsid w:val="0097420B"/>
    <w:rsid w:val="009745B3"/>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0B0C"/>
    <w:rsid w:val="00991256"/>
    <w:rsid w:val="00991280"/>
    <w:rsid w:val="009916D6"/>
    <w:rsid w:val="0099215F"/>
    <w:rsid w:val="00993281"/>
    <w:rsid w:val="00994C5C"/>
    <w:rsid w:val="00994D3A"/>
    <w:rsid w:val="00994D97"/>
    <w:rsid w:val="0099508A"/>
    <w:rsid w:val="0099537B"/>
    <w:rsid w:val="009958FC"/>
    <w:rsid w:val="009959D2"/>
    <w:rsid w:val="00995D97"/>
    <w:rsid w:val="00996A5D"/>
    <w:rsid w:val="00997391"/>
    <w:rsid w:val="009A06F4"/>
    <w:rsid w:val="009A07B8"/>
    <w:rsid w:val="009A0A10"/>
    <w:rsid w:val="009A0AD5"/>
    <w:rsid w:val="009A14FC"/>
    <w:rsid w:val="009A1835"/>
    <w:rsid w:val="009A1C17"/>
    <w:rsid w:val="009A1DE8"/>
    <w:rsid w:val="009A2878"/>
    <w:rsid w:val="009A3946"/>
    <w:rsid w:val="009A4712"/>
    <w:rsid w:val="009A492B"/>
    <w:rsid w:val="009A4B6E"/>
    <w:rsid w:val="009A5B1A"/>
    <w:rsid w:val="009A609A"/>
    <w:rsid w:val="009B04A7"/>
    <w:rsid w:val="009B0660"/>
    <w:rsid w:val="009B09B0"/>
    <w:rsid w:val="009B0C7B"/>
    <w:rsid w:val="009B0DE3"/>
    <w:rsid w:val="009B0EB4"/>
    <w:rsid w:val="009B1176"/>
    <w:rsid w:val="009B2621"/>
    <w:rsid w:val="009B2BE1"/>
    <w:rsid w:val="009B31B1"/>
    <w:rsid w:val="009B3792"/>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DBB"/>
    <w:rsid w:val="009C2E62"/>
    <w:rsid w:val="009C3209"/>
    <w:rsid w:val="009C33E6"/>
    <w:rsid w:val="009C403F"/>
    <w:rsid w:val="009C4180"/>
    <w:rsid w:val="009C428F"/>
    <w:rsid w:val="009C5CD3"/>
    <w:rsid w:val="009C658E"/>
    <w:rsid w:val="009C6DA2"/>
    <w:rsid w:val="009C6E64"/>
    <w:rsid w:val="009C71D6"/>
    <w:rsid w:val="009C75BA"/>
    <w:rsid w:val="009C7B5F"/>
    <w:rsid w:val="009C7B93"/>
    <w:rsid w:val="009C7D1F"/>
    <w:rsid w:val="009D091E"/>
    <w:rsid w:val="009D0941"/>
    <w:rsid w:val="009D0BEE"/>
    <w:rsid w:val="009D104A"/>
    <w:rsid w:val="009D15DD"/>
    <w:rsid w:val="009D2305"/>
    <w:rsid w:val="009D25FD"/>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82D"/>
    <w:rsid w:val="009E6DDA"/>
    <w:rsid w:val="009E7248"/>
    <w:rsid w:val="009F0139"/>
    <w:rsid w:val="009F12D5"/>
    <w:rsid w:val="009F140A"/>
    <w:rsid w:val="009F1678"/>
    <w:rsid w:val="009F1BB1"/>
    <w:rsid w:val="009F1F1A"/>
    <w:rsid w:val="009F21FD"/>
    <w:rsid w:val="009F22D2"/>
    <w:rsid w:val="009F246C"/>
    <w:rsid w:val="009F2CE0"/>
    <w:rsid w:val="009F39EC"/>
    <w:rsid w:val="009F62C6"/>
    <w:rsid w:val="009F62F3"/>
    <w:rsid w:val="009F652A"/>
    <w:rsid w:val="009F6D9F"/>
    <w:rsid w:val="009F7711"/>
    <w:rsid w:val="009F7781"/>
    <w:rsid w:val="009F7914"/>
    <w:rsid w:val="00A00EA5"/>
    <w:rsid w:val="00A017A3"/>
    <w:rsid w:val="00A02694"/>
    <w:rsid w:val="00A026C6"/>
    <w:rsid w:val="00A02FA0"/>
    <w:rsid w:val="00A03BE5"/>
    <w:rsid w:val="00A03DDB"/>
    <w:rsid w:val="00A04592"/>
    <w:rsid w:val="00A046F9"/>
    <w:rsid w:val="00A049FB"/>
    <w:rsid w:val="00A05571"/>
    <w:rsid w:val="00A055ED"/>
    <w:rsid w:val="00A056A3"/>
    <w:rsid w:val="00A05727"/>
    <w:rsid w:val="00A05921"/>
    <w:rsid w:val="00A05BBF"/>
    <w:rsid w:val="00A070BD"/>
    <w:rsid w:val="00A071C6"/>
    <w:rsid w:val="00A072B0"/>
    <w:rsid w:val="00A07FF6"/>
    <w:rsid w:val="00A1023F"/>
    <w:rsid w:val="00A1166A"/>
    <w:rsid w:val="00A11943"/>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37AB4"/>
    <w:rsid w:val="00A403FC"/>
    <w:rsid w:val="00A405DE"/>
    <w:rsid w:val="00A40B84"/>
    <w:rsid w:val="00A4268A"/>
    <w:rsid w:val="00A42924"/>
    <w:rsid w:val="00A42B79"/>
    <w:rsid w:val="00A43818"/>
    <w:rsid w:val="00A43A7C"/>
    <w:rsid w:val="00A43FF9"/>
    <w:rsid w:val="00A4401B"/>
    <w:rsid w:val="00A44417"/>
    <w:rsid w:val="00A445DD"/>
    <w:rsid w:val="00A451E5"/>
    <w:rsid w:val="00A461DF"/>
    <w:rsid w:val="00A46A80"/>
    <w:rsid w:val="00A471D3"/>
    <w:rsid w:val="00A479D1"/>
    <w:rsid w:val="00A47B6A"/>
    <w:rsid w:val="00A47DFF"/>
    <w:rsid w:val="00A501DF"/>
    <w:rsid w:val="00A50979"/>
    <w:rsid w:val="00A510AC"/>
    <w:rsid w:val="00A515E3"/>
    <w:rsid w:val="00A519E1"/>
    <w:rsid w:val="00A51CBA"/>
    <w:rsid w:val="00A524F7"/>
    <w:rsid w:val="00A52827"/>
    <w:rsid w:val="00A52ED6"/>
    <w:rsid w:val="00A53589"/>
    <w:rsid w:val="00A53631"/>
    <w:rsid w:val="00A5463B"/>
    <w:rsid w:val="00A54A6E"/>
    <w:rsid w:val="00A5537C"/>
    <w:rsid w:val="00A5548E"/>
    <w:rsid w:val="00A5631C"/>
    <w:rsid w:val="00A56A4A"/>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5A"/>
    <w:rsid w:val="00A70D7C"/>
    <w:rsid w:val="00A7129B"/>
    <w:rsid w:val="00A7134B"/>
    <w:rsid w:val="00A71E7F"/>
    <w:rsid w:val="00A7276B"/>
    <w:rsid w:val="00A73229"/>
    <w:rsid w:val="00A74747"/>
    <w:rsid w:val="00A74800"/>
    <w:rsid w:val="00A75A99"/>
    <w:rsid w:val="00A76779"/>
    <w:rsid w:val="00A768FB"/>
    <w:rsid w:val="00A76ADE"/>
    <w:rsid w:val="00A77C43"/>
    <w:rsid w:val="00A80284"/>
    <w:rsid w:val="00A804CC"/>
    <w:rsid w:val="00A80FC2"/>
    <w:rsid w:val="00A816A6"/>
    <w:rsid w:val="00A81901"/>
    <w:rsid w:val="00A81A75"/>
    <w:rsid w:val="00A81C03"/>
    <w:rsid w:val="00A820A8"/>
    <w:rsid w:val="00A82C00"/>
    <w:rsid w:val="00A839AD"/>
    <w:rsid w:val="00A8400C"/>
    <w:rsid w:val="00A8484A"/>
    <w:rsid w:val="00A84FFD"/>
    <w:rsid w:val="00A852CC"/>
    <w:rsid w:val="00A85315"/>
    <w:rsid w:val="00A856A0"/>
    <w:rsid w:val="00A85FB6"/>
    <w:rsid w:val="00A86B49"/>
    <w:rsid w:val="00A86F09"/>
    <w:rsid w:val="00A873E3"/>
    <w:rsid w:val="00A877AA"/>
    <w:rsid w:val="00A90583"/>
    <w:rsid w:val="00A9093D"/>
    <w:rsid w:val="00A915A2"/>
    <w:rsid w:val="00A917D7"/>
    <w:rsid w:val="00A93A1A"/>
    <w:rsid w:val="00A93E2D"/>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14A4"/>
    <w:rsid w:val="00AC2394"/>
    <w:rsid w:val="00AC3AC5"/>
    <w:rsid w:val="00AC4529"/>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53"/>
    <w:rsid w:val="00AE39B0"/>
    <w:rsid w:val="00AE3A66"/>
    <w:rsid w:val="00AE3C1E"/>
    <w:rsid w:val="00AE453A"/>
    <w:rsid w:val="00AE4AD2"/>
    <w:rsid w:val="00AE5D08"/>
    <w:rsid w:val="00AE5EEB"/>
    <w:rsid w:val="00AE6633"/>
    <w:rsid w:val="00AE66D9"/>
    <w:rsid w:val="00AE6FDB"/>
    <w:rsid w:val="00AE722F"/>
    <w:rsid w:val="00AE73F8"/>
    <w:rsid w:val="00AE7446"/>
    <w:rsid w:val="00AF071D"/>
    <w:rsid w:val="00AF0B54"/>
    <w:rsid w:val="00AF191B"/>
    <w:rsid w:val="00AF1D82"/>
    <w:rsid w:val="00AF1EFC"/>
    <w:rsid w:val="00AF2990"/>
    <w:rsid w:val="00AF2C40"/>
    <w:rsid w:val="00AF30E0"/>
    <w:rsid w:val="00AF3447"/>
    <w:rsid w:val="00AF38A9"/>
    <w:rsid w:val="00AF4674"/>
    <w:rsid w:val="00AF51A7"/>
    <w:rsid w:val="00AF5994"/>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1E8C"/>
    <w:rsid w:val="00B2217B"/>
    <w:rsid w:val="00B232CD"/>
    <w:rsid w:val="00B23FB7"/>
    <w:rsid w:val="00B245BC"/>
    <w:rsid w:val="00B248A2"/>
    <w:rsid w:val="00B24A42"/>
    <w:rsid w:val="00B24C67"/>
    <w:rsid w:val="00B24EBF"/>
    <w:rsid w:val="00B24FA3"/>
    <w:rsid w:val="00B25D6D"/>
    <w:rsid w:val="00B26AD6"/>
    <w:rsid w:val="00B32133"/>
    <w:rsid w:val="00B323DE"/>
    <w:rsid w:val="00B32B49"/>
    <w:rsid w:val="00B334D5"/>
    <w:rsid w:val="00B33A52"/>
    <w:rsid w:val="00B341B9"/>
    <w:rsid w:val="00B3448F"/>
    <w:rsid w:val="00B34F80"/>
    <w:rsid w:val="00B351F9"/>
    <w:rsid w:val="00B3666E"/>
    <w:rsid w:val="00B36DED"/>
    <w:rsid w:val="00B40619"/>
    <w:rsid w:val="00B40656"/>
    <w:rsid w:val="00B4072F"/>
    <w:rsid w:val="00B40CE5"/>
    <w:rsid w:val="00B41B8F"/>
    <w:rsid w:val="00B41EC0"/>
    <w:rsid w:val="00B423C1"/>
    <w:rsid w:val="00B4245F"/>
    <w:rsid w:val="00B4308A"/>
    <w:rsid w:val="00B43A31"/>
    <w:rsid w:val="00B4401F"/>
    <w:rsid w:val="00B44900"/>
    <w:rsid w:val="00B44E07"/>
    <w:rsid w:val="00B456F1"/>
    <w:rsid w:val="00B45C08"/>
    <w:rsid w:val="00B47753"/>
    <w:rsid w:val="00B47BFB"/>
    <w:rsid w:val="00B47D0D"/>
    <w:rsid w:val="00B50364"/>
    <w:rsid w:val="00B508A7"/>
    <w:rsid w:val="00B50EAE"/>
    <w:rsid w:val="00B51177"/>
    <w:rsid w:val="00B51D52"/>
    <w:rsid w:val="00B52CEA"/>
    <w:rsid w:val="00B52DEB"/>
    <w:rsid w:val="00B5310B"/>
    <w:rsid w:val="00B53A9F"/>
    <w:rsid w:val="00B54162"/>
    <w:rsid w:val="00B543CE"/>
    <w:rsid w:val="00B547DB"/>
    <w:rsid w:val="00B56CC5"/>
    <w:rsid w:val="00B60409"/>
    <w:rsid w:val="00B60894"/>
    <w:rsid w:val="00B60958"/>
    <w:rsid w:val="00B61089"/>
    <w:rsid w:val="00B61551"/>
    <w:rsid w:val="00B62DDD"/>
    <w:rsid w:val="00B6409C"/>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16F"/>
    <w:rsid w:val="00B77E35"/>
    <w:rsid w:val="00B80C89"/>
    <w:rsid w:val="00B81962"/>
    <w:rsid w:val="00B81A34"/>
    <w:rsid w:val="00B81FC9"/>
    <w:rsid w:val="00B831AA"/>
    <w:rsid w:val="00B83804"/>
    <w:rsid w:val="00B83E76"/>
    <w:rsid w:val="00B842C8"/>
    <w:rsid w:val="00B843B3"/>
    <w:rsid w:val="00B846B5"/>
    <w:rsid w:val="00B84ABB"/>
    <w:rsid w:val="00B850E8"/>
    <w:rsid w:val="00B853B1"/>
    <w:rsid w:val="00B868D3"/>
    <w:rsid w:val="00B8693B"/>
    <w:rsid w:val="00B87540"/>
    <w:rsid w:val="00B877DB"/>
    <w:rsid w:val="00B902E4"/>
    <w:rsid w:val="00B90E3F"/>
    <w:rsid w:val="00B90F23"/>
    <w:rsid w:val="00B91442"/>
    <w:rsid w:val="00B91AF9"/>
    <w:rsid w:val="00B91EC0"/>
    <w:rsid w:val="00B91EE0"/>
    <w:rsid w:val="00B93508"/>
    <w:rsid w:val="00B9376D"/>
    <w:rsid w:val="00B94A05"/>
    <w:rsid w:val="00B9659D"/>
    <w:rsid w:val="00B96F0B"/>
    <w:rsid w:val="00B974F5"/>
    <w:rsid w:val="00B97E4A"/>
    <w:rsid w:val="00BA00D9"/>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6833"/>
    <w:rsid w:val="00BA70DD"/>
    <w:rsid w:val="00BA7D03"/>
    <w:rsid w:val="00BB0249"/>
    <w:rsid w:val="00BB0B2A"/>
    <w:rsid w:val="00BB0D99"/>
    <w:rsid w:val="00BB0E4F"/>
    <w:rsid w:val="00BB143D"/>
    <w:rsid w:val="00BB1F5D"/>
    <w:rsid w:val="00BB22C0"/>
    <w:rsid w:val="00BB2322"/>
    <w:rsid w:val="00BB3030"/>
    <w:rsid w:val="00BB39B6"/>
    <w:rsid w:val="00BB4BBB"/>
    <w:rsid w:val="00BB4F56"/>
    <w:rsid w:val="00BB4FAA"/>
    <w:rsid w:val="00BB5273"/>
    <w:rsid w:val="00BB59F9"/>
    <w:rsid w:val="00BB699B"/>
    <w:rsid w:val="00BB6AF7"/>
    <w:rsid w:val="00BC0AB0"/>
    <w:rsid w:val="00BC1739"/>
    <w:rsid w:val="00BC22D4"/>
    <w:rsid w:val="00BC2F67"/>
    <w:rsid w:val="00BC373F"/>
    <w:rsid w:val="00BC4332"/>
    <w:rsid w:val="00BC47F3"/>
    <w:rsid w:val="00BC48E4"/>
    <w:rsid w:val="00BC4982"/>
    <w:rsid w:val="00BC4F0F"/>
    <w:rsid w:val="00BC5A0B"/>
    <w:rsid w:val="00BC5D61"/>
    <w:rsid w:val="00BC6C03"/>
    <w:rsid w:val="00BC6D88"/>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98A"/>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8DC"/>
    <w:rsid w:val="00BE7FBE"/>
    <w:rsid w:val="00BF01EA"/>
    <w:rsid w:val="00BF0883"/>
    <w:rsid w:val="00BF14F1"/>
    <w:rsid w:val="00BF20BB"/>
    <w:rsid w:val="00BF21BC"/>
    <w:rsid w:val="00BF27A2"/>
    <w:rsid w:val="00BF31EA"/>
    <w:rsid w:val="00BF3FF2"/>
    <w:rsid w:val="00BF4C72"/>
    <w:rsid w:val="00BF57AF"/>
    <w:rsid w:val="00BF5B75"/>
    <w:rsid w:val="00BF72E9"/>
    <w:rsid w:val="00BF7418"/>
    <w:rsid w:val="00BF7491"/>
    <w:rsid w:val="00BF7C81"/>
    <w:rsid w:val="00C004EF"/>
    <w:rsid w:val="00C01278"/>
    <w:rsid w:val="00C0166F"/>
    <w:rsid w:val="00C01E86"/>
    <w:rsid w:val="00C024A7"/>
    <w:rsid w:val="00C02AAE"/>
    <w:rsid w:val="00C02C34"/>
    <w:rsid w:val="00C0353C"/>
    <w:rsid w:val="00C03666"/>
    <w:rsid w:val="00C03A7F"/>
    <w:rsid w:val="00C03D69"/>
    <w:rsid w:val="00C04132"/>
    <w:rsid w:val="00C0433E"/>
    <w:rsid w:val="00C0433F"/>
    <w:rsid w:val="00C048B0"/>
    <w:rsid w:val="00C054E5"/>
    <w:rsid w:val="00C05790"/>
    <w:rsid w:val="00C05FF1"/>
    <w:rsid w:val="00C0648C"/>
    <w:rsid w:val="00C0735B"/>
    <w:rsid w:val="00C07A5E"/>
    <w:rsid w:val="00C101EF"/>
    <w:rsid w:val="00C10514"/>
    <w:rsid w:val="00C10700"/>
    <w:rsid w:val="00C10D4C"/>
    <w:rsid w:val="00C10E3F"/>
    <w:rsid w:val="00C11134"/>
    <w:rsid w:val="00C12298"/>
    <w:rsid w:val="00C12410"/>
    <w:rsid w:val="00C12DD1"/>
    <w:rsid w:val="00C135CB"/>
    <w:rsid w:val="00C138F1"/>
    <w:rsid w:val="00C143A9"/>
    <w:rsid w:val="00C14757"/>
    <w:rsid w:val="00C14EA9"/>
    <w:rsid w:val="00C14EB9"/>
    <w:rsid w:val="00C15290"/>
    <w:rsid w:val="00C156DA"/>
    <w:rsid w:val="00C15C17"/>
    <w:rsid w:val="00C15F45"/>
    <w:rsid w:val="00C160BE"/>
    <w:rsid w:val="00C17BF0"/>
    <w:rsid w:val="00C22256"/>
    <w:rsid w:val="00C22631"/>
    <w:rsid w:val="00C23010"/>
    <w:rsid w:val="00C23522"/>
    <w:rsid w:val="00C23EB1"/>
    <w:rsid w:val="00C23F9E"/>
    <w:rsid w:val="00C240B4"/>
    <w:rsid w:val="00C2432C"/>
    <w:rsid w:val="00C255D0"/>
    <w:rsid w:val="00C260A7"/>
    <w:rsid w:val="00C26909"/>
    <w:rsid w:val="00C270B9"/>
    <w:rsid w:val="00C27F59"/>
    <w:rsid w:val="00C300A0"/>
    <w:rsid w:val="00C305FE"/>
    <w:rsid w:val="00C30917"/>
    <w:rsid w:val="00C31009"/>
    <w:rsid w:val="00C31852"/>
    <w:rsid w:val="00C31B70"/>
    <w:rsid w:val="00C31D2B"/>
    <w:rsid w:val="00C31ED0"/>
    <w:rsid w:val="00C3295D"/>
    <w:rsid w:val="00C32E94"/>
    <w:rsid w:val="00C34633"/>
    <w:rsid w:val="00C34B94"/>
    <w:rsid w:val="00C3504E"/>
    <w:rsid w:val="00C37088"/>
    <w:rsid w:val="00C40199"/>
    <w:rsid w:val="00C41670"/>
    <w:rsid w:val="00C41F08"/>
    <w:rsid w:val="00C4206A"/>
    <w:rsid w:val="00C43716"/>
    <w:rsid w:val="00C43B58"/>
    <w:rsid w:val="00C452D7"/>
    <w:rsid w:val="00C45481"/>
    <w:rsid w:val="00C45A1C"/>
    <w:rsid w:val="00C46764"/>
    <w:rsid w:val="00C46873"/>
    <w:rsid w:val="00C47934"/>
    <w:rsid w:val="00C47C87"/>
    <w:rsid w:val="00C50702"/>
    <w:rsid w:val="00C50737"/>
    <w:rsid w:val="00C50D5B"/>
    <w:rsid w:val="00C51DB0"/>
    <w:rsid w:val="00C546AB"/>
    <w:rsid w:val="00C54F09"/>
    <w:rsid w:val="00C54FCF"/>
    <w:rsid w:val="00C55543"/>
    <w:rsid w:val="00C567A0"/>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2CF2"/>
    <w:rsid w:val="00C73D7F"/>
    <w:rsid w:val="00C73E3F"/>
    <w:rsid w:val="00C73EA2"/>
    <w:rsid w:val="00C7465F"/>
    <w:rsid w:val="00C75ED4"/>
    <w:rsid w:val="00C763E4"/>
    <w:rsid w:val="00C765D6"/>
    <w:rsid w:val="00C76864"/>
    <w:rsid w:val="00C76D87"/>
    <w:rsid w:val="00C77571"/>
    <w:rsid w:val="00C77E67"/>
    <w:rsid w:val="00C80F47"/>
    <w:rsid w:val="00C82909"/>
    <w:rsid w:val="00C82D55"/>
    <w:rsid w:val="00C82EB1"/>
    <w:rsid w:val="00C83400"/>
    <w:rsid w:val="00C83452"/>
    <w:rsid w:val="00C83770"/>
    <w:rsid w:val="00C83BC8"/>
    <w:rsid w:val="00C84485"/>
    <w:rsid w:val="00C8470F"/>
    <w:rsid w:val="00C849AA"/>
    <w:rsid w:val="00C84EE0"/>
    <w:rsid w:val="00C861A1"/>
    <w:rsid w:val="00C86BA7"/>
    <w:rsid w:val="00C87765"/>
    <w:rsid w:val="00C87957"/>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27F"/>
    <w:rsid w:val="00CA77FD"/>
    <w:rsid w:val="00CA7B83"/>
    <w:rsid w:val="00CA7E3A"/>
    <w:rsid w:val="00CA7E8E"/>
    <w:rsid w:val="00CB06F2"/>
    <w:rsid w:val="00CB0755"/>
    <w:rsid w:val="00CB0C47"/>
    <w:rsid w:val="00CB134A"/>
    <w:rsid w:val="00CB1AE4"/>
    <w:rsid w:val="00CB21A7"/>
    <w:rsid w:val="00CB237D"/>
    <w:rsid w:val="00CB2405"/>
    <w:rsid w:val="00CB250E"/>
    <w:rsid w:val="00CB2A26"/>
    <w:rsid w:val="00CB2C57"/>
    <w:rsid w:val="00CB2E49"/>
    <w:rsid w:val="00CB3335"/>
    <w:rsid w:val="00CB43B2"/>
    <w:rsid w:val="00CB4679"/>
    <w:rsid w:val="00CB46A5"/>
    <w:rsid w:val="00CB4A37"/>
    <w:rsid w:val="00CB50FC"/>
    <w:rsid w:val="00CB5786"/>
    <w:rsid w:val="00CB7F3D"/>
    <w:rsid w:val="00CC047F"/>
    <w:rsid w:val="00CC05D4"/>
    <w:rsid w:val="00CC0B40"/>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043"/>
    <w:rsid w:val="00CD4678"/>
    <w:rsid w:val="00CD470A"/>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396A"/>
    <w:rsid w:val="00CF3B37"/>
    <w:rsid w:val="00CF4EE8"/>
    <w:rsid w:val="00CF522E"/>
    <w:rsid w:val="00CF5318"/>
    <w:rsid w:val="00CF62C4"/>
    <w:rsid w:val="00CF6340"/>
    <w:rsid w:val="00CF68A3"/>
    <w:rsid w:val="00CF6AE5"/>
    <w:rsid w:val="00CF7B16"/>
    <w:rsid w:val="00D002B3"/>
    <w:rsid w:val="00D005FD"/>
    <w:rsid w:val="00D00692"/>
    <w:rsid w:val="00D0092F"/>
    <w:rsid w:val="00D00E08"/>
    <w:rsid w:val="00D016A2"/>
    <w:rsid w:val="00D02305"/>
    <w:rsid w:val="00D02543"/>
    <w:rsid w:val="00D028AC"/>
    <w:rsid w:val="00D02F4C"/>
    <w:rsid w:val="00D03454"/>
    <w:rsid w:val="00D0369B"/>
    <w:rsid w:val="00D04CEF"/>
    <w:rsid w:val="00D0522A"/>
    <w:rsid w:val="00D05A83"/>
    <w:rsid w:val="00D05F80"/>
    <w:rsid w:val="00D06D31"/>
    <w:rsid w:val="00D07418"/>
    <w:rsid w:val="00D07A91"/>
    <w:rsid w:val="00D07B8B"/>
    <w:rsid w:val="00D07BF3"/>
    <w:rsid w:val="00D07D57"/>
    <w:rsid w:val="00D07E77"/>
    <w:rsid w:val="00D109E0"/>
    <w:rsid w:val="00D11749"/>
    <w:rsid w:val="00D12BBB"/>
    <w:rsid w:val="00D13075"/>
    <w:rsid w:val="00D138FB"/>
    <w:rsid w:val="00D14490"/>
    <w:rsid w:val="00D14D02"/>
    <w:rsid w:val="00D156B8"/>
    <w:rsid w:val="00D15993"/>
    <w:rsid w:val="00D15D23"/>
    <w:rsid w:val="00D167FB"/>
    <w:rsid w:val="00D1760B"/>
    <w:rsid w:val="00D1796A"/>
    <w:rsid w:val="00D17FF6"/>
    <w:rsid w:val="00D20177"/>
    <w:rsid w:val="00D20301"/>
    <w:rsid w:val="00D20910"/>
    <w:rsid w:val="00D20CDC"/>
    <w:rsid w:val="00D20EDA"/>
    <w:rsid w:val="00D21543"/>
    <w:rsid w:val="00D21A69"/>
    <w:rsid w:val="00D21D37"/>
    <w:rsid w:val="00D21F46"/>
    <w:rsid w:val="00D22243"/>
    <w:rsid w:val="00D2279B"/>
    <w:rsid w:val="00D22CB3"/>
    <w:rsid w:val="00D23A82"/>
    <w:rsid w:val="00D2478D"/>
    <w:rsid w:val="00D250D7"/>
    <w:rsid w:val="00D26A14"/>
    <w:rsid w:val="00D3061E"/>
    <w:rsid w:val="00D30710"/>
    <w:rsid w:val="00D307F2"/>
    <w:rsid w:val="00D31A98"/>
    <w:rsid w:val="00D31C71"/>
    <w:rsid w:val="00D32541"/>
    <w:rsid w:val="00D3306C"/>
    <w:rsid w:val="00D330F4"/>
    <w:rsid w:val="00D3385C"/>
    <w:rsid w:val="00D33C9D"/>
    <w:rsid w:val="00D33D73"/>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30F"/>
    <w:rsid w:val="00D4496E"/>
    <w:rsid w:val="00D454C2"/>
    <w:rsid w:val="00D45EB1"/>
    <w:rsid w:val="00D463BB"/>
    <w:rsid w:val="00D46648"/>
    <w:rsid w:val="00D4731E"/>
    <w:rsid w:val="00D51013"/>
    <w:rsid w:val="00D517AA"/>
    <w:rsid w:val="00D51A42"/>
    <w:rsid w:val="00D52009"/>
    <w:rsid w:val="00D5372E"/>
    <w:rsid w:val="00D545D8"/>
    <w:rsid w:val="00D54CB9"/>
    <w:rsid w:val="00D55467"/>
    <w:rsid w:val="00D554F8"/>
    <w:rsid w:val="00D5563B"/>
    <w:rsid w:val="00D55929"/>
    <w:rsid w:val="00D55EB6"/>
    <w:rsid w:val="00D56F32"/>
    <w:rsid w:val="00D5707E"/>
    <w:rsid w:val="00D570B7"/>
    <w:rsid w:val="00D57F01"/>
    <w:rsid w:val="00D60108"/>
    <w:rsid w:val="00D6014F"/>
    <w:rsid w:val="00D6156D"/>
    <w:rsid w:val="00D61FE3"/>
    <w:rsid w:val="00D638EC"/>
    <w:rsid w:val="00D63AD0"/>
    <w:rsid w:val="00D6418D"/>
    <w:rsid w:val="00D6458B"/>
    <w:rsid w:val="00D64B29"/>
    <w:rsid w:val="00D66141"/>
    <w:rsid w:val="00D66C61"/>
    <w:rsid w:val="00D677C6"/>
    <w:rsid w:val="00D71128"/>
    <w:rsid w:val="00D71242"/>
    <w:rsid w:val="00D71BB9"/>
    <w:rsid w:val="00D72E30"/>
    <w:rsid w:val="00D73270"/>
    <w:rsid w:val="00D737C5"/>
    <w:rsid w:val="00D743CC"/>
    <w:rsid w:val="00D749DC"/>
    <w:rsid w:val="00D74A7A"/>
    <w:rsid w:val="00D74B9F"/>
    <w:rsid w:val="00D7525B"/>
    <w:rsid w:val="00D7581D"/>
    <w:rsid w:val="00D75B39"/>
    <w:rsid w:val="00D75C30"/>
    <w:rsid w:val="00D7675A"/>
    <w:rsid w:val="00D76C06"/>
    <w:rsid w:val="00D76E00"/>
    <w:rsid w:val="00D77203"/>
    <w:rsid w:val="00D77331"/>
    <w:rsid w:val="00D77BE4"/>
    <w:rsid w:val="00D8095B"/>
    <w:rsid w:val="00D80BF9"/>
    <w:rsid w:val="00D8102F"/>
    <w:rsid w:val="00D8122E"/>
    <w:rsid w:val="00D8176F"/>
    <w:rsid w:val="00D81BFF"/>
    <w:rsid w:val="00D81D5E"/>
    <w:rsid w:val="00D82CF0"/>
    <w:rsid w:val="00D83B44"/>
    <w:rsid w:val="00D83B74"/>
    <w:rsid w:val="00D84A65"/>
    <w:rsid w:val="00D861CA"/>
    <w:rsid w:val="00D8645F"/>
    <w:rsid w:val="00D8710C"/>
    <w:rsid w:val="00D874F6"/>
    <w:rsid w:val="00D876F0"/>
    <w:rsid w:val="00D9036A"/>
    <w:rsid w:val="00D904AC"/>
    <w:rsid w:val="00D90E0B"/>
    <w:rsid w:val="00D91420"/>
    <w:rsid w:val="00D916EF"/>
    <w:rsid w:val="00D91D06"/>
    <w:rsid w:val="00D926C3"/>
    <w:rsid w:val="00D944C2"/>
    <w:rsid w:val="00D950B3"/>
    <w:rsid w:val="00D9570E"/>
    <w:rsid w:val="00D95B71"/>
    <w:rsid w:val="00D95EA3"/>
    <w:rsid w:val="00D96619"/>
    <w:rsid w:val="00D96695"/>
    <w:rsid w:val="00D966C1"/>
    <w:rsid w:val="00D966DF"/>
    <w:rsid w:val="00D96A58"/>
    <w:rsid w:val="00DA0C44"/>
    <w:rsid w:val="00DA1905"/>
    <w:rsid w:val="00DA2236"/>
    <w:rsid w:val="00DA22E2"/>
    <w:rsid w:val="00DA3001"/>
    <w:rsid w:val="00DA3E79"/>
    <w:rsid w:val="00DA4139"/>
    <w:rsid w:val="00DA43DB"/>
    <w:rsid w:val="00DA4C57"/>
    <w:rsid w:val="00DA5787"/>
    <w:rsid w:val="00DA5D4D"/>
    <w:rsid w:val="00DA5F37"/>
    <w:rsid w:val="00DA652C"/>
    <w:rsid w:val="00DA6899"/>
    <w:rsid w:val="00DA7384"/>
    <w:rsid w:val="00DA7698"/>
    <w:rsid w:val="00DA7A55"/>
    <w:rsid w:val="00DA7E76"/>
    <w:rsid w:val="00DB01B6"/>
    <w:rsid w:val="00DB05F5"/>
    <w:rsid w:val="00DB164D"/>
    <w:rsid w:val="00DB18B0"/>
    <w:rsid w:val="00DB271B"/>
    <w:rsid w:val="00DB47AA"/>
    <w:rsid w:val="00DB4840"/>
    <w:rsid w:val="00DB4870"/>
    <w:rsid w:val="00DB4B62"/>
    <w:rsid w:val="00DB5396"/>
    <w:rsid w:val="00DB5669"/>
    <w:rsid w:val="00DB62ED"/>
    <w:rsid w:val="00DB6641"/>
    <w:rsid w:val="00DB67B9"/>
    <w:rsid w:val="00DB6B86"/>
    <w:rsid w:val="00DB7186"/>
    <w:rsid w:val="00DB71DE"/>
    <w:rsid w:val="00DB77E8"/>
    <w:rsid w:val="00DB7FB0"/>
    <w:rsid w:val="00DC0262"/>
    <w:rsid w:val="00DC047F"/>
    <w:rsid w:val="00DC1D86"/>
    <w:rsid w:val="00DC2761"/>
    <w:rsid w:val="00DC35B8"/>
    <w:rsid w:val="00DC3E23"/>
    <w:rsid w:val="00DC3EC6"/>
    <w:rsid w:val="00DC41EC"/>
    <w:rsid w:val="00DC5415"/>
    <w:rsid w:val="00DC62FE"/>
    <w:rsid w:val="00DC6411"/>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139"/>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2FBE"/>
    <w:rsid w:val="00DF33A2"/>
    <w:rsid w:val="00DF35A4"/>
    <w:rsid w:val="00DF3869"/>
    <w:rsid w:val="00DF4062"/>
    <w:rsid w:val="00DF45FC"/>
    <w:rsid w:val="00DF46D0"/>
    <w:rsid w:val="00DF5760"/>
    <w:rsid w:val="00DF5967"/>
    <w:rsid w:val="00DF5C39"/>
    <w:rsid w:val="00DF5E23"/>
    <w:rsid w:val="00DF653D"/>
    <w:rsid w:val="00DF681F"/>
    <w:rsid w:val="00DF759B"/>
    <w:rsid w:val="00DF7BB6"/>
    <w:rsid w:val="00E00D2D"/>
    <w:rsid w:val="00E00F02"/>
    <w:rsid w:val="00E010FD"/>
    <w:rsid w:val="00E01670"/>
    <w:rsid w:val="00E01982"/>
    <w:rsid w:val="00E01EF0"/>
    <w:rsid w:val="00E025E8"/>
    <w:rsid w:val="00E032DF"/>
    <w:rsid w:val="00E037E9"/>
    <w:rsid w:val="00E038F3"/>
    <w:rsid w:val="00E041D1"/>
    <w:rsid w:val="00E04335"/>
    <w:rsid w:val="00E0440F"/>
    <w:rsid w:val="00E04768"/>
    <w:rsid w:val="00E04FEB"/>
    <w:rsid w:val="00E05207"/>
    <w:rsid w:val="00E05546"/>
    <w:rsid w:val="00E055AC"/>
    <w:rsid w:val="00E070A9"/>
    <w:rsid w:val="00E075EC"/>
    <w:rsid w:val="00E11A44"/>
    <w:rsid w:val="00E125BE"/>
    <w:rsid w:val="00E12A56"/>
    <w:rsid w:val="00E12CA2"/>
    <w:rsid w:val="00E12CC6"/>
    <w:rsid w:val="00E12F44"/>
    <w:rsid w:val="00E133E6"/>
    <w:rsid w:val="00E1416E"/>
    <w:rsid w:val="00E14A75"/>
    <w:rsid w:val="00E14C83"/>
    <w:rsid w:val="00E15682"/>
    <w:rsid w:val="00E16728"/>
    <w:rsid w:val="00E16AA8"/>
    <w:rsid w:val="00E16E2D"/>
    <w:rsid w:val="00E172B8"/>
    <w:rsid w:val="00E17E3C"/>
    <w:rsid w:val="00E202BE"/>
    <w:rsid w:val="00E20419"/>
    <w:rsid w:val="00E226F1"/>
    <w:rsid w:val="00E2289E"/>
    <w:rsid w:val="00E22BD0"/>
    <w:rsid w:val="00E23D63"/>
    <w:rsid w:val="00E240BD"/>
    <w:rsid w:val="00E2480E"/>
    <w:rsid w:val="00E248BB"/>
    <w:rsid w:val="00E24C31"/>
    <w:rsid w:val="00E24FC7"/>
    <w:rsid w:val="00E25836"/>
    <w:rsid w:val="00E25AA9"/>
    <w:rsid w:val="00E268A2"/>
    <w:rsid w:val="00E3032A"/>
    <w:rsid w:val="00E30FC2"/>
    <w:rsid w:val="00E3247E"/>
    <w:rsid w:val="00E32FF1"/>
    <w:rsid w:val="00E332AE"/>
    <w:rsid w:val="00E33B10"/>
    <w:rsid w:val="00E34385"/>
    <w:rsid w:val="00E353C4"/>
    <w:rsid w:val="00E35E21"/>
    <w:rsid w:val="00E367E8"/>
    <w:rsid w:val="00E3695E"/>
    <w:rsid w:val="00E36B25"/>
    <w:rsid w:val="00E36FAB"/>
    <w:rsid w:val="00E3703E"/>
    <w:rsid w:val="00E372A2"/>
    <w:rsid w:val="00E3783F"/>
    <w:rsid w:val="00E379DE"/>
    <w:rsid w:val="00E37F70"/>
    <w:rsid w:val="00E40A73"/>
    <w:rsid w:val="00E41510"/>
    <w:rsid w:val="00E41546"/>
    <w:rsid w:val="00E424FD"/>
    <w:rsid w:val="00E4361D"/>
    <w:rsid w:val="00E43961"/>
    <w:rsid w:val="00E4402B"/>
    <w:rsid w:val="00E44DED"/>
    <w:rsid w:val="00E45005"/>
    <w:rsid w:val="00E45B41"/>
    <w:rsid w:val="00E45F9A"/>
    <w:rsid w:val="00E46EA4"/>
    <w:rsid w:val="00E50563"/>
    <w:rsid w:val="00E50CF6"/>
    <w:rsid w:val="00E5140C"/>
    <w:rsid w:val="00E51718"/>
    <w:rsid w:val="00E5214C"/>
    <w:rsid w:val="00E525DC"/>
    <w:rsid w:val="00E528B9"/>
    <w:rsid w:val="00E52C3B"/>
    <w:rsid w:val="00E5369E"/>
    <w:rsid w:val="00E53A7B"/>
    <w:rsid w:val="00E53E74"/>
    <w:rsid w:val="00E55114"/>
    <w:rsid w:val="00E55153"/>
    <w:rsid w:val="00E563D7"/>
    <w:rsid w:val="00E56760"/>
    <w:rsid w:val="00E56DC3"/>
    <w:rsid w:val="00E57359"/>
    <w:rsid w:val="00E60549"/>
    <w:rsid w:val="00E60C6A"/>
    <w:rsid w:val="00E61008"/>
    <w:rsid w:val="00E623B2"/>
    <w:rsid w:val="00E62503"/>
    <w:rsid w:val="00E62721"/>
    <w:rsid w:val="00E62CBB"/>
    <w:rsid w:val="00E62E5C"/>
    <w:rsid w:val="00E6384B"/>
    <w:rsid w:val="00E638CD"/>
    <w:rsid w:val="00E63A79"/>
    <w:rsid w:val="00E64336"/>
    <w:rsid w:val="00E643F1"/>
    <w:rsid w:val="00E64677"/>
    <w:rsid w:val="00E6486D"/>
    <w:rsid w:val="00E64C76"/>
    <w:rsid w:val="00E65827"/>
    <w:rsid w:val="00E66350"/>
    <w:rsid w:val="00E668E4"/>
    <w:rsid w:val="00E67279"/>
    <w:rsid w:val="00E67D27"/>
    <w:rsid w:val="00E70FF8"/>
    <w:rsid w:val="00E711FF"/>
    <w:rsid w:val="00E714C4"/>
    <w:rsid w:val="00E718E7"/>
    <w:rsid w:val="00E71E5B"/>
    <w:rsid w:val="00E7256F"/>
    <w:rsid w:val="00E731AA"/>
    <w:rsid w:val="00E73710"/>
    <w:rsid w:val="00E73D17"/>
    <w:rsid w:val="00E7495C"/>
    <w:rsid w:val="00E74C21"/>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5A7F"/>
    <w:rsid w:val="00E87622"/>
    <w:rsid w:val="00E87BEF"/>
    <w:rsid w:val="00E90F11"/>
    <w:rsid w:val="00E911F7"/>
    <w:rsid w:val="00E9185F"/>
    <w:rsid w:val="00E91FC9"/>
    <w:rsid w:val="00E92077"/>
    <w:rsid w:val="00E93362"/>
    <w:rsid w:val="00E934BC"/>
    <w:rsid w:val="00E93BBE"/>
    <w:rsid w:val="00E945DF"/>
    <w:rsid w:val="00E94641"/>
    <w:rsid w:val="00E94ECB"/>
    <w:rsid w:val="00E95D90"/>
    <w:rsid w:val="00E95E6B"/>
    <w:rsid w:val="00EA006D"/>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22A"/>
    <w:rsid w:val="00EA7B04"/>
    <w:rsid w:val="00EB013A"/>
    <w:rsid w:val="00EB0F44"/>
    <w:rsid w:val="00EB1118"/>
    <w:rsid w:val="00EB1474"/>
    <w:rsid w:val="00EB14A8"/>
    <w:rsid w:val="00EB1AA5"/>
    <w:rsid w:val="00EB1BE4"/>
    <w:rsid w:val="00EB2044"/>
    <w:rsid w:val="00EB2332"/>
    <w:rsid w:val="00EB29F1"/>
    <w:rsid w:val="00EB34F2"/>
    <w:rsid w:val="00EB378C"/>
    <w:rsid w:val="00EB37EE"/>
    <w:rsid w:val="00EB3A40"/>
    <w:rsid w:val="00EB3CD5"/>
    <w:rsid w:val="00EB533A"/>
    <w:rsid w:val="00EB58D6"/>
    <w:rsid w:val="00EB62D8"/>
    <w:rsid w:val="00EB79D7"/>
    <w:rsid w:val="00EB7CFA"/>
    <w:rsid w:val="00EB7D9F"/>
    <w:rsid w:val="00EB7FEB"/>
    <w:rsid w:val="00EC012B"/>
    <w:rsid w:val="00EC0195"/>
    <w:rsid w:val="00EC0285"/>
    <w:rsid w:val="00EC296D"/>
    <w:rsid w:val="00EC36BB"/>
    <w:rsid w:val="00EC36F8"/>
    <w:rsid w:val="00EC3F35"/>
    <w:rsid w:val="00EC52EC"/>
    <w:rsid w:val="00EC6200"/>
    <w:rsid w:val="00EC6201"/>
    <w:rsid w:val="00EC736A"/>
    <w:rsid w:val="00ED00C8"/>
    <w:rsid w:val="00ED038F"/>
    <w:rsid w:val="00ED0A47"/>
    <w:rsid w:val="00ED1AE0"/>
    <w:rsid w:val="00ED2AE5"/>
    <w:rsid w:val="00ED2C04"/>
    <w:rsid w:val="00ED30DD"/>
    <w:rsid w:val="00ED3527"/>
    <w:rsid w:val="00ED367C"/>
    <w:rsid w:val="00ED46AD"/>
    <w:rsid w:val="00ED4DE5"/>
    <w:rsid w:val="00ED5C22"/>
    <w:rsid w:val="00ED6369"/>
    <w:rsid w:val="00ED6BDF"/>
    <w:rsid w:val="00ED78AF"/>
    <w:rsid w:val="00ED7F4F"/>
    <w:rsid w:val="00EE03C4"/>
    <w:rsid w:val="00EE0A98"/>
    <w:rsid w:val="00EE0C2B"/>
    <w:rsid w:val="00EE25F9"/>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4938"/>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2EB7"/>
    <w:rsid w:val="00F13C54"/>
    <w:rsid w:val="00F1451C"/>
    <w:rsid w:val="00F14B8E"/>
    <w:rsid w:val="00F14D99"/>
    <w:rsid w:val="00F14E99"/>
    <w:rsid w:val="00F14ECE"/>
    <w:rsid w:val="00F153A0"/>
    <w:rsid w:val="00F171C1"/>
    <w:rsid w:val="00F17C4C"/>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43B6"/>
    <w:rsid w:val="00F352B0"/>
    <w:rsid w:val="00F358FA"/>
    <w:rsid w:val="00F359B7"/>
    <w:rsid w:val="00F35CC0"/>
    <w:rsid w:val="00F3618F"/>
    <w:rsid w:val="00F3647A"/>
    <w:rsid w:val="00F364E9"/>
    <w:rsid w:val="00F36A85"/>
    <w:rsid w:val="00F37234"/>
    <w:rsid w:val="00F40C61"/>
    <w:rsid w:val="00F41B89"/>
    <w:rsid w:val="00F41C97"/>
    <w:rsid w:val="00F431B9"/>
    <w:rsid w:val="00F433EB"/>
    <w:rsid w:val="00F4348D"/>
    <w:rsid w:val="00F447C0"/>
    <w:rsid w:val="00F44E8E"/>
    <w:rsid w:val="00F4528E"/>
    <w:rsid w:val="00F456FA"/>
    <w:rsid w:val="00F45751"/>
    <w:rsid w:val="00F45E32"/>
    <w:rsid w:val="00F46741"/>
    <w:rsid w:val="00F5127A"/>
    <w:rsid w:val="00F520C4"/>
    <w:rsid w:val="00F52B97"/>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0193"/>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874D0"/>
    <w:rsid w:val="00F9069A"/>
    <w:rsid w:val="00F90BE8"/>
    <w:rsid w:val="00F9121B"/>
    <w:rsid w:val="00F915EA"/>
    <w:rsid w:val="00F92BED"/>
    <w:rsid w:val="00F92ED9"/>
    <w:rsid w:val="00F93D76"/>
    <w:rsid w:val="00F93D7D"/>
    <w:rsid w:val="00F93EF8"/>
    <w:rsid w:val="00F93F84"/>
    <w:rsid w:val="00F9451D"/>
    <w:rsid w:val="00F95295"/>
    <w:rsid w:val="00F96229"/>
    <w:rsid w:val="00F96EA7"/>
    <w:rsid w:val="00F9762D"/>
    <w:rsid w:val="00FA05F4"/>
    <w:rsid w:val="00FA0AF3"/>
    <w:rsid w:val="00FA0F4E"/>
    <w:rsid w:val="00FA1201"/>
    <w:rsid w:val="00FA1432"/>
    <w:rsid w:val="00FA1593"/>
    <w:rsid w:val="00FA1618"/>
    <w:rsid w:val="00FA1A4A"/>
    <w:rsid w:val="00FA3063"/>
    <w:rsid w:val="00FA3840"/>
    <w:rsid w:val="00FA43F9"/>
    <w:rsid w:val="00FA45F5"/>
    <w:rsid w:val="00FA520A"/>
    <w:rsid w:val="00FA52B0"/>
    <w:rsid w:val="00FA5DF8"/>
    <w:rsid w:val="00FA5E3C"/>
    <w:rsid w:val="00FA6505"/>
    <w:rsid w:val="00FA6698"/>
    <w:rsid w:val="00FA717D"/>
    <w:rsid w:val="00FA720A"/>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455E"/>
    <w:rsid w:val="00FB6560"/>
    <w:rsid w:val="00FB6684"/>
    <w:rsid w:val="00FB6E25"/>
    <w:rsid w:val="00FB7037"/>
    <w:rsid w:val="00FB7727"/>
    <w:rsid w:val="00FB7CEF"/>
    <w:rsid w:val="00FC0E33"/>
    <w:rsid w:val="00FC11AF"/>
    <w:rsid w:val="00FC1B7F"/>
    <w:rsid w:val="00FC24D2"/>
    <w:rsid w:val="00FC2586"/>
    <w:rsid w:val="00FC2C7D"/>
    <w:rsid w:val="00FC37EE"/>
    <w:rsid w:val="00FC3B27"/>
    <w:rsid w:val="00FC433E"/>
    <w:rsid w:val="00FC4655"/>
    <w:rsid w:val="00FC51B0"/>
    <w:rsid w:val="00FC54DC"/>
    <w:rsid w:val="00FC5DA2"/>
    <w:rsid w:val="00FC6CD4"/>
    <w:rsid w:val="00FC7112"/>
    <w:rsid w:val="00FC740B"/>
    <w:rsid w:val="00FC7CC5"/>
    <w:rsid w:val="00FD0010"/>
    <w:rsid w:val="00FD05EF"/>
    <w:rsid w:val="00FD0E1C"/>
    <w:rsid w:val="00FD0F39"/>
    <w:rsid w:val="00FD2604"/>
    <w:rsid w:val="00FD2649"/>
    <w:rsid w:val="00FD2CCD"/>
    <w:rsid w:val="00FD3140"/>
    <w:rsid w:val="00FD35EA"/>
    <w:rsid w:val="00FD3E07"/>
    <w:rsid w:val="00FD4128"/>
    <w:rsid w:val="00FD4824"/>
    <w:rsid w:val="00FD4D9C"/>
    <w:rsid w:val="00FD4FDD"/>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1959"/>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4DF"/>
    <w:rsid w:val="00FF5909"/>
    <w:rsid w:val="00FF5E96"/>
    <w:rsid w:val="00FF6C14"/>
    <w:rsid w:val="00FF6CA5"/>
    <w:rsid w:val="00FF6FE1"/>
    <w:rsid w:val="00FF7507"/>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4AD846"/>
  <w14:defaultImageDpi w14:val="0"/>
  <w15:docId w15:val="{89D57633-5970-485D-96D4-9F3D8751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 w:type="character" w:customStyle="1" w:styleId="Nierozpoznanawzmianka2">
    <w:name w:val="Nierozpoznana wzmianka2"/>
    <w:basedOn w:val="Domylnaczcionkaakapitu"/>
    <w:uiPriority w:val="99"/>
    <w:semiHidden/>
    <w:unhideWhenUsed/>
    <w:rsid w:val="00233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espd.uzp.gov.p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rupaenea-pzp.logintrade.net/" TargetMode="External"/><Relationship Id="rId7" Type="http://schemas.openxmlformats.org/officeDocument/2006/relationships/endnotes" Target="endnot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eader" Target="header1.xml"/><Relationship Id="rId25" Type="http://schemas.openxmlformats.org/officeDocument/2006/relationships/hyperlink" Target="http://www.elektronicznypodpis.pl/informacje/aplikacje/"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p.iod@enea.pl" TargetMode="External"/><Relationship Id="rId24" Type="http://schemas.openxmlformats.org/officeDocument/2006/relationships/hyperlink" Target="https://www.java.com/pl/download/manual.jsp" TargetMode="External"/><Relationship Id="rId5" Type="http://schemas.openxmlformats.org/officeDocument/2006/relationships/webSettings" Target="webSettings.xml"/><Relationship Id="rId15" Type="http://schemas.openxmlformats.org/officeDocument/2006/relationships/hyperlink" Target="file:///C:\Dane%20z%20partycji%20D\Daniel\POST&#280;POWANIA\Cieplno-mechaniczne%202021\5.%20SWZ\daniel.kabata@enea.pl" TargetMode="External"/><Relationship Id="rId23" Type="http://schemas.openxmlformats.org/officeDocument/2006/relationships/hyperlink" Target="mailto:daniel.kabata@enea.pl" TargetMode="Externa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www.uzp.gov.pl/__data/assets/pdf_file/0016/30238/Rozporzadzenie_wykonawcze_KE_2016_7.pdf"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katarzyna.bak-mazur@enea.pl" TargetMode="External"/><Relationship Id="rId22" Type="http://schemas.openxmlformats.org/officeDocument/2006/relationships/hyperlink" Target="mailto:katarzyna.bak-mazur@enea.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5A28-DB38-4941-B206-D13CB325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61</Pages>
  <Words>18390</Words>
  <Characters>110345</Characters>
  <Application>Microsoft Office Word</Application>
  <DocSecurity>0</DocSecurity>
  <Lines>919</Lines>
  <Paragraphs>256</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Katarzyna Bąk-Mazur</cp:lastModifiedBy>
  <cp:revision>14</cp:revision>
  <cp:lastPrinted>2022-12-09T09:50:00Z</cp:lastPrinted>
  <dcterms:created xsi:type="dcterms:W3CDTF">2024-03-13T05:34:00Z</dcterms:created>
  <dcterms:modified xsi:type="dcterms:W3CDTF">2024-03-21T07:37:00Z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